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我们客家人过年喜欢吃萝卜粄，因为</w:t>
      </w:r>
      <w:r>
        <w:rPr>
          <w:rFonts w:hint="eastAsia"/>
        </w:rPr>
        <w:t>萝卜具有消痰化气的功用，味道清甜而价格低廉，深受客家人的喜爱。用萝卜丝和粘米粉做成的萝卜粄，是客家人年节特有的年糕之一。</w:t>
      </w:r>
      <w:r>
        <w:rPr>
          <w:rFonts w:hint="eastAsia"/>
          <w:lang w:val="en-US" w:eastAsia="zh-CN"/>
        </w:rPr>
        <w:t>图片中可以清晰地看到粄的中间夹着一条条白色的萝卜丝，不过被红曲染红了。大年三十晚上，我们一家人通常会到爷爷家一起吃年夜饭，每年的年夜饭都会有一道菜叫“酿豆腐”，也是放了红曲一起煎的，因为红色寓意着新的一年红红火火，好运年年！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035550" cy="3774440"/>
            <wp:effectExtent l="0" t="0" r="8890" b="5080"/>
            <wp:docPr id="1" name="图片 1" descr="萝卜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萝卜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127625" cy="3843655"/>
            <wp:effectExtent l="0" t="0" r="8255" b="12065"/>
            <wp:docPr id="2" name="图片 2" descr="年夜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年夜饭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50970"/>
            <wp:effectExtent l="0" t="0" r="1905" b="11430"/>
            <wp:docPr id="3" name="图片 3" descr="酿豆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酿豆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E3E7A"/>
    <w:rsid w:val="1F390AD0"/>
    <w:rsid w:val="29AD1B50"/>
    <w:rsid w:val="439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2022-02-01T09:26:00Z</dcterms:created>
  <dc:creator>Tuffy</dc:creator>
  <cp:lastModifiedBy>Tuffy</cp:lastModifiedBy>
  <dcterms:modified xsi:type="dcterms:W3CDTF">2022-02-15T04:10:21Z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46363ECA534A4715B728482982040D1F</vt:lpwstr>
  </property>
</Properties>
</file>