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5F2994" w14:textId="6F92C2F8" w:rsidR="00A81B46" w:rsidRDefault="005B415D">
      <w:r>
        <w:rPr>
          <w:rFonts w:hint="eastAsia"/>
          <w:noProof/>
        </w:rPr>
        <w:drawing>
          <wp:anchor distT="0" distB="0" distL="114300" distR="114300" simplePos="0" relativeHeight="251657216" behindDoc="1" locked="0" layoutInCell="1" allowOverlap="1" wp14:anchorId="55DD09D0" wp14:editId="49745630">
            <wp:simplePos x="0" y="0"/>
            <wp:positionH relativeFrom="column">
              <wp:posOffset>-20955</wp:posOffset>
            </wp:positionH>
            <wp:positionV relativeFrom="paragraph">
              <wp:posOffset>1203960</wp:posOffset>
            </wp:positionV>
            <wp:extent cx="4091305" cy="3796030"/>
            <wp:effectExtent l="0" t="0" r="4445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1305" cy="3796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B415D">
        <w:rPr>
          <w:rFonts w:hint="eastAsia"/>
        </w:rPr>
        <w:t>在我的家乡雷州，在过年前几天里，有个</w:t>
      </w:r>
      <w:proofErr w:type="gramStart"/>
      <w:r w:rsidRPr="005B415D">
        <w:rPr>
          <w:rFonts w:hint="eastAsia"/>
        </w:rPr>
        <w:t>很</w:t>
      </w:r>
      <w:proofErr w:type="gramEnd"/>
      <w:r w:rsidRPr="005B415D">
        <w:rPr>
          <w:rFonts w:hint="eastAsia"/>
        </w:rPr>
        <w:t>特色的习俗，那就是做</w:t>
      </w:r>
      <w:proofErr w:type="gramStart"/>
      <w:r w:rsidRPr="005B415D">
        <w:rPr>
          <w:rFonts w:hint="eastAsia"/>
        </w:rPr>
        <w:t>叶搭饼</w:t>
      </w:r>
      <w:proofErr w:type="gramEnd"/>
      <w:r w:rsidRPr="005B415D">
        <w:rPr>
          <w:rFonts w:hint="eastAsia"/>
        </w:rPr>
        <w:t>，几乎家家户户都会做</w:t>
      </w:r>
      <w:proofErr w:type="gramStart"/>
      <w:r w:rsidRPr="005B415D">
        <w:rPr>
          <w:rFonts w:hint="eastAsia"/>
        </w:rPr>
        <w:t>叶搭饼，叶搭饼分甜</w:t>
      </w:r>
      <w:proofErr w:type="gramEnd"/>
      <w:r w:rsidRPr="005B415D">
        <w:rPr>
          <w:rFonts w:hint="eastAsia"/>
        </w:rPr>
        <w:t>、咸两种口味，而口味的区别主要在馅，一般以花生、黑芝麻粉、椰丝、木瓜等为主的，是甜的馅，咸的则是在花生的基础上加入虾米等。小时候家里做的</w:t>
      </w:r>
      <w:proofErr w:type="gramStart"/>
      <w:r w:rsidRPr="005B415D">
        <w:rPr>
          <w:rFonts w:hint="eastAsia"/>
        </w:rPr>
        <w:t>叶搭饼一般</w:t>
      </w:r>
      <w:proofErr w:type="gramEnd"/>
      <w:r w:rsidRPr="005B415D">
        <w:rPr>
          <w:rFonts w:hint="eastAsia"/>
        </w:rPr>
        <w:t>是甜的口味，后来因为我们的需求又增加了咸口味，无论是馅的馅，还是甜的馅，都很好吃！</w:t>
      </w:r>
    </w:p>
    <w:sectPr w:rsidR="00A81B46" w:rsidSect="003465B7">
      <w:pgSz w:w="11906" w:h="16838"/>
      <w:pgMar w:top="1644" w:right="1797" w:bottom="1440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15D"/>
    <w:rsid w:val="001F1989"/>
    <w:rsid w:val="002948F9"/>
    <w:rsid w:val="003465B7"/>
    <w:rsid w:val="005B415D"/>
    <w:rsid w:val="006D4839"/>
    <w:rsid w:val="0076282D"/>
    <w:rsid w:val="00A45629"/>
    <w:rsid w:val="00A81B46"/>
    <w:rsid w:val="00AD42B1"/>
    <w:rsid w:val="00B97B14"/>
    <w:rsid w:val="00BB19E2"/>
    <w:rsid w:val="00DC0144"/>
    <w:rsid w:val="00FE7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D9F7E0"/>
  <w15:chartTrackingRefBased/>
  <w15:docId w15:val="{EAF413BA-73F8-4EF9-A4C9-068130054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19E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</Words>
  <Characters>143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雅凤</dc:creator>
  <cp:keywords/>
  <dc:description/>
  <cp:lastModifiedBy>雅凤</cp:lastModifiedBy>
  <cp:revision>2</cp:revision>
  <dcterms:created xsi:type="dcterms:W3CDTF">2022-02-15T02:28:00Z</dcterms:created>
  <dcterms:modified xsi:type="dcterms:W3CDTF">2022-02-15T02:28:00Z</dcterms:modified>
</cp:coreProperties>
</file>