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AE763" w14:textId="196A61CF" w:rsidR="00150C0E" w:rsidRDefault="009D662E" w:rsidP="009D662E">
      <w:pPr>
        <w:ind w:firstLineChars="200" w:firstLine="420"/>
      </w:pPr>
      <w:r w:rsidRPr="009D662E">
        <w:rPr>
          <w:rFonts w:hint="eastAsia"/>
        </w:rPr>
        <w:t>灰水糍是清远当地的美食，也是清远某些地区过年过节必吃的佳肴。灰水糍是由糯米粉和灰水按</w:t>
      </w:r>
      <w:r w:rsidRPr="009D662E">
        <w:t>1：2混合搅拌成糊糊蒸制而成。灰水糍吃起来又软糯又爽口。它主要有两种吃法，一种是沾白糖；一种是沾酱油，满足了大众不同的需求。因此清远人都非常喜欢。</w:t>
      </w:r>
    </w:p>
    <w:p w14:paraId="21370004" w14:textId="1C643F9F" w:rsidR="009D662E" w:rsidRDefault="009D662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CE96BF6" wp14:editId="0B35EEFD">
            <wp:extent cx="5274310" cy="39541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DD"/>
    <w:rsid w:val="00150C0E"/>
    <w:rsid w:val="001C71F4"/>
    <w:rsid w:val="00263945"/>
    <w:rsid w:val="003A21DD"/>
    <w:rsid w:val="006A7C57"/>
    <w:rsid w:val="00741441"/>
    <w:rsid w:val="009D662E"/>
    <w:rsid w:val="00BA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1D0F7"/>
  <w15:chartTrackingRefBased/>
  <w15:docId w15:val="{0A812284-97C1-4DCE-A0BD-50BD1718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6A7C57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6A7C57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6A7C57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6A7C57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2022-02-14T12:08:00Z</dcterms:created>
  <dcterms:modified xsi:type="dcterms:W3CDTF">2022-02-14T12:09:00Z</dcterms:modified>
</cp:coreProperties>
</file>