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t>爆竹声中一岁除，新的一年到了。每年回家最开心，最期待的就是吃到家乡美食，年年都吃不腻。妈妈做的红桃粿，主要材料是粿条和树薯粉，粿条用水煮一会后，捞出加入树薯粉，揉成团后就可以包圆，之后再在粿印上印出小巧的图案，最后进行蒸煮就完成啦。每一年妈妈都会准备不同的馅，今年的是大葱猪肉馅和大葱萝卜丝馅。早上吃上一两块，美味又饱腹。我想，这也是春节满满的年味吧。</w:t>
      </w:r>
    </w:p>
    <w:p>
      <w:pPr>
        <w:rPr>
          <w:rFonts w:hint="default" w:eastAsiaTheme="minorEastAsia"/>
          <w:lang w:val="en-US" w:eastAsia="zh-CN"/>
        </w:rPr>
      </w:pPr>
      <w:bookmarkStart w:id="0" w:name="_GoBack"/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2494915" cy="4026535"/>
            <wp:effectExtent l="0" t="0" r="6985" b="12065"/>
            <wp:docPr id="1" name="图片 1" descr="微信图片_20220211225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2112251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94915" cy="402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7575BB"/>
    <w:rsid w:val="6675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2022-02-11T14:12:00Z</dcterms:created>
  <dc:creator>Trouvaille</dc:creator>
  <cp:lastModifiedBy>Trouvaille</cp:lastModifiedBy>
  <dcterms:modified xsi:type="dcterms:W3CDTF">2022-02-11T14:55:03Z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FEC4D6600BC14FF08EC73F6865DD5436</vt:lpwstr>
  </property>
</Properties>
</file>