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BEB" w:rsidRDefault="0065632D">
      <w:r w:rsidRPr="0065632D">
        <w:rPr>
          <w:noProof/>
        </w:rPr>
        <w:drawing>
          <wp:inline distT="0" distB="0" distL="0" distR="0">
            <wp:extent cx="4362450" cy="3994232"/>
            <wp:effectExtent l="0" t="0" r="0" b="6350"/>
            <wp:docPr id="1" name="图片 1" descr="C:\Users\磨叽\AppData\Local\Temp\WeChat Files\42faa771d32ef4d4072c5eb86a90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磨叽\AppData\Local\Temp\WeChat Files\42faa771d32ef4d4072c5eb86a9025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75" cy="400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2D" w:rsidRDefault="0065632D">
      <w:bookmarkStart w:id="0" w:name="_GoBack"/>
      <w:r w:rsidRPr="0065632D">
        <w:rPr>
          <w:noProof/>
        </w:rPr>
        <w:drawing>
          <wp:inline distT="0" distB="0" distL="0" distR="0">
            <wp:extent cx="4340846" cy="3939488"/>
            <wp:effectExtent l="0" t="0" r="3175" b="4445"/>
            <wp:docPr id="2" name="图片 2" descr="C:\Users\磨叽\AppData\Local\Temp\WeChat Files\c447e6f33eec0cd0e3a73cf6bd2fa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磨叽\AppData\Local\Temp\WeChat Files\c447e6f33eec0cd0e3a73cf6bd2fa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359" cy="394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632D" w:rsidRDefault="0065632D">
      <w:pPr>
        <w:rPr>
          <w:rFonts w:hint="eastAsia"/>
        </w:rPr>
      </w:pPr>
      <w:r>
        <w:rPr>
          <w:rFonts w:hint="eastAsia"/>
        </w:rPr>
        <w:t>一年一度的油</w:t>
      </w:r>
      <w:proofErr w:type="gramStart"/>
      <w:r>
        <w:rPr>
          <w:rFonts w:hint="eastAsia"/>
        </w:rPr>
        <w:t>角制作</w:t>
      </w:r>
      <w:proofErr w:type="gramEnd"/>
      <w:r>
        <w:rPr>
          <w:rFonts w:hint="eastAsia"/>
        </w:rPr>
        <w:t>又来啦。</w:t>
      </w:r>
      <w:r w:rsidRPr="0065632D">
        <w:rPr>
          <w:rFonts w:hint="eastAsia"/>
        </w:rPr>
        <w:t>油角是广东的一种常见小吃，尤其是过年的时候，油角必不可少，象征着来年的日子油</w:t>
      </w:r>
      <w:proofErr w:type="gramStart"/>
      <w:r w:rsidRPr="0065632D">
        <w:rPr>
          <w:rFonts w:hint="eastAsia"/>
        </w:rPr>
        <w:t>油润</w:t>
      </w:r>
      <w:proofErr w:type="gramEnd"/>
      <w:r w:rsidRPr="0065632D">
        <w:rPr>
          <w:rFonts w:hint="eastAsia"/>
        </w:rPr>
        <w:t>润、富</w:t>
      </w:r>
      <w:proofErr w:type="gramStart"/>
      <w:r w:rsidRPr="0065632D">
        <w:rPr>
          <w:rFonts w:hint="eastAsia"/>
        </w:rPr>
        <w:t>富足</w:t>
      </w:r>
      <w:proofErr w:type="gramEnd"/>
      <w:r w:rsidRPr="0065632D">
        <w:rPr>
          <w:rFonts w:hint="eastAsia"/>
        </w:rPr>
        <w:t>足。</w:t>
      </w:r>
      <w:r>
        <w:rPr>
          <w:rFonts w:hint="eastAsia"/>
        </w:rPr>
        <w:t>油角象征的吉祥意义有</w:t>
      </w:r>
      <w:r w:rsidRPr="0065632D">
        <w:rPr>
          <w:rFonts w:hint="eastAsia"/>
        </w:rPr>
        <w:t>形状像荷包，亦即钱包。里为芝麻砂糖或豆沙、薯蓉。取其钱包饱胀的好兆头。</w:t>
      </w:r>
    </w:p>
    <w:sectPr w:rsidR="00656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2D"/>
    <w:rsid w:val="0065632D"/>
    <w:rsid w:val="0099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2B70F"/>
  <w15:chartTrackingRefBased/>
  <w15:docId w15:val="{B73A2629-8B61-493D-B8A4-532C9575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磨叽</dc:creator>
  <cp:keywords/>
  <dc:description/>
  <cp:lastModifiedBy>磨叽</cp:lastModifiedBy>
  <cp:revision>1</cp:revision>
  <dcterms:created xsi:type="dcterms:W3CDTF">2022-02-09T07:16:00Z</dcterms:created>
  <dcterms:modified xsi:type="dcterms:W3CDTF">2022-02-09T07:22:00Z</dcterms:modified>
</cp:coreProperties>
</file>