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D4" w:rsidRDefault="00B44B9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E9174" wp14:editId="225EEFF3">
                <wp:simplePos x="0" y="0"/>
                <wp:positionH relativeFrom="column">
                  <wp:posOffset>4146550</wp:posOffset>
                </wp:positionH>
                <wp:positionV relativeFrom="paragraph">
                  <wp:posOffset>3972560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4B97" w:rsidRPr="00B44B97" w:rsidRDefault="00B44B97" w:rsidP="00B44B97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44B97">
                              <w:rPr>
                                <w:rFonts w:hint="eastAsia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我们家的春节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E917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26.5pt;margin-top:312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" filled="f" stroked="f">
                <v:fill o:detectmouseclick="t"/>
                <v:textbox style="mso-fit-shape-to-text:t">
                  <w:txbxContent>
                    <w:p w:rsidR="00B44B97" w:rsidRPr="00B44B97" w:rsidRDefault="00B44B97" w:rsidP="00B44B97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44B97">
                        <w:rPr>
                          <w:rFonts w:hint="eastAsia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我们家的春节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15pt;height:217.65pt">
            <v:imagedata r:id="rId6" o:title="微信图片_20220131204552"/>
          </v:shape>
        </w:pict>
      </w:r>
      <w:r>
        <w:pict>
          <v:shape id="_x0000_i1026" type="#_x0000_t75" style="width:291.6pt;height:218.8pt">
            <v:imagedata r:id="rId7" o:title="微信图片_20220131204604"/>
          </v:shape>
        </w:pict>
      </w:r>
      <w:r>
        <w:pict>
          <v:shape id="_x0000_i1027" type="#_x0000_t75" style="width:291.6pt;height:218.8pt">
            <v:imagedata r:id="rId8" o:title="微信图片_20220131204533"/>
          </v:shape>
        </w:pict>
      </w:r>
    </w:p>
    <w:p w:rsidR="00B44B97" w:rsidRDefault="00B44B97"/>
    <w:p w:rsidR="00B44B97" w:rsidRDefault="00B44B97"/>
    <w:p w:rsidR="00B44B97" w:rsidRDefault="00B44B97"/>
    <w:p w:rsidR="00B44B97" w:rsidRPr="00B44B97" w:rsidRDefault="00B44B97" w:rsidP="00B44B97">
      <w:pPr>
        <w:rPr>
          <w:rFonts w:hint="eastAsia"/>
          <w:sz w:val="28"/>
        </w:rPr>
      </w:pPr>
      <w:r>
        <w:rPr>
          <w:sz w:val="28"/>
        </w:rPr>
        <w:tab/>
      </w:r>
      <w:r>
        <w:rPr>
          <w:rFonts w:hint="eastAsia"/>
          <w:sz w:val="28"/>
        </w:rPr>
        <w:t>我们家就和大部分客家人家庭一样延续着传统的客家习俗，每当春节来临之际都会用自己勤劳的双手制作香味四溢的美食。在春节前三天，母亲便张罗着购买各种</w:t>
      </w:r>
      <w:bookmarkStart w:id="0" w:name="_GoBack"/>
      <w:bookmarkEnd w:id="0"/>
      <w:r>
        <w:rPr>
          <w:rFonts w:hint="eastAsia"/>
          <w:sz w:val="28"/>
        </w:rPr>
        <w:t>食材原料，例如糯米粉和猪油等，要搬动只有春节才会使用的大型厨具，细心炼油，将各种材料混合，把圆滚的糯米球扔进油锅，用豆子磨成豆浆最后再将它成功“蜕变”为客家传统美食酿豆腐</w:t>
      </w:r>
      <w:r w:rsidR="00EE685A">
        <w:rPr>
          <w:rFonts w:hint="eastAsia"/>
          <w:sz w:val="28"/>
        </w:rPr>
        <w:t>等，让年味代代相传。</w:t>
      </w:r>
    </w:p>
    <w:sectPr w:rsidR="00B44B97" w:rsidRPr="00B44B97" w:rsidSect="00B44B97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1FC" w:rsidRDefault="001871FC" w:rsidP="00B44B97">
      <w:r>
        <w:separator/>
      </w:r>
    </w:p>
  </w:endnote>
  <w:endnote w:type="continuationSeparator" w:id="0">
    <w:p w:rsidR="001871FC" w:rsidRDefault="001871FC" w:rsidP="00B4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1FC" w:rsidRDefault="001871FC" w:rsidP="00B44B97">
      <w:r>
        <w:separator/>
      </w:r>
    </w:p>
  </w:footnote>
  <w:footnote w:type="continuationSeparator" w:id="0">
    <w:p w:rsidR="001871FC" w:rsidRDefault="001871FC" w:rsidP="00B44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C3"/>
    <w:rsid w:val="00025A57"/>
    <w:rsid w:val="000E05D4"/>
    <w:rsid w:val="001871FC"/>
    <w:rsid w:val="007A63BF"/>
    <w:rsid w:val="009A0164"/>
    <w:rsid w:val="00B44B97"/>
    <w:rsid w:val="00D641C3"/>
    <w:rsid w:val="00EE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4D0ED"/>
  <w15:chartTrackingRefBased/>
  <w15:docId w15:val="{52CE5B4C-A3B7-4E4D-9713-37E08BEC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饺子</dc:creator>
  <cp:keywords/>
  <dc:description/>
  <cp:lastModifiedBy>饺子</cp:lastModifiedBy>
  <cp:revision>2</cp:revision>
  <dcterms:created xsi:type="dcterms:W3CDTF">2022-01-31T12:47:00Z</dcterms:created>
  <dcterms:modified xsi:type="dcterms:W3CDTF">2022-01-31T12:58:00Z</dcterms:modified>
</cp:coreProperties>
</file>