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662170" cy="4662170"/>
            <wp:effectExtent l="0" t="0" r="1270" b="1270"/>
            <wp:docPr id="1" name="Picture 1" descr="2022-01-24 23:13:03.96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2-01-24 23:13:03.969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2170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这是贵州铜仁的木桶鱼。这真的是汤都可以喝完的火锅！鱼肉超级嫩，物美价廉！一桶里的鱼肉简直不要太多！老板送的青菜都没有下木桶，吃鱼都撑了，这汤真的是我喝过最好喝的鱼汤。刚离开贵州已经开始想了，后悔没多吃一点！在广东没有看到过木桶鱼，所以狠狠的想了……汤很浓稠，打这段文字时我已经开始回味了，由于太好吃了，只顾着吃没拍多少照片，只有这一张了。不知道别的地方有没有木桶鱼，但是你来贵州铜仁沿河县一定可以吃到！贵州木桶鱼欢迎你～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2022-01-24T23:12:51Z</dcterms:created>
  <dc:creator>粥蛋蛋</dc:creator>
  <cp:lastModifiedBy>粥蛋蛋</cp:lastModifiedBy>
  <dcterms:modified xsi:type="dcterms:W3CDTF">2022-01-24T23:18:10Z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3081-11.19.0</vt:lpwstr>
  </property>
  <property fmtid="{D5CDD505-2E9C-101B-9397-08002B2CF9AE}" pid="3" name="ICV">
    <vt:lpwstr>2C97A5B5374B37D9F3C1EE61DAECEF1B</vt:lpwstr>
  </property>
</Properties>
</file>