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b/>
          <w:bCs/>
          <w:sz w:val="32"/>
          <w:szCs w:val="32"/>
          <w:lang w:val="en-US" w:eastAsia="zh-CN"/>
        </w:rPr>
      </w:pPr>
      <w:r>
        <w:rPr>
          <w:rFonts w:hint="eastAsia"/>
          <w:b/>
          <w:bCs/>
          <w:sz w:val="32"/>
          <w:szCs w:val="32"/>
          <w:lang w:val="en-US" w:eastAsia="zh-CN"/>
        </w:rPr>
        <w:t>第一章</w:t>
      </w:r>
    </w:p>
    <w:p>
      <w:pPr>
        <w:numPr>
          <w:ilvl w:val="0"/>
          <w:numId w:val="1"/>
        </w:numPr>
        <w:rPr>
          <w:rFonts w:hint="eastAsia"/>
          <w:b w:val="0"/>
          <w:bCs w:val="0"/>
          <w:sz w:val="24"/>
          <w:szCs w:val="24"/>
          <w:lang w:val="en-US" w:eastAsia="zh-CN"/>
        </w:rPr>
      </w:pPr>
      <w:r>
        <w:rPr>
          <w:rFonts w:hint="eastAsia"/>
          <w:b w:val="0"/>
          <w:bCs w:val="0"/>
          <w:sz w:val="24"/>
          <w:szCs w:val="24"/>
          <w:lang w:val="en-US" w:eastAsia="zh-CN"/>
        </w:rPr>
        <w:t>处于自由静止状态下的水面称为</w:t>
      </w:r>
      <w:r>
        <w:rPr>
          <w:rFonts w:hint="eastAsia"/>
          <w:b w:val="0"/>
          <w:bCs w:val="0"/>
          <w:color w:val="FF0000"/>
          <w:sz w:val="24"/>
          <w:szCs w:val="24"/>
          <w:lang w:val="en-US" w:eastAsia="zh-CN"/>
        </w:rPr>
        <w:t>水准面</w:t>
      </w:r>
      <w:r>
        <w:rPr>
          <w:rFonts w:hint="eastAsia"/>
          <w:b/>
          <w:bCs/>
          <w:sz w:val="24"/>
          <w:szCs w:val="24"/>
          <w:lang w:val="en-US" w:eastAsia="zh-CN"/>
        </w:rPr>
        <w:t>。</w:t>
      </w:r>
    </w:p>
    <w:p>
      <w:pPr>
        <w:numPr>
          <w:ilvl w:val="0"/>
          <w:numId w:val="1"/>
        </w:numPr>
        <w:rPr>
          <w:rFonts w:hint="eastAsia"/>
          <w:b w:val="0"/>
          <w:bCs w:val="0"/>
          <w:sz w:val="24"/>
          <w:szCs w:val="24"/>
          <w:lang w:val="en-US" w:eastAsia="zh-CN"/>
        </w:rPr>
      </w:pPr>
      <w:r>
        <w:rPr>
          <w:rFonts w:hint="eastAsia"/>
          <w:b w:val="0"/>
          <w:bCs w:val="0"/>
          <w:sz w:val="24"/>
          <w:szCs w:val="24"/>
          <w:lang w:val="en-US" w:eastAsia="zh-CN"/>
        </w:rPr>
        <w:t>平均海水面向陆地延伸所形成的闭合水准面称为</w:t>
      </w:r>
      <w:r>
        <w:rPr>
          <w:rFonts w:hint="eastAsia"/>
          <w:b w:val="0"/>
          <w:bCs w:val="0"/>
          <w:color w:val="FF0000"/>
          <w:sz w:val="24"/>
          <w:szCs w:val="24"/>
          <w:lang w:val="en-US" w:eastAsia="zh-CN"/>
        </w:rPr>
        <w:t>大地水准面</w:t>
      </w:r>
      <w:r>
        <w:rPr>
          <w:rFonts w:hint="eastAsia"/>
          <w:b/>
          <w:bCs/>
          <w:color w:val="FF0000"/>
          <w:sz w:val="24"/>
          <w:szCs w:val="24"/>
          <w:lang w:val="en-US" w:eastAsia="zh-CN"/>
        </w:rPr>
        <w:t>。</w:t>
      </w:r>
    </w:p>
    <w:p>
      <w:pPr>
        <w:numPr>
          <w:ilvl w:val="0"/>
          <w:numId w:val="1"/>
        </w:numPr>
        <w:rPr>
          <w:rFonts w:hint="eastAsia"/>
          <w:b w:val="0"/>
          <w:bCs w:val="0"/>
          <w:sz w:val="24"/>
          <w:szCs w:val="24"/>
          <w:lang w:val="en-US" w:eastAsia="zh-CN"/>
        </w:rPr>
      </w:pPr>
      <w:r>
        <w:rPr>
          <w:rFonts w:hint="eastAsia"/>
          <w:b w:val="0"/>
          <w:bCs w:val="0"/>
          <w:color w:val="FF0000"/>
          <w:sz w:val="24"/>
          <w:szCs w:val="24"/>
          <w:lang w:val="en-US" w:eastAsia="zh-CN"/>
        </w:rPr>
        <w:t>大地水准面</w:t>
      </w:r>
      <w:r>
        <w:rPr>
          <w:rFonts w:hint="eastAsia"/>
          <w:b w:val="0"/>
          <w:bCs w:val="0"/>
          <w:color w:val="auto"/>
          <w:sz w:val="24"/>
          <w:szCs w:val="24"/>
          <w:lang w:val="en-US" w:eastAsia="zh-CN"/>
        </w:rPr>
        <w:t>和</w:t>
      </w:r>
      <w:r>
        <w:rPr>
          <w:rFonts w:hint="eastAsia"/>
          <w:b w:val="0"/>
          <w:bCs w:val="0"/>
          <w:color w:val="FF0000"/>
          <w:sz w:val="24"/>
          <w:szCs w:val="24"/>
          <w:lang w:val="en-US" w:eastAsia="zh-CN"/>
        </w:rPr>
        <w:t>铅垂线</w:t>
      </w:r>
      <w:r>
        <w:rPr>
          <w:rFonts w:hint="eastAsia"/>
          <w:b w:val="0"/>
          <w:bCs w:val="0"/>
          <w:color w:val="auto"/>
          <w:sz w:val="24"/>
          <w:szCs w:val="24"/>
          <w:lang w:val="en-US" w:eastAsia="zh-CN"/>
        </w:rPr>
        <w:t>是测量依据的基准面和基准线。</w:t>
      </w:r>
    </w:p>
    <w:p>
      <w:pPr>
        <w:numPr>
          <w:ilvl w:val="0"/>
          <w:numId w:val="1"/>
        </w:numPr>
        <w:rPr>
          <w:rFonts w:hint="eastAsia"/>
          <w:b w:val="0"/>
          <w:bCs w:val="0"/>
          <w:sz w:val="24"/>
          <w:szCs w:val="24"/>
          <w:lang w:val="en-US" w:eastAsia="zh-CN"/>
        </w:rPr>
      </w:pPr>
      <w:r>
        <w:rPr>
          <w:rFonts w:hint="eastAsia"/>
          <w:b w:val="0"/>
          <w:bCs w:val="0"/>
          <w:sz w:val="24"/>
          <w:szCs w:val="24"/>
          <w:lang w:val="en-US" w:eastAsia="zh-CN"/>
        </w:rPr>
        <w:t>高斯投影的特点：</w:t>
      </w:r>
    </w:p>
    <w:p>
      <w:pPr>
        <w:numPr>
          <w:ilvl w:val="0"/>
          <w:numId w:val="0"/>
        </w:numPr>
        <w:rPr>
          <w:rFonts w:hint="eastAsia"/>
          <w:b w:val="0"/>
          <w:bCs w:val="0"/>
          <w:sz w:val="24"/>
          <w:szCs w:val="24"/>
          <w:lang w:val="en-US" w:eastAsia="zh-CN"/>
        </w:rPr>
      </w:pPr>
      <w:r>
        <w:rPr>
          <w:rFonts w:hint="eastAsia"/>
          <w:b w:val="0"/>
          <w:bCs w:val="0"/>
          <w:sz w:val="24"/>
          <w:szCs w:val="24"/>
          <w:lang w:val="en-US" w:eastAsia="zh-CN"/>
        </w:rPr>
        <w:t>①等角。椭球体面上的角度投影到平面上后，其角度相等。</w:t>
      </w:r>
    </w:p>
    <w:p>
      <w:pPr>
        <w:numPr>
          <w:ilvl w:val="0"/>
          <w:numId w:val="0"/>
        </w:numPr>
        <w:rPr>
          <w:rFonts w:hint="eastAsia"/>
          <w:b w:val="0"/>
          <w:bCs w:val="0"/>
          <w:sz w:val="24"/>
          <w:szCs w:val="24"/>
          <w:lang w:val="en-US" w:eastAsia="zh-CN"/>
        </w:rPr>
      </w:pPr>
      <w:r>
        <w:rPr>
          <w:rFonts w:hint="eastAsia"/>
          <w:b w:val="0"/>
          <w:bCs w:val="0"/>
          <w:sz w:val="24"/>
          <w:szCs w:val="24"/>
          <w:lang w:val="en-US" w:eastAsia="zh-CN"/>
        </w:rPr>
        <w:t>②中央子午线投影后为直线且长度不变。</w:t>
      </w:r>
    </w:p>
    <w:p>
      <w:pPr>
        <w:numPr>
          <w:ilvl w:val="0"/>
          <w:numId w:val="0"/>
        </w:numPr>
        <w:rPr>
          <w:rFonts w:hint="eastAsia"/>
          <w:b w:val="0"/>
          <w:bCs w:val="0"/>
          <w:sz w:val="24"/>
          <w:szCs w:val="24"/>
          <w:lang w:val="en-US" w:eastAsia="zh-CN"/>
        </w:rPr>
      </w:pPr>
      <w:r>
        <w:rPr>
          <w:rFonts w:hint="eastAsia"/>
          <w:b w:val="0"/>
          <w:bCs w:val="0"/>
          <w:sz w:val="24"/>
          <w:szCs w:val="24"/>
          <w:lang w:val="en-US" w:eastAsia="zh-CN"/>
        </w:rPr>
        <w:t>③其余子午线的投影均为凹向中央子午线的对称曲线，投影后有长度变形，离中央子午线愈远，长度变形愈大，最大值位于投影的边缘。</w:t>
      </w:r>
    </w:p>
    <w:p>
      <w:pPr>
        <w:numPr>
          <w:ilvl w:val="0"/>
          <w:numId w:val="0"/>
        </w:numPr>
        <w:rPr>
          <w:rFonts w:hint="eastAsia"/>
          <w:b w:val="0"/>
          <w:bCs w:val="0"/>
          <w:sz w:val="24"/>
          <w:szCs w:val="24"/>
          <w:lang w:val="en-US" w:eastAsia="zh-CN"/>
        </w:rPr>
      </w:pPr>
      <w:r>
        <w:rPr>
          <w:rFonts w:hint="eastAsia"/>
          <w:b w:val="0"/>
          <w:bCs w:val="0"/>
          <w:sz w:val="24"/>
          <w:szCs w:val="24"/>
          <w:lang w:val="en-US" w:eastAsia="zh-CN"/>
        </w:rPr>
        <w:t>④赤道线投影后为直线，但有长度变形，并与中央子午线垂直。</w:t>
      </w:r>
    </w:p>
    <w:p>
      <w:pPr>
        <w:numPr>
          <w:ilvl w:val="0"/>
          <w:numId w:val="0"/>
        </w:numPr>
        <w:rPr>
          <w:rFonts w:hint="eastAsia"/>
          <w:b w:val="0"/>
          <w:bCs w:val="0"/>
          <w:sz w:val="24"/>
          <w:szCs w:val="24"/>
          <w:lang w:val="en-US" w:eastAsia="zh-CN"/>
        </w:rPr>
      </w:pPr>
      <w:r>
        <w:rPr>
          <w:rFonts w:hint="eastAsia"/>
          <w:b w:val="0"/>
          <w:bCs w:val="0"/>
          <w:sz w:val="24"/>
          <w:szCs w:val="24"/>
          <w:lang w:val="en-US" w:eastAsia="zh-CN"/>
        </w:rPr>
        <w:t>⑤ 其余纬线，投影后为凸向赤道的对称曲线，同一条经线上，纬度愈低，其长度变形也愈大，最大位于投影的边缘。</w:t>
      </w:r>
    </w:p>
    <w:p>
      <w:pPr>
        <w:numPr>
          <w:ilvl w:val="0"/>
          <w:numId w:val="0"/>
        </w:numPr>
        <w:rPr>
          <w:rFonts w:hint="eastAsia"/>
          <w:b w:val="0"/>
          <w:bCs w:val="0"/>
          <w:sz w:val="24"/>
          <w:szCs w:val="24"/>
          <w:lang w:val="en-US" w:eastAsia="zh-CN"/>
        </w:rPr>
      </w:pPr>
      <w:r>
        <w:rPr>
          <w:rFonts w:hint="eastAsia"/>
          <w:b w:val="0"/>
          <w:bCs w:val="0"/>
          <w:sz w:val="24"/>
          <w:szCs w:val="24"/>
          <w:lang w:val="en-US" w:eastAsia="zh-CN"/>
        </w:rPr>
        <w:t xml:space="preserve">⑥经线与纬线投影后仍然保持正交。 </w:t>
      </w:r>
    </w:p>
    <w:p>
      <w:pPr>
        <w:numPr>
          <w:ilvl w:val="0"/>
          <w:numId w:val="0"/>
        </w:numPr>
        <w:rPr>
          <w:rFonts w:hint="eastAsia"/>
          <w:b w:val="0"/>
          <w:bCs w:val="0"/>
          <w:sz w:val="24"/>
          <w:szCs w:val="24"/>
          <w:lang w:val="en-US" w:eastAsia="zh-CN"/>
        </w:rPr>
      </w:pPr>
      <w:r>
        <w:rPr>
          <w:rFonts w:hint="eastAsia"/>
          <w:b w:val="0"/>
          <w:bCs w:val="0"/>
          <w:sz w:val="24"/>
          <w:szCs w:val="24"/>
          <w:lang w:val="en-US" w:eastAsia="zh-CN"/>
        </w:rPr>
        <w:t>⑦ 除中央子午线投影与实地长度比为1外，其它长度变形的线段，其长度变形比均大于l。</w:t>
      </w:r>
    </w:p>
    <w:p>
      <w:pPr>
        <w:numPr>
          <w:ilvl w:val="0"/>
          <w:numId w:val="0"/>
        </w:numPr>
        <w:rPr>
          <w:rFonts w:hint="eastAsia"/>
          <w:b w:val="0"/>
          <w:bCs w:val="0"/>
          <w:sz w:val="24"/>
          <w:szCs w:val="24"/>
          <w:lang w:val="en-US" w:eastAsia="zh-CN"/>
        </w:rPr>
      </w:pPr>
    </w:p>
    <w:p>
      <w:pPr>
        <w:numPr>
          <w:ilvl w:val="0"/>
          <w:numId w:val="1"/>
        </w:numPr>
        <w:rPr>
          <w:rFonts w:hint="eastAsia"/>
          <w:b w:val="0"/>
          <w:bCs w:val="0"/>
          <w:sz w:val="24"/>
          <w:szCs w:val="24"/>
          <w:lang w:val="en-US" w:eastAsia="zh-CN"/>
        </w:rPr>
      </w:pPr>
      <w:r>
        <w:rPr>
          <w:rFonts w:hint="eastAsia"/>
          <w:b w:val="0"/>
          <w:bCs w:val="0"/>
          <w:sz w:val="24"/>
          <w:szCs w:val="24"/>
          <w:lang w:val="en-US" w:eastAsia="zh-CN"/>
        </w:rPr>
        <w:t xml:space="preserve">（1）按照6º带划分的规定，第1带中央子午线的经度为3º，其余各带中央子午线经度与带号的关系是： </w:t>
      </w:r>
      <w:r>
        <w:rPr>
          <w:rFonts w:hint="eastAsia"/>
          <w:b w:val="0"/>
          <w:bCs w:val="0"/>
          <w:color w:val="FF0000"/>
          <w:sz w:val="24"/>
          <w:szCs w:val="24"/>
          <w:lang w:val="en-US" w:eastAsia="zh-CN"/>
        </w:rPr>
        <w:t>L。=6º×N－3º</w:t>
      </w:r>
      <w:r>
        <w:rPr>
          <w:rFonts w:hint="eastAsia"/>
          <w:b w:val="0"/>
          <w:bCs w:val="0"/>
          <w:sz w:val="24"/>
          <w:szCs w:val="24"/>
          <w:lang w:val="en-US" w:eastAsia="zh-CN"/>
        </w:rPr>
        <w:t xml:space="preserve">      （N为6º带的带号）</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b w:val="0"/>
          <w:bCs w:val="0"/>
          <w:sz w:val="24"/>
          <w:szCs w:val="24"/>
          <w:lang w:val="en-US" w:eastAsia="zh-CN"/>
        </w:rPr>
      </w:pPr>
      <w:r>
        <w:rPr>
          <w:rFonts w:hint="eastAsia"/>
          <w:b w:val="0"/>
          <w:bCs w:val="0"/>
          <w:sz w:val="24"/>
          <w:szCs w:val="24"/>
          <w:lang w:val="en-US" w:eastAsia="zh-CN"/>
        </w:rPr>
        <w:t>例：20带中央子午线的经度为L。＝6º× 20－3º＝117 º</w:t>
      </w:r>
    </w:p>
    <w:p>
      <w:pPr>
        <w:numPr>
          <w:ilvl w:val="0"/>
          <w:numId w:val="0"/>
        </w:numPr>
        <w:rPr>
          <w:rFonts w:hint="eastAsia"/>
          <w:b w:val="0"/>
          <w:bCs w:val="0"/>
          <w:sz w:val="24"/>
          <w:szCs w:val="24"/>
          <w:lang w:val="en-US" w:eastAsia="zh-CN"/>
        </w:rPr>
      </w:pPr>
      <w:r>
        <w:rPr>
          <w:rFonts w:hint="eastAsia"/>
          <w:b w:val="0"/>
          <w:bCs w:val="0"/>
          <w:sz w:val="24"/>
          <w:szCs w:val="24"/>
          <w:lang w:val="en-US" w:eastAsia="zh-CN"/>
        </w:rPr>
        <w:t>（2）按照3º带划分的规定，第1带中央子午线的经度为3º，其余各带中央子午线经度与带号的关系是：</w:t>
      </w:r>
      <w:r>
        <w:rPr>
          <w:rFonts w:hint="eastAsia"/>
          <w:b w:val="0"/>
          <w:bCs w:val="0"/>
          <w:color w:val="FF0000"/>
          <w:sz w:val="24"/>
          <w:szCs w:val="24"/>
          <w:lang w:val="en-US" w:eastAsia="zh-CN"/>
        </w:rPr>
        <w:t xml:space="preserve"> L。=3º×n </w:t>
      </w:r>
      <w:r>
        <w:rPr>
          <w:rFonts w:hint="eastAsia"/>
          <w:b w:val="0"/>
          <w:bCs w:val="0"/>
          <w:sz w:val="24"/>
          <w:szCs w:val="24"/>
          <w:lang w:val="en-US" w:eastAsia="zh-CN"/>
        </w:rPr>
        <w:t xml:space="preserve">     （n为3º带的带号）</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b w:val="0"/>
          <w:bCs w:val="0"/>
          <w:sz w:val="24"/>
          <w:szCs w:val="24"/>
          <w:lang w:val="en-US" w:eastAsia="zh-CN"/>
        </w:rPr>
      </w:pPr>
      <w:r>
        <w:rPr>
          <w:rFonts w:hint="eastAsia"/>
          <w:b w:val="0"/>
          <w:bCs w:val="0"/>
          <w:sz w:val="24"/>
          <w:szCs w:val="24"/>
          <w:lang w:val="en-US" w:eastAsia="zh-CN"/>
        </w:rPr>
        <w:t>例：120带中央子午线的经度为 L。＝3º× 120＝360 º</w:t>
      </w:r>
    </w:p>
    <w:p>
      <w:pPr>
        <w:widowControl w:val="0"/>
        <w:numPr>
          <w:ilvl w:val="0"/>
          <w:numId w:val="0"/>
        </w:numPr>
        <w:jc w:val="both"/>
        <w:rPr>
          <w:rFonts w:hint="eastAsia"/>
          <w:b w:val="0"/>
          <w:bCs w:val="0"/>
          <w:sz w:val="24"/>
          <w:szCs w:val="24"/>
          <w:lang w:val="en-US" w:eastAsia="zh-CN"/>
        </w:rPr>
      </w:pPr>
      <w:r>
        <w:rPr>
          <w:rFonts w:hint="eastAsia"/>
          <w:b w:val="0"/>
          <w:bCs w:val="0"/>
          <w:sz w:val="24"/>
          <w:szCs w:val="24"/>
          <w:lang w:val="en-US" w:eastAsia="zh-CN"/>
        </w:rPr>
        <w:t>（3）若已知某点的经度为L，则该点的6º带的带号N由下式计算：</w:t>
      </w:r>
    </w:p>
    <w:p>
      <w:pPr>
        <w:widowControl w:val="0"/>
        <w:numPr>
          <w:ilvl w:val="0"/>
          <w:numId w:val="0"/>
        </w:numPr>
        <w:jc w:val="center"/>
        <w:rPr>
          <w:rFonts w:hint="eastAsia"/>
          <w:b w:val="0"/>
          <w:bCs w:val="0"/>
          <w:color w:val="FF0000"/>
          <w:sz w:val="24"/>
          <w:szCs w:val="24"/>
          <w:highlight w:val="none"/>
          <w:lang w:val="en-US" w:eastAsia="zh-CN"/>
        </w:rPr>
      </w:pPr>
      <w:r>
        <w:rPr>
          <w:rFonts w:hint="eastAsia"/>
          <w:b w:val="0"/>
          <w:bCs w:val="0"/>
          <w:color w:val="FF0000"/>
          <w:sz w:val="24"/>
          <w:szCs w:val="24"/>
          <w:highlight w:val="none"/>
          <w:lang w:val="en-US" w:eastAsia="zh-CN"/>
        </w:rPr>
        <w:t xml:space="preserve">N＝ </w:t>
      </w:r>
      <w:r>
        <w:rPr>
          <w:rFonts w:hint="eastAsia"/>
          <w:b w:val="0"/>
          <w:bCs w:val="0"/>
          <w:color w:val="FF0000"/>
          <w:position w:val="-24"/>
          <w:sz w:val="24"/>
          <w:szCs w:val="24"/>
          <w:highlight w:val="none"/>
          <w:lang w:val="en-US" w:eastAsia="zh-CN"/>
        </w:rPr>
        <w:object>
          <v:shape id="_x0000_i1025" o:spt="75" type="#_x0000_t75" style="height:31pt;width:13pt;" o:ole="t" filled="f" o:preferrelative="t" stroked="f" coordsize="21600,21600">
            <v:path/>
            <v:fill on="f" focussize="0,0"/>
            <v:stroke on="f"/>
            <v:imagedata r:id="rId5" o:title=""/>
            <o:lock v:ext="edit" aspectratio="t"/>
            <w10:wrap type="none"/>
            <w10:anchorlock/>
          </v:shape>
          <o:OLEObject Type="Embed" ProgID="Equation.KSEE3" ShapeID="_x0000_i1025" DrawAspect="Content" ObjectID="_1468075725" r:id="rId4">
            <o:LockedField>false</o:LockedField>
          </o:OLEObject>
        </w:object>
      </w:r>
      <w:r>
        <w:rPr>
          <w:rFonts w:hint="eastAsia"/>
          <w:b w:val="0"/>
          <w:bCs w:val="0"/>
          <w:color w:val="FF0000"/>
          <w:sz w:val="24"/>
          <w:szCs w:val="24"/>
          <w:highlight w:val="none"/>
          <w:lang w:val="en-US" w:eastAsia="zh-CN"/>
        </w:rPr>
        <w:t>（取整）+1</w:t>
      </w:r>
    </w:p>
    <w:p>
      <w:pPr>
        <w:widowControl w:val="0"/>
        <w:numPr>
          <w:ilvl w:val="0"/>
          <w:numId w:val="0"/>
        </w:numPr>
        <w:jc w:val="both"/>
        <w:rPr>
          <w:rFonts w:hint="eastAsia"/>
          <w:b w:val="0"/>
          <w:bCs w:val="0"/>
          <w:color w:val="auto"/>
          <w:sz w:val="24"/>
          <w:szCs w:val="24"/>
          <w:highlight w:val="none"/>
          <w:lang w:val="en-US" w:eastAsia="zh-CN"/>
        </w:rPr>
      </w:pPr>
      <w:r>
        <w:rPr>
          <w:rFonts w:hint="eastAsia"/>
          <w:b w:val="0"/>
          <w:bCs w:val="0"/>
          <w:color w:val="auto"/>
          <w:sz w:val="24"/>
          <w:szCs w:val="24"/>
          <w:highlight w:val="none"/>
          <w:lang w:val="en-US" w:eastAsia="zh-CN"/>
        </w:rPr>
        <w:t>（4）若已知某点的经度为L，则该点所在3º带的带号按下式计算：</w:t>
      </w:r>
    </w:p>
    <w:p>
      <w:pPr>
        <w:widowControl w:val="0"/>
        <w:numPr>
          <w:ilvl w:val="0"/>
          <w:numId w:val="0"/>
        </w:numPr>
        <w:jc w:val="center"/>
        <w:rPr>
          <w:rFonts w:hint="eastAsia"/>
          <w:b w:val="0"/>
          <w:bCs w:val="0"/>
          <w:color w:val="FF0000"/>
          <w:sz w:val="24"/>
          <w:szCs w:val="24"/>
          <w:highlight w:val="none"/>
          <w:lang w:val="en-US" w:eastAsia="zh-CN"/>
        </w:rPr>
      </w:pPr>
      <w:r>
        <w:rPr>
          <w:rFonts w:hint="eastAsia"/>
          <w:b w:val="0"/>
          <w:bCs w:val="0"/>
          <w:color w:val="FF0000"/>
          <w:sz w:val="24"/>
          <w:szCs w:val="24"/>
          <w:highlight w:val="none"/>
          <w:lang w:val="en-US" w:eastAsia="zh-CN"/>
        </w:rPr>
        <w:t xml:space="preserve">n＝ </w:t>
      </w:r>
      <w:r>
        <w:rPr>
          <w:rFonts w:hint="eastAsia"/>
          <w:b w:val="0"/>
          <w:bCs w:val="0"/>
          <w:color w:val="FF0000"/>
          <w:position w:val="-24"/>
          <w:sz w:val="24"/>
          <w:szCs w:val="24"/>
          <w:highlight w:val="none"/>
          <w:lang w:val="en-US" w:eastAsia="zh-CN"/>
        </w:rPr>
        <w:object>
          <v:shape id="_x0000_i1026" o:spt="75" type="#_x0000_t75" style="height:31pt;width:13pt;" o:ole="t" filled="f" o:preferrelative="t" stroked="f" coordsize="21600,21600">
            <v:path/>
            <v:fill on="f" focussize="0,0"/>
            <v:stroke on="f"/>
            <v:imagedata r:id="rId7" o:title=""/>
            <o:lock v:ext="edit" aspectratio="t"/>
            <w10:wrap type="none"/>
            <w10:anchorlock/>
          </v:shape>
          <o:OLEObject Type="Embed" ProgID="Equation.KSEE3" ShapeID="_x0000_i1026" DrawAspect="Content" ObjectID="_1468075726" r:id="rId6">
            <o:LockedField>false</o:LockedField>
          </o:OLEObject>
        </w:object>
      </w:r>
      <w:r>
        <w:rPr>
          <w:rFonts w:hint="eastAsia"/>
          <w:b w:val="0"/>
          <w:bCs w:val="0"/>
          <w:color w:val="FF0000"/>
          <w:sz w:val="24"/>
          <w:szCs w:val="24"/>
          <w:highlight w:val="none"/>
          <w:lang w:val="en-US" w:eastAsia="zh-CN"/>
        </w:rPr>
        <w:t>（余数大于1°30″要加1）</w:t>
      </w:r>
    </w:p>
    <w:p>
      <w:pPr>
        <w:widowControl w:val="0"/>
        <w:numPr>
          <w:ilvl w:val="0"/>
          <w:numId w:val="0"/>
        </w:numPr>
        <w:jc w:val="both"/>
        <w:rPr>
          <w:rFonts w:hint="eastAsia"/>
          <w:b w:val="0"/>
          <w:bCs w:val="0"/>
          <w:sz w:val="24"/>
          <w:szCs w:val="24"/>
          <w:lang w:val="en-US" w:eastAsia="zh-CN"/>
        </w:rPr>
      </w:pPr>
    </w:p>
    <w:p>
      <w:pPr>
        <w:numPr>
          <w:ilvl w:val="0"/>
          <w:numId w:val="1"/>
        </w:numPr>
        <w:rPr>
          <w:rFonts w:hint="eastAsia"/>
          <w:b/>
          <w:bCs/>
          <w:sz w:val="24"/>
          <w:szCs w:val="24"/>
          <w:lang w:val="en-US" w:eastAsia="zh-CN"/>
        </w:rPr>
      </w:pPr>
      <w:r>
        <w:rPr>
          <w:rFonts w:hint="eastAsia"/>
          <w:b w:val="0"/>
          <w:bCs w:val="0"/>
          <w:sz w:val="24"/>
          <w:szCs w:val="24"/>
          <w:lang w:val="en-US" w:eastAsia="zh-CN"/>
        </w:rPr>
        <w:t xml:space="preserve"> </w:t>
      </w:r>
      <w:r>
        <w:rPr>
          <w:b/>
          <w:bCs/>
          <w:sz w:val="24"/>
          <w:szCs w:val="24"/>
        </w:rPr>
        <mc:AlternateContent>
          <mc:Choice Requires="wps">
            <w:drawing>
              <wp:anchor distT="0" distB="0" distL="114300" distR="114300" simplePos="0" relativeHeight="252217344" behindDoc="0" locked="0" layoutInCell="1" allowOverlap="1">
                <wp:simplePos x="0" y="0"/>
                <wp:positionH relativeFrom="column">
                  <wp:posOffset>3989705</wp:posOffset>
                </wp:positionH>
                <wp:positionV relativeFrom="paragraph">
                  <wp:posOffset>115570</wp:posOffset>
                </wp:positionV>
                <wp:extent cx="267335" cy="304800"/>
                <wp:effectExtent l="0" t="0" r="18415" b="0"/>
                <wp:wrapNone/>
                <wp:docPr id="6" name="文本框 6"/>
                <wp:cNvGraphicFramePr/>
                <a:graphic xmlns:a="http://schemas.openxmlformats.org/drawingml/2006/main">
                  <a:graphicData uri="http://schemas.microsoft.com/office/word/2010/wordprocessingShape">
                    <wps:wsp>
                      <wps:cNvSpPr txBox="1"/>
                      <wps:spPr>
                        <a:xfrm>
                          <a:off x="0" y="0"/>
                          <a:ext cx="267335"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lang w:eastAsia="zh-CN"/>
                              </w:rPr>
                              <w:t>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15pt;margin-top:9.1pt;height:24pt;width:21.05pt;z-index:252217344;mso-width-relative:page;mso-height-relative:page;" fillcolor="#FFFFFF [3201]" filled="t" stroked="f" coordsize="21600,21600" o:gfxdata="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EpWwJDUAAAACQEAAA8AAAAAAAAAAQAgAAAAIgAAAGRycy9kb3ducmV2LnhtbFBL&#10;AQIUABQAAAAIAIdO4kAF2YN9MwIAAEAEAAAOAAAAAAAAAAEAIAAAACMBAABkcnMvZTJvRG9jLnht&#10;bFBLBQYAAAAABgAGAFkBAADIBQAAAAA=&#10;">
                <v:fill on="t" focussize="0,0"/>
                <v:stroke on="f" weight="0.5pt"/>
                <v:imagedata o:title=""/>
                <o:lock v:ext="edit" aspectratio="f"/>
                <v:textbox>
                  <w:txbxContent>
                    <w:p>
                      <w:pPr>
                        <w:rPr>
                          <w:rFonts w:hint="eastAsia" w:eastAsiaTheme="minorEastAsia"/>
                          <w:lang w:eastAsia="zh-CN"/>
                        </w:rPr>
                      </w:pPr>
                      <w:r>
                        <w:rPr>
                          <w:rFonts w:hint="eastAsia"/>
                          <w:lang w:eastAsia="zh-CN"/>
                        </w:rPr>
                        <w:t>Ⅰ</w:t>
                      </w:r>
                    </w:p>
                  </w:txbxContent>
                </v:textbox>
              </v:shape>
            </w:pict>
          </mc:Fallback>
        </mc:AlternateContent>
      </w:r>
      <w:r>
        <w:rPr>
          <w:b/>
          <w:bCs/>
          <w:sz w:val="24"/>
          <w:szCs w:val="24"/>
        </w:rPr>
        <mc:AlternateContent>
          <mc:Choice Requires="wps">
            <w:drawing>
              <wp:anchor distT="0" distB="0" distL="114300" distR="114300" simplePos="0" relativeHeight="252195840" behindDoc="0" locked="0" layoutInCell="1" allowOverlap="1">
                <wp:simplePos x="0" y="0"/>
                <wp:positionH relativeFrom="column">
                  <wp:posOffset>3637280</wp:posOffset>
                </wp:positionH>
                <wp:positionV relativeFrom="paragraph">
                  <wp:posOffset>163195</wp:posOffset>
                </wp:positionV>
                <wp:extent cx="238125" cy="295275"/>
                <wp:effectExtent l="0" t="0" r="9525" b="9525"/>
                <wp:wrapNone/>
                <wp:docPr id="58" name="文本框 58"/>
                <wp:cNvGraphicFramePr/>
                <a:graphic xmlns:a="http://schemas.openxmlformats.org/drawingml/2006/main">
                  <a:graphicData uri="http://schemas.microsoft.com/office/word/2010/wordprocessingShape">
                    <wps:wsp>
                      <wps:cNvSpPr txBox="1"/>
                      <wps:spPr>
                        <a:xfrm>
                          <a:off x="0" y="0"/>
                          <a:ext cx="238125" cy="295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color w:val="FF0000"/>
                                <w:lang w:eastAsia="zh-CN"/>
                              </w:rPr>
                            </w:pPr>
                            <w:r>
                              <w:rPr>
                                <w:rFonts w:hint="default" w:ascii="Arial" w:hAnsi="Arial" w:cs="Arial"/>
                                <w:color w:val="FF0000"/>
                                <w:lang w:eastAsia="zh-CN"/>
                              </w:rPr>
                              <w:t>α</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6.4pt;margin-top:12.85pt;height:23.25pt;width:18.75pt;z-index:252195840;mso-width-relative:page;mso-height-relative:page;" fillcolor="#FFFFFF [3201]" filled="t" stroked="f" coordsize="21600,21600" o:gfxdata="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kaxoRNUAAAAJAQAADwAAAAAAAAABACAAAAAiAAAAZHJzL2Rvd25yZXYueG1s&#10;UEsBAhQAFAAAAAgAh07iQOMhlWw0AgAAQgQAAA4AAAAAAAAAAQAgAAAAJAEAAGRycy9lMm9Eb2Mu&#10;eG1sUEsFBgAAAAAGAAYAWQEAAMoFAAAAAA==&#10;">
                <v:fill on="t" focussize="0,0"/>
                <v:stroke on="f" weight="0.5pt"/>
                <v:imagedata o:title=""/>
                <o:lock v:ext="edit" aspectratio="f"/>
                <v:textbox>
                  <w:txbxContent>
                    <w:p>
                      <w:pPr>
                        <w:rPr>
                          <w:rFonts w:hint="eastAsia" w:eastAsiaTheme="minorEastAsia"/>
                          <w:color w:val="FF0000"/>
                          <w:lang w:eastAsia="zh-CN"/>
                        </w:rPr>
                      </w:pPr>
                      <w:r>
                        <w:rPr>
                          <w:rFonts w:hint="default" w:ascii="Arial" w:hAnsi="Arial" w:cs="Arial"/>
                          <w:color w:val="FF0000"/>
                          <w:lang w:eastAsia="zh-CN"/>
                        </w:rPr>
                        <w:t>α</w:t>
                      </w:r>
                    </w:p>
                  </w:txbxContent>
                </v:textbox>
              </v:shape>
            </w:pict>
          </mc:Fallback>
        </mc:AlternateContent>
      </w:r>
      <w:r>
        <w:rPr>
          <w:b/>
          <w:bCs/>
          <w:sz w:val="24"/>
          <w:szCs w:val="24"/>
        </w:rPr>
        <mc:AlternateContent>
          <mc:Choice Requires="wps">
            <w:drawing>
              <wp:anchor distT="0" distB="0" distL="114300" distR="114300" simplePos="0" relativeHeight="252142592" behindDoc="0" locked="0" layoutInCell="1" allowOverlap="1">
                <wp:simplePos x="0" y="0"/>
                <wp:positionH relativeFrom="column">
                  <wp:posOffset>3627755</wp:posOffset>
                </wp:positionH>
                <wp:positionV relativeFrom="paragraph">
                  <wp:posOffset>401320</wp:posOffset>
                </wp:positionV>
                <wp:extent cx="304800" cy="271145"/>
                <wp:effectExtent l="3175" t="3810" r="15875" b="10795"/>
                <wp:wrapNone/>
                <wp:docPr id="59" name="Line 11"/>
                <wp:cNvGraphicFramePr/>
                <a:graphic xmlns:a="http://schemas.openxmlformats.org/drawingml/2006/main">
                  <a:graphicData uri="http://schemas.microsoft.com/office/word/2010/wordprocessingShape">
                    <wps:wsp>
                      <wps:cNvCnPr/>
                      <wps:spPr>
                        <a:xfrm flipV="1">
                          <a:off x="0" y="0"/>
                          <a:ext cx="304800" cy="271145"/>
                        </a:xfrm>
                        <a:prstGeom prst="line">
                          <a:avLst/>
                        </a:prstGeom>
                        <a:ln w="9525" cap="flat" cmpd="sng">
                          <a:solidFill>
                            <a:schemeClr val="hlink"/>
                          </a:solidFill>
                          <a:prstDash val="solid"/>
                          <a:headEnd type="none" w="med" len="med"/>
                          <a:tailEnd type="none" w="med" len="med"/>
                        </a:ln>
                      </wps:spPr>
                      <wps:bodyPr/>
                    </wps:wsp>
                  </a:graphicData>
                </a:graphic>
              </wp:anchor>
            </w:drawing>
          </mc:Choice>
          <mc:Fallback>
            <w:pict>
              <v:line id="Line 11" o:spid="_x0000_s1026" o:spt="20" style="position:absolute;left:0pt;flip:y;margin-left:285.65pt;margin-top:31.6pt;height:21.35pt;width:24pt;z-index:252142592;mso-width-relative:page;mso-height-relative:page;" filled="f" stroked="t" coordsize="21600,21600" o:gfxdata="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GIxd/2QAAAAoBAAAPAAAAAAAAAAEAIAAAACIAAABkcnMv&#10;ZG93bnJldi54bWxQSwECFAAUAAAACACHTuJAN0fkDskBAACPAwAADgAAAAAAAAABACAAAAAoAQAA&#10;ZHJzL2Uyb0RvYy54bWxQSwUGAAAAAAYABgBZAQAAYwUAAAAA&#10;">
                <v:fill on="f" focussize="0,0"/>
                <v:stroke color="#0563C1 [3210]" joinstyle="round"/>
                <v:imagedata o:title=""/>
                <o:lock v:ext="edit" aspectratio="f"/>
              </v:line>
            </w:pict>
          </mc:Fallback>
        </mc:AlternateContent>
      </w:r>
      <w:r>
        <w:rPr>
          <w:b/>
          <w:bCs/>
          <w:sz w:val="24"/>
          <w:szCs w:val="24"/>
        </w:rPr>
        <mc:AlternateContent>
          <mc:Choice Requires="wpg">
            <w:drawing>
              <wp:anchor distT="0" distB="0" distL="114300" distR="114300" simplePos="0" relativeHeight="252141568" behindDoc="0" locked="0" layoutInCell="1" allowOverlap="1">
                <wp:simplePos x="0" y="0"/>
                <wp:positionH relativeFrom="column">
                  <wp:posOffset>4394835</wp:posOffset>
                </wp:positionH>
                <wp:positionV relativeFrom="paragraph">
                  <wp:posOffset>-223520</wp:posOffset>
                </wp:positionV>
                <wp:extent cx="910590" cy="1259205"/>
                <wp:effectExtent l="0" t="0" r="3175" b="17780"/>
                <wp:wrapNone/>
                <wp:docPr id="60" name="Group 4"/>
                <wp:cNvGraphicFramePr/>
                <a:graphic xmlns:a="http://schemas.openxmlformats.org/drawingml/2006/main">
                  <a:graphicData uri="http://schemas.microsoft.com/office/word/2010/wordprocessingGroup">
                    <wpg:wgp>
                      <wpg:cNvGrpSpPr/>
                      <wpg:grpSpPr>
                        <a:xfrm>
                          <a:off x="0" y="0"/>
                          <a:ext cx="910503" cy="1258995"/>
                          <a:chOff x="4332" y="2523"/>
                          <a:chExt cx="1043" cy="1451"/>
                        </a:xfrm>
                      </wpg:grpSpPr>
                      <wps:wsp>
                        <wps:cNvPr id="61" name="Line 7"/>
                        <wps:cNvCnPr/>
                        <wps:spPr>
                          <a:xfrm>
                            <a:off x="4468" y="3566"/>
                            <a:ext cx="907" cy="0"/>
                          </a:xfrm>
                          <a:prstGeom prst="line">
                            <a:avLst/>
                          </a:prstGeom>
                          <a:ln w="9525" cap="flat" cmpd="sng">
                            <a:solidFill>
                              <a:schemeClr val="tx1"/>
                            </a:solidFill>
                            <a:prstDash val="solid"/>
                            <a:headEnd type="none" w="med" len="med"/>
                            <a:tailEnd type="triangle" w="med" len="med"/>
                          </a:ln>
                        </wps:spPr>
                        <wps:bodyPr/>
                      </wps:wsp>
                      <wps:wsp>
                        <wps:cNvPr id="62" name="Line 8"/>
                        <wps:cNvCnPr/>
                        <wps:spPr>
                          <a:xfrm flipV="1">
                            <a:off x="4921" y="3067"/>
                            <a:ext cx="0" cy="907"/>
                          </a:xfrm>
                          <a:prstGeom prst="line">
                            <a:avLst/>
                          </a:prstGeom>
                          <a:ln w="9525" cap="flat" cmpd="sng">
                            <a:solidFill>
                              <a:schemeClr val="tx1"/>
                            </a:solidFill>
                            <a:prstDash val="solid"/>
                            <a:headEnd type="none" w="med" len="med"/>
                            <a:tailEnd type="triangle" w="med" len="med"/>
                          </a:ln>
                        </wps:spPr>
                        <wps:bodyPr/>
                      </wps:wsp>
                      <wps:wsp>
                        <wps:cNvPr id="63" name="Line 12"/>
                        <wps:cNvCnPr/>
                        <wps:spPr>
                          <a:xfrm flipV="1">
                            <a:off x="4921" y="3249"/>
                            <a:ext cx="363" cy="317"/>
                          </a:xfrm>
                          <a:prstGeom prst="line">
                            <a:avLst/>
                          </a:prstGeom>
                          <a:ln w="9525" cap="flat" cmpd="sng">
                            <a:solidFill>
                              <a:schemeClr val="hlink"/>
                            </a:solidFill>
                            <a:prstDash val="solid"/>
                            <a:headEnd type="none" w="med" len="med"/>
                            <a:tailEnd type="none" w="med" len="med"/>
                          </a:ln>
                        </wps:spPr>
                        <wps:bodyPr/>
                      </wps:wsp>
                      <wps:wsp>
                        <wps:cNvPr id="64" name="Freeform 13"/>
                        <wps:cNvSpPr/>
                        <wps:spPr>
                          <a:xfrm>
                            <a:off x="5103" y="3430"/>
                            <a:ext cx="52" cy="136"/>
                          </a:xfrm>
                          <a:custGeom>
                            <a:avLst/>
                            <a:gdLst/>
                            <a:ahLst/>
                            <a:cxnLst>
                              <a:cxn ang="0">
                                <a:pos x="45" y="136"/>
                              </a:cxn>
                              <a:cxn ang="0">
                                <a:pos x="45" y="45"/>
                              </a:cxn>
                              <a:cxn ang="0">
                                <a:pos x="0" y="0"/>
                              </a:cxn>
                            </a:cxnLst>
                            <a:pathLst>
                              <a:path w="52" h="136">
                                <a:moveTo>
                                  <a:pt x="45" y="136"/>
                                </a:moveTo>
                                <a:cubicBezTo>
                                  <a:pt x="48" y="102"/>
                                  <a:pt x="52" y="68"/>
                                  <a:pt x="45" y="45"/>
                                </a:cubicBezTo>
                                <a:cubicBezTo>
                                  <a:pt x="38" y="22"/>
                                  <a:pt x="7" y="7"/>
                                  <a:pt x="0" y="0"/>
                                </a:cubicBezTo>
                              </a:path>
                            </a:pathLst>
                          </a:custGeom>
                          <a:noFill/>
                          <a:ln w="9525" cap="flat" cmpd="sng">
                            <a:solidFill>
                              <a:srgbClr val="FF0000">
                                <a:alpha val="100000"/>
                              </a:srgbClr>
                            </a:solidFill>
                            <a:prstDash val="solid"/>
                            <a:round/>
                            <a:headEnd type="none" w="med" len="med"/>
                            <a:tailEnd type="triangle" w="med" len="med"/>
                          </a:ln>
                        </wps:spPr>
                        <wps:bodyPr/>
                      </wps:wsp>
                      <wps:wsp>
                        <wps:cNvPr id="65" name="Text Box 20"/>
                        <wps:cNvSpPr txBox="1"/>
                        <wps:spPr>
                          <a:xfrm>
                            <a:off x="4332" y="2523"/>
                            <a:ext cx="149" cy="399"/>
                          </a:xfrm>
                          <a:prstGeom prst="rect">
                            <a:avLst/>
                          </a:prstGeom>
                          <a:noFill/>
                          <a:ln w="9525">
                            <a:noFill/>
                          </a:ln>
                        </wps:spPr>
                        <wps:txbx>
                          <w:txbxContent>
                            <w:p>
                              <w:pPr>
                                <w:pStyle w:val="2"/>
                                <w:kinsoku/>
                                <w:spacing w:before="215"/>
                                <w:ind w:left="0"/>
                                <w:jc w:val="center"/>
                              </w:pPr>
                              <w:r>
                                <w:rPr>
                                  <w:rFonts w:ascii="Arial" w:eastAsia="宋体" w:hAnsiTheme="minorBidi"/>
                                  <w:color w:val="000000" w:themeColor="text1"/>
                                  <w:kern w:val="24"/>
                                  <w:sz w:val="36"/>
                                  <w:szCs w:val="36"/>
                                  <w14:textFill>
                                    <w14:solidFill>
                                      <w14:schemeClr w14:val="tx1"/>
                                    </w14:solidFill>
                                  </w14:textFill>
                                </w:rPr>
                                <w:t>y</w:t>
                              </w:r>
                            </w:p>
                          </w:txbxContent>
                        </wps:txbx>
                        <wps:bodyPr wrap="square">
                          <a:noAutofit/>
                        </wps:bodyPr>
                      </wps:wsp>
                      <wps:wsp>
                        <wps:cNvPr id="66" name="Oval 32"/>
                        <wps:cNvSpPr/>
                        <wps:spPr>
                          <a:xfrm>
                            <a:off x="5283" y="3203"/>
                            <a:ext cx="46" cy="46"/>
                          </a:xfrm>
                          <a:prstGeom prst="ellipse">
                            <a:avLst/>
                          </a:prstGeom>
                          <a:solidFill>
                            <a:schemeClr val="accent1"/>
                          </a:solidFill>
                          <a:ln w="9525" cap="flat" cmpd="sng">
                            <a:solidFill>
                              <a:schemeClr val="tx1"/>
                            </a:solidFill>
                            <a:prstDash val="solid"/>
                            <a:headEnd type="none" w="med" len="med"/>
                            <a:tailEnd type="none" w="med" len="med"/>
                          </a:ln>
                        </wps:spPr>
                        <wps:bodyPr wrap="none" anchor="ctr"/>
                      </wps:wsp>
                    </wpg:wgp>
                  </a:graphicData>
                </a:graphic>
              </wp:anchor>
            </w:drawing>
          </mc:Choice>
          <mc:Fallback>
            <w:pict>
              <v:group id="Group 4" o:spid="_x0000_s1026" o:spt="203" style="position:absolute;left:0pt;margin-left:346.05pt;margin-top:-17.6pt;height:99.15pt;width:71.7pt;z-index:252141568;mso-width-relative:page;mso-height-relative:page;" coordorigin="4332,2523" coordsize="1043,1451" o:gfxdata="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">
                <o:lock v:ext="edit" aspectratio="f"/>
                <v:line id="Line 7" o:spid="_x0000_s1026" o:spt="20" style="position:absolute;left:4468;top:3566;height:0;width:907;" filled="f" stroked="t" coordsize="21600,21600" o:gfxdata="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4ypNvQAA&#10;ANsAAAAPAAAAAAAAAAEAIAAAACIAAABkcnMvZG93bnJldi54bWxQSwECFAAUAAAACACHTuJAMy8F&#10;njsAAAA5AAAAEAAAAAAAAAABACAAAAAMAQAAZHJzL3NoYXBleG1sLnhtbFBLBQYAAAAABgAGAFsB&#10;AAC2AwAAAAA=&#10;">
                  <v:fill on="f" focussize="0,0"/>
                  <v:stroke color="#000000 [3213]" joinstyle="round" endarrow="block"/>
                  <v:imagedata o:title=""/>
                  <o:lock v:ext="edit" aspectratio="f"/>
                </v:line>
                <v:line id="Line 8" o:spid="_x0000_s1026" o:spt="20" style="position:absolute;left:4921;top:3067;flip:y;height:907;width:0;" filled="f" stroked="t" coordsize="21600,21600" o:gfxdata="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Tqkua/&#10;AAAA2wAAAA8AAAAAAAAAAQAgAAAAIgAAAGRycy9kb3ducmV2LnhtbFBLAQIUABQAAAAIAIdO4kAz&#10;LwWeOwAAADkAAAAQAAAAAAAAAAEAIAAAAA4BAABkcnMvc2hhcGV4bWwueG1sUEsFBgAAAAAGAAYA&#10;WwEAALgDAAAAAA==&#10;">
                  <v:fill on="f" focussize="0,0"/>
                  <v:stroke color="#000000 [3213]" joinstyle="round" endarrow="block"/>
                  <v:imagedata o:title=""/>
                  <o:lock v:ext="edit" aspectratio="f"/>
                </v:line>
                <v:line id="Line 12" o:spid="_x0000_s1026" o:spt="20" style="position:absolute;left:4921;top:3249;flip:y;height:317;width:363;" filled="f" stroked="t" coordsize="21600,21600" o:gfxdata="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11uqbgAAADbAAAA&#10;DwAAAAAAAAABACAAAAAiAAAAZHJzL2Rvd25yZXYueG1sUEsBAhQAFAAAAAgAh07iQDMvBZ47AAAA&#10;OQAAABAAAAAAAAAAAQAgAAAABwEAAGRycy9zaGFwZXhtbC54bWxQSwUGAAAAAAYABgBbAQAAsQMA&#10;AAAA&#10;">
                  <v:fill on="f" focussize="0,0"/>
                  <v:stroke color="#0563C1 [3210]" joinstyle="round"/>
                  <v:imagedata o:title=""/>
                  <o:lock v:ext="edit" aspectratio="f"/>
                </v:line>
                <v:shape id="Freeform 13" o:spid="_x0000_s1026" o:spt="100" style="position:absolute;left:5103;top:3430;height:136;width:52;" filled="f" stroked="t" coordsize="52,136" o:gfxdata="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VOgQr4A&#10;AADbAAAADwAAAAAAAAABACAAAAAiAAAAZHJzL2Rvd25yZXYueG1sUEsBAhQAFAAAAAgAh07iQDMv&#10;BZ47AAAAOQAAABAAAAAAAAAAAQAgAAAADQEAAGRycy9zaGFwZXhtbC54bWxQSwUGAAAAAAYABgBb&#10;AQAAtwMAAAAA&#10;" path="m45,136c48,102,52,68,45,45c38,22,7,7,0,0e">
                  <v:path o:connectlocs="45,136;45,45;0,0" o:connectangles="0,0,0"/>
                  <v:fill on="f" focussize="0,0"/>
                  <v:stroke color="#FF0000" joinstyle="round" endarrow="block"/>
                  <v:imagedata o:title=""/>
                  <o:lock v:ext="edit" aspectratio="f"/>
                </v:shape>
                <v:shape id="Text Box 20" o:spid="_x0000_s1026" o:spt="202" type="#_x0000_t202" style="position:absolute;left:4332;top:2523;height:399;width:149;" filled="f" stroked="f" coordsize="21600,21600" o:gfxdata="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wlYT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2"/>
                          <w:kinsoku/>
                          <w:spacing w:before="215"/>
                          <w:ind w:left="0"/>
                          <w:jc w:val="center"/>
                        </w:pPr>
                        <w:r>
                          <w:rPr>
                            <w:rFonts w:ascii="Arial" w:eastAsia="宋体" w:hAnsiTheme="minorBidi"/>
                            <w:color w:val="000000" w:themeColor="text1"/>
                            <w:kern w:val="24"/>
                            <w:sz w:val="36"/>
                            <w:szCs w:val="36"/>
                            <w14:textFill>
                              <w14:solidFill>
                                <w14:schemeClr w14:val="tx1"/>
                              </w14:solidFill>
                            </w14:textFill>
                          </w:rPr>
                          <w:t>y</w:t>
                        </w:r>
                      </w:p>
                    </w:txbxContent>
                  </v:textbox>
                </v:shape>
                <v:shape id="Oval 32" o:spid="_x0000_s1026" o:spt="3" type="#_x0000_t3" style="position:absolute;left:5283;top:3203;height:46;width:46;mso-wrap-style:none;v-text-anchor:middle;" fillcolor="#5B9BD5 [3204]" filled="t" stroked="t" coordsize="21600,21600" o:gfxdata="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EU9sC/&#10;AAAA2wAAAA8AAAAAAAAAAQAgAAAAIgAAAGRycy9kb3ducmV2LnhtbFBLAQIUABQAAAAIAIdO4kAz&#10;LwWeOwAAADkAAAAQAAAAAAAAAAEAIAAAAA4BAABkcnMvc2hhcGV4bWwueG1sUEsFBgAAAAAGAAYA&#10;WwEAALgDAAAAAA==&#10;">
                  <v:fill on="t" focussize="0,0"/>
                  <v:stroke color="#000000 [3213]" joinstyle="round"/>
                  <v:imagedata o:title=""/>
                  <o:lock v:ext="edit" aspectratio="f"/>
                </v:shape>
              </v:group>
            </w:pict>
          </mc:Fallback>
        </mc:AlternateContent>
      </w:r>
      <w:r>
        <w:rPr>
          <w:rFonts w:hint="eastAsia"/>
          <w:b/>
          <w:bCs/>
          <w:sz w:val="24"/>
          <w:szCs w:val="24"/>
          <w:lang w:eastAsia="zh-CN"/>
        </w:rPr>
        <w:t>高斯平面直角坐标系</w:t>
      </w:r>
      <w:r>
        <w:rPr>
          <w:rFonts w:hint="eastAsia"/>
          <w:b/>
          <w:bCs/>
          <w:sz w:val="24"/>
          <w:szCs w:val="24"/>
          <w:lang w:val="en-US" w:eastAsia="zh-CN"/>
        </w:rPr>
        <w:t>与笛卡尔数学坐标系有什么区别？</w:t>
      </w:r>
    </w:p>
    <w:p>
      <w:pPr>
        <w:numPr>
          <w:ilvl w:val="0"/>
          <w:numId w:val="0"/>
        </w:numPr>
        <w:rPr>
          <w:rFonts w:hint="eastAsia"/>
          <w:sz w:val="24"/>
          <w:szCs w:val="24"/>
          <w:lang w:val="en-US" w:eastAsia="zh-CN"/>
        </w:rPr>
      </w:pPr>
      <w:r>
        <w:rPr>
          <w:sz w:val="24"/>
          <w:szCs w:val="24"/>
        </w:rPr>
        <mc:AlternateContent>
          <mc:Choice Requires="wps">
            <w:drawing>
              <wp:anchor distT="0" distB="0" distL="114300" distR="114300" simplePos="0" relativeHeight="252138496" behindDoc="0" locked="0" layoutInCell="1" allowOverlap="1">
                <wp:simplePos x="0" y="0"/>
                <wp:positionH relativeFrom="column">
                  <wp:posOffset>3798570</wp:posOffset>
                </wp:positionH>
                <wp:positionV relativeFrom="paragraph">
                  <wp:posOffset>164465</wp:posOffset>
                </wp:positionV>
                <wp:extent cx="229235" cy="286385"/>
                <wp:effectExtent l="0" t="0" r="18415" b="18415"/>
                <wp:wrapNone/>
                <wp:docPr id="67" name="文本框 67"/>
                <wp:cNvGraphicFramePr/>
                <a:graphic xmlns:a="http://schemas.openxmlformats.org/drawingml/2006/main">
                  <a:graphicData uri="http://schemas.microsoft.com/office/word/2010/wordprocessingShape">
                    <wps:wsp>
                      <wps:cNvSpPr txBox="1"/>
                      <wps:spPr>
                        <a:xfrm>
                          <a:off x="0" y="0"/>
                          <a:ext cx="229235" cy="286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color w:val="FF0000"/>
                                <w:lang w:val="en-US" w:eastAsia="zh-CN"/>
                              </w:rPr>
                            </w:pPr>
                            <w:r>
                              <w:rPr>
                                <w:rFonts w:hint="eastAsia"/>
                                <w:color w:val="FF0000"/>
                                <w:lang w:val="en-US" w:eastAsia="zh-CN"/>
                              </w:rPr>
                              <w:t>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9.1pt;margin-top:12.95pt;height:22.55pt;width:18.05pt;z-index:252138496;mso-width-relative:page;mso-height-relative:page;" fillcolor="#FFFFFF [3201]" filled="t" stroked="f" coordsize="21600,21600" o:gfxdata="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7afCvWAAAACQEAAA8AAAAAAAAAAQAgAAAAIgAAAGRycy9kb3ducmV2Lnht&#10;bFBLAQIUABQAAAAIAIdO4kBNnyucNAIAAEIEAAAOAAAAAAAAAAEAIAAAACUBAABkcnMvZTJvRG9j&#10;LnhtbFBLBQYAAAAABgAGAFkBAADLBQAAAAA=&#10;">
                <v:fill on="t" focussize="0,0"/>
                <v:stroke on="f" weight="0.5pt"/>
                <v:imagedata o:title=""/>
                <o:lock v:ext="edit" aspectratio="f"/>
                <v:textbox>
                  <w:txbxContent>
                    <w:p>
                      <w:pPr>
                        <w:rPr>
                          <w:rFonts w:hint="eastAsia" w:eastAsiaTheme="minorEastAsia"/>
                          <w:color w:val="FF0000"/>
                          <w:lang w:val="en-US" w:eastAsia="zh-CN"/>
                        </w:rPr>
                      </w:pPr>
                      <w:r>
                        <w:rPr>
                          <w:rFonts w:hint="eastAsia"/>
                          <w:color w:val="FF0000"/>
                          <w:lang w:val="en-US" w:eastAsia="zh-CN"/>
                        </w:rPr>
                        <w:t>D</w:t>
                      </w:r>
                    </w:p>
                  </w:txbxContent>
                </v:textbox>
              </v:shape>
            </w:pict>
          </mc:Fallback>
        </mc:AlternateContent>
      </w:r>
      <w:r>
        <w:rPr>
          <w:sz w:val="24"/>
          <w:szCs w:val="24"/>
        </w:rPr>
        <mc:AlternateContent>
          <mc:Choice Requires="wps">
            <w:drawing>
              <wp:anchor distT="0" distB="0" distL="114300" distR="114300" simplePos="0" relativeHeight="252140544" behindDoc="0" locked="0" layoutInCell="1" allowOverlap="1">
                <wp:simplePos x="0" y="0"/>
                <wp:positionH relativeFrom="column">
                  <wp:posOffset>4903470</wp:posOffset>
                </wp:positionH>
                <wp:positionV relativeFrom="paragraph">
                  <wp:posOffset>21590</wp:posOffset>
                </wp:positionV>
                <wp:extent cx="229235" cy="286385"/>
                <wp:effectExtent l="0" t="0" r="18415" b="18415"/>
                <wp:wrapNone/>
                <wp:docPr id="68" name="文本框 68"/>
                <wp:cNvGraphicFramePr/>
                <a:graphic xmlns:a="http://schemas.openxmlformats.org/drawingml/2006/main">
                  <a:graphicData uri="http://schemas.microsoft.com/office/word/2010/wordprocessingShape">
                    <wps:wsp>
                      <wps:cNvSpPr txBox="1"/>
                      <wps:spPr>
                        <a:xfrm>
                          <a:off x="0" y="0"/>
                          <a:ext cx="229235" cy="286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color w:val="FF0000"/>
                                <w:lang w:val="en-US" w:eastAsia="zh-CN"/>
                              </w:rPr>
                            </w:pPr>
                            <w:r>
                              <w:rPr>
                                <w:rFonts w:hint="eastAsia"/>
                                <w:color w:val="FF0000"/>
                                <w:lang w:val="en-US" w:eastAsia="zh-CN"/>
                              </w:rPr>
                              <w:t>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6.1pt;margin-top:1.7pt;height:22.55pt;width:18.05pt;z-index:252140544;mso-width-relative:page;mso-height-relative:page;" fillcolor="#FFFFFF [3201]" filled="t" stroked="f" coordsize="21600,21600" o:gfxdata="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hjQe71AAAAAgBAAAPAAAAAAAAAAEAIAAAACIAAABkcnMvZG93bnJldi54bWxQ&#10;SwECFAAUAAAACACHTuJA6LqnezQCAABCBAAADgAAAAAAAAABACAAAAAjAQAAZHJzL2Uyb0RvYy54&#10;bWxQSwUGAAAAAAYABgBZAQAAyQUAAAAA&#10;">
                <v:fill on="t" focussize="0,0"/>
                <v:stroke on="f" weight="0.5pt"/>
                <v:imagedata o:title=""/>
                <o:lock v:ext="edit" aspectratio="f"/>
                <v:textbox>
                  <w:txbxContent>
                    <w:p>
                      <w:pPr>
                        <w:rPr>
                          <w:rFonts w:hint="eastAsia" w:eastAsiaTheme="minorEastAsia"/>
                          <w:color w:val="FF0000"/>
                          <w:lang w:val="en-US" w:eastAsia="zh-CN"/>
                        </w:rPr>
                      </w:pPr>
                      <w:r>
                        <w:rPr>
                          <w:rFonts w:hint="eastAsia"/>
                          <w:color w:val="FF0000"/>
                          <w:lang w:val="en-US" w:eastAsia="zh-CN"/>
                        </w:rPr>
                        <w:t>D</w:t>
                      </w:r>
                    </w:p>
                  </w:txbxContent>
                </v:textbox>
              </v:shape>
            </w:pict>
          </mc:Fallback>
        </mc:AlternateContent>
      </w:r>
      <w:r>
        <w:rPr>
          <w:sz w:val="24"/>
          <w:szCs w:val="24"/>
        </w:rPr>
        <mc:AlternateContent>
          <mc:Choice Requires="wps">
            <w:drawing>
              <wp:anchor distT="0" distB="0" distL="114300" distR="114300" simplePos="0" relativeHeight="252143616" behindDoc="0" locked="0" layoutInCell="1" allowOverlap="1">
                <wp:simplePos x="0" y="0"/>
                <wp:positionH relativeFrom="column">
                  <wp:posOffset>3199130</wp:posOffset>
                </wp:positionH>
                <wp:positionV relativeFrom="paragraph">
                  <wp:posOffset>3175</wp:posOffset>
                </wp:positionV>
                <wp:extent cx="257175" cy="304800"/>
                <wp:effectExtent l="0" t="0" r="9525" b="0"/>
                <wp:wrapNone/>
                <wp:docPr id="69" name="文本框 69"/>
                <wp:cNvGraphicFramePr/>
                <a:graphic xmlns:a="http://schemas.openxmlformats.org/drawingml/2006/main">
                  <a:graphicData uri="http://schemas.microsoft.com/office/word/2010/wordprocessingShape">
                    <wps:wsp>
                      <wps:cNvSpPr txBox="1"/>
                      <wps:spPr>
                        <a:xfrm>
                          <a:off x="4094480" y="544195"/>
                          <a:ext cx="257175"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lang w:eastAsia="zh-CN"/>
                              </w:rPr>
                              <w:t>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1.9pt;margin-top:0.25pt;height:24pt;width:20.25pt;z-index:252143616;mso-width-relative:page;mso-height-relative:page;" fillcolor="#FFFFFF [3201]" filled="t" stroked="f" coordsize="21600,21600" o:gfxdata="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qL/zU9MAAAAHAQAADwAAAAAAAAABACAAAAAiAAAAZHJz&#10;L2Rvd25yZXYueG1sUEsBAhQAFAAAAAgAh07iQFelpjdCAgAATQQAAA4AAAAAAAAAAQAgAAAAIgEA&#10;AGRycy9lMm9Eb2MueG1sUEsFBgAAAAAGAAYAWQEAANYFAAAAAA==&#10;">
                <v:fill on="t" focussize="0,0"/>
                <v:stroke on="f" weight="0.5pt"/>
                <v:imagedata o:title=""/>
                <o:lock v:ext="edit" aspectratio="f"/>
                <v:textbox>
                  <w:txbxContent>
                    <w:p>
                      <w:pPr>
                        <w:rPr>
                          <w:rFonts w:hint="eastAsia" w:eastAsiaTheme="minorEastAsia"/>
                          <w:lang w:eastAsia="zh-CN"/>
                        </w:rPr>
                      </w:pPr>
                      <w:r>
                        <w:rPr>
                          <w:rFonts w:hint="eastAsia"/>
                          <w:lang w:eastAsia="zh-CN"/>
                        </w:rPr>
                        <w:t>Ⅳ</w:t>
                      </w:r>
                    </w:p>
                  </w:txbxContent>
                </v:textbox>
              </v:shape>
            </w:pict>
          </mc:Fallback>
        </mc:AlternateContent>
      </w:r>
      <w:r>
        <w:rPr>
          <w:sz w:val="24"/>
          <w:szCs w:val="24"/>
        </w:rPr>
        <mc:AlternateContent>
          <mc:Choice Requires="wps">
            <w:drawing>
              <wp:anchor distT="0" distB="0" distL="114300" distR="114300" simplePos="0" relativeHeight="252162048" behindDoc="0" locked="0" layoutInCell="1" allowOverlap="1">
                <wp:simplePos x="0" y="0"/>
                <wp:positionH relativeFrom="column">
                  <wp:posOffset>5237480</wp:posOffset>
                </wp:positionH>
                <wp:positionV relativeFrom="paragraph">
                  <wp:posOffset>50800</wp:posOffset>
                </wp:positionV>
                <wp:extent cx="276225" cy="294640"/>
                <wp:effectExtent l="0" t="0" r="9525" b="10160"/>
                <wp:wrapNone/>
                <wp:docPr id="70" name="文本框 70"/>
                <wp:cNvGraphicFramePr/>
                <a:graphic xmlns:a="http://schemas.openxmlformats.org/drawingml/2006/main">
                  <a:graphicData uri="http://schemas.microsoft.com/office/word/2010/wordprocessingShape">
                    <wps:wsp>
                      <wps:cNvSpPr txBox="1"/>
                      <wps:spPr>
                        <a:xfrm>
                          <a:off x="0" y="0"/>
                          <a:ext cx="276225" cy="2946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lang w:eastAsia="zh-CN"/>
                              </w:rPr>
                              <w:t>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4pt;margin-top:4pt;height:23.2pt;width:21.75pt;z-index:252162048;mso-width-relative:page;mso-height-relative:page;" fillcolor="#FFFFFF [3201]" filled="t" stroked="f" coordsize="21600,21600" o:gfxdata="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GD/2oTUAAAACAEAAA8AAAAAAAAAAQAgAAAAIgAAAGRycy9kb3ducmV2Lnht&#10;bFBLAQIUABQAAAAIAIdO4kBgjBUrNgIAAEIEAAAOAAAAAAAAAAEAIAAAACMBAABkcnMvZTJvRG9j&#10;LnhtbFBLBQYAAAAABgAGAFkBAADLBQAAAAA=&#10;">
                <v:fill on="t" focussize="0,0"/>
                <v:stroke on="f" weight="0.5pt"/>
                <v:imagedata o:title=""/>
                <o:lock v:ext="edit" aspectratio="f"/>
                <v:textbox>
                  <w:txbxContent>
                    <w:p>
                      <w:pPr>
                        <w:rPr>
                          <w:rFonts w:hint="eastAsia" w:eastAsiaTheme="minorEastAsia"/>
                          <w:lang w:eastAsia="zh-CN"/>
                        </w:rPr>
                      </w:pPr>
                      <w:r>
                        <w:rPr>
                          <w:rFonts w:hint="eastAsia"/>
                          <w:lang w:eastAsia="zh-CN"/>
                        </w:rPr>
                        <w:t>Ⅰ</w:t>
                      </w:r>
                    </w:p>
                  </w:txbxContent>
                </v:textbox>
              </v:shape>
            </w:pict>
          </mc:Fallback>
        </mc:AlternateContent>
      </w:r>
      <w:r>
        <w:rPr>
          <w:sz w:val="24"/>
          <w:szCs w:val="24"/>
        </w:rPr>
        <mc:AlternateContent>
          <mc:Choice Requires="wps">
            <w:drawing>
              <wp:anchor distT="0" distB="0" distL="114300" distR="114300" simplePos="0" relativeHeight="252155904" behindDoc="0" locked="0" layoutInCell="1" allowOverlap="1">
                <wp:simplePos x="0" y="0"/>
                <wp:positionH relativeFrom="column">
                  <wp:posOffset>4551680</wp:posOffset>
                </wp:positionH>
                <wp:positionV relativeFrom="paragraph">
                  <wp:posOffset>31750</wp:posOffset>
                </wp:positionV>
                <wp:extent cx="257175" cy="304800"/>
                <wp:effectExtent l="0" t="0" r="9525" b="0"/>
                <wp:wrapNone/>
                <wp:docPr id="71" name="文本框 71"/>
                <wp:cNvGraphicFramePr/>
                <a:graphic xmlns:a="http://schemas.openxmlformats.org/drawingml/2006/main">
                  <a:graphicData uri="http://schemas.microsoft.com/office/word/2010/wordprocessingShape">
                    <wps:wsp>
                      <wps:cNvSpPr txBox="1"/>
                      <wps:spPr>
                        <a:xfrm>
                          <a:off x="0" y="0"/>
                          <a:ext cx="257175"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lang w:eastAsia="zh-CN"/>
                              </w:rPr>
                              <w:t>Ⅱ</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8.4pt;margin-top:2.5pt;height:24pt;width:20.25pt;z-index:252155904;mso-width-relative:page;mso-height-relative:page;" fillcolor="#FFFFFF [3201]" filled="t" stroked="f" coordsize="21600,21600" o:gfxdata="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0mUxGNMAAAAIAQAADwAAAAAAAAABACAAAAAiAAAAZHJzL2Rvd25yZXYueG1s&#10;UEsBAhQAFAAAAAgAh07iQG9Li+02AgAAQgQAAA4AAAAAAAAAAQAgAAAAIgEAAGRycy9lMm9Eb2Mu&#10;eG1sUEsFBgAAAAAGAAYAWQEAAMoFAAAAAA==&#10;">
                <v:fill on="t" focussize="0,0"/>
                <v:stroke on="f" weight="0.5pt"/>
                <v:imagedata o:title=""/>
                <o:lock v:ext="edit" aspectratio="f"/>
                <v:textbox>
                  <w:txbxContent>
                    <w:p>
                      <w:pPr>
                        <w:rPr>
                          <w:rFonts w:hint="eastAsia" w:eastAsiaTheme="minorEastAsia"/>
                          <w:lang w:eastAsia="zh-CN"/>
                        </w:rPr>
                      </w:pPr>
                      <w:r>
                        <w:rPr>
                          <w:rFonts w:hint="eastAsia"/>
                          <w:lang w:eastAsia="zh-CN"/>
                        </w:rPr>
                        <w:t>Ⅱ</w:t>
                      </w:r>
                    </w:p>
                  </w:txbxContent>
                </v:textbox>
              </v:shape>
            </w:pict>
          </mc:Fallback>
        </mc:AlternateContent>
      </w:r>
      <w:r>
        <w:rPr>
          <w:rFonts w:hint="eastAsia"/>
          <w:sz w:val="24"/>
          <w:szCs w:val="24"/>
          <w:lang w:val="en-US" w:eastAsia="zh-CN"/>
        </w:rPr>
        <w:t>相同点：数学计算公式相同 x=Dcos</w:t>
      </w:r>
      <w:r>
        <w:rPr>
          <w:rFonts w:hint="default" w:ascii="Arial" w:hAnsi="Arial" w:cs="Arial"/>
          <w:sz w:val="24"/>
          <w:szCs w:val="24"/>
          <w:lang w:val="en-US" w:eastAsia="zh-CN"/>
        </w:rPr>
        <w:t>α</w:t>
      </w:r>
      <w:r>
        <w:rPr>
          <w:rFonts w:hint="eastAsia" w:ascii="Arial" w:hAnsi="Arial" w:cs="Arial"/>
          <w:sz w:val="24"/>
          <w:szCs w:val="24"/>
          <w:lang w:val="en-US" w:eastAsia="zh-CN"/>
        </w:rPr>
        <w:t xml:space="preserve"> y=Dsin</w:t>
      </w:r>
      <w:r>
        <w:rPr>
          <w:rFonts w:hint="default" w:ascii="Arial" w:hAnsi="Arial" w:cs="Arial"/>
          <w:sz w:val="24"/>
          <w:szCs w:val="24"/>
          <w:lang w:val="en-US" w:eastAsia="zh-CN"/>
        </w:rPr>
        <w:t>α</w:t>
      </w:r>
    </w:p>
    <w:p>
      <w:pPr>
        <w:numPr>
          <w:ilvl w:val="0"/>
          <w:numId w:val="0"/>
        </w:numPr>
        <w:rPr>
          <w:rFonts w:hint="eastAsia"/>
          <w:sz w:val="24"/>
          <w:szCs w:val="24"/>
          <w:lang w:val="en-US" w:eastAsia="zh-CN"/>
        </w:rPr>
      </w:pPr>
      <w:r>
        <w:rPr>
          <w:sz w:val="24"/>
          <w:szCs w:val="24"/>
        </w:rPr>
        <mc:AlternateContent>
          <mc:Choice Requires="wps">
            <w:drawing>
              <wp:anchor distT="0" distB="0" distL="114300" distR="114300" simplePos="0" relativeHeight="252139520" behindDoc="0" locked="0" layoutInCell="1" allowOverlap="1">
                <wp:simplePos x="0" y="0"/>
                <wp:positionH relativeFrom="column">
                  <wp:posOffset>5066030</wp:posOffset>
                </wp:positionH>
                <wp:positionV relativeFrom="paragraph">
                  <wp:posOffset>24130</wp:posOffset>
                </wp:positionV>
                <wp:extent cx="238125" cy="295275"/>
                <wp:effectExtent l="0" t="0" r="9525" b="9525"/>
                <wp:wrapNone/>
                <wp:docPr id="72" name="文本框 72"/>
                <wp:cNvGraphicFramePr/>
                <a:graphic xmlns:a="http://schemas.openxmlformats.org/drawingml/2006/main">
                  <a:graphicData uri="http://schemas.microsoft.com/office/word/2010/wordprocessingShape">
                    <wps:wsp>
                      <wps:cNvSpPr txBox="1"/>
                      <wps:spPr>
                        <a:xfrm>
                          <a:off x="0" y="0"/>
                          <a:ext cx="238125" cy="295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color w:val="FF0000"/>
                                <w:lang w:eastAsia="zh-CN"/>
                              </w:rPr>
                            </w:pPr>
                            <w:r>
                              <w:rPr>
                                <w:rFonts w:hint="default" w:ascii="Arial" w:hAnsi="Arial" w:cs="Arial"/>
                                <w:color w:val="FF0000"/>
                                <w:lang w:eastAsia="zh-CN"/>
                              </w:rPr>
                              <w:t>α</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8.9pt;margin-top:1.9pt;height:23.25pt;width:18.75pt;z-index:252139520;mso-width-relative:page;mso-height-relative:page;" fillcolor="#FFFFFF [3201]" filled="t" stroked="f" coordsize="21600,21600" o:gfxdata="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CVPPnVAAAACAEAAA8AAAAAAAAAAQAgAAAAIgAAAGRycy9kb3ducmV2Lnht&#10;bFBLAQIUABQAAAAIAIdO4kCPY/ShNQIAAEIEAAAOAAAAAAAAAAEAIAAAACQBAABkcnMvZTJvRG9j&#10;LnhtbFBLBQYAAAAABgAGAFkBAADLBQAAAAA=&#10;">
                <v:fill on="t" focussize="0,0"/>
                <v:stroke on="f" weight="0.5pt"/>
                <v:imagedata o:title=""/>
                <o:lock v:ext="edit" aspectratio="f"/>
                <v:textbox>
                  <w:txbxContent>
                    <w:p>
                      <w:pPr>
                        <w:rPr>
                          <w:rFonts w:hint="eastAsia" w:eastAsiaTheme="minorEastAsia"/>
                          <w:color w:val="FF0000"/>
                          <w:lang w:eastAsia="zh-CN"/>
                        </w:rPr>
                      </w:pPr>
                      <w:r>
                        <w:rPr>
                          <w:rFonts w:hint="default" w:ascii="Arial" w:hAnsi="Arial" w:cs="Arial"/>
                          <w:color w:val="FF0000"/>
                          <w:lang w:eastAsia="zh-CN"/>
                        </w:rPr>
                        <w:t>α</w:t>
                      </w:r>
                    </w:p>
                  </w:txbxContent>
                </v:textbox>
              </v:shape>
            </w:pict>
          </mc:Fallback>
        </mc:AlternateContent>
      </w:r>
      <w:r>
        <w:rPr>
          <w:sz w:val="24"/>
          <w:szCs w:val="24"/>
        </w:rPr>
        <mc:AlternateContent>
          <mc:Choice Requires="wps">
            <w:drawing>
              <wp:anchor distT="0" distB="0" distL="114300" distR="114300" simplePos="0" relativeHeight="252146688" behindDoc="0" locked="0" layoutInCell="1" allowOverlap="1">
                <wp:simplePos x="0" y="0"/>
                <wp:positionH relativeFrom="column">
                  <wp:posOffset>4123055</wp:posOffset>
                </wp:positionH>
                <wp:positionV relativeFrom="paragraph">
                  <wp:posOffset>5080</wp:posOffset>
                </wp:positionV>
                <wp:extent cx="76200" cy="85090"/>
                <wp:effectExtent l="0" t="0" r="0" b="10160"/>
                <wp:wrapNone/>
                <wp:docPr id="73" name="文本框 73"/>
                <wp:cNvGraphicFramePr/>
                <a:graphic xmlns:a="http://schemas.openxmlformats.org/drawingml/2006/main">
                  <a:graphicData uri="http://schemas.microsoft.com/office/word/2010/wordprocessingShape">
                    <wps:wsp>
                      <wps:cNvSpPr txBox="1"/>
                      <wps:spPr>
                        <a:xfrm>
                          <a:off x="0" y="0"/>
                          <a:ext cx="76200" cy="850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lang w:eastAsia="zh-CN"/>
                              </w:rPr>
                              <w:t>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4.65pt;margin-top:0.4pt;height:6.7pt;width:6pt;z-index:252146688;mso-width-relative:page;mso-height-relative:page;" fillcolor="#FFFFFF [3201]" filled="t" stroked="f" coordsize="21600,21600" o:gfxdata="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DF10YtIAAAAHAQAADwAAAAAAAAABACAAAAAiAAAAZHJzL2Rvd25yZXYueG1sUEsB&#10;AhQAFAAAAAgAh07iQAy9zGo0AgAAQAQAAA4AAAAAAAAAAQAgAAAAIQEAAGRycy9lMm9Eb2MueG1s&#10;UEsFBgAAAAAGAAYAWQEAAMcFAAAAAA==&#10;">
                <v:fill on="t" focussize="0,0"/>
                <v:stroke on="f" weight="0.5pt"/>
                <v:imagedata o:title=""/>
                <o:lock v:ext="edit" aspectratio="f"/>
                <v:textbox>
                  <w:txbxContent>
                    <w:p>
                      <w:pPr>
                        <w:rPr>
                          <w:rFonts w:hint="eastAsia" w:eastAsiaTheme="minorEastAsia"/>
                          <w:lang w:eastAsia="zh-CN"/>
                        </w:rPr>
                      </w:pPr>
                      <w:r>
                        <w:rPr>
                          <w:rFonts w:hint="eastAsia"/>
                          <w:lang w:eastAsia="zh-CN"/>
                        </w:rPr>
                        <w:t>Ⅰ</w:t>
                      </w:r>
                    </w:p>
                  </w:txbxContent>
                </v:textbox>
              </v:shape>
            </w:pict>
          </mc:Fallback>
        </mc:AlternateContent>
      </w:r>
      <w:r>
        <w:rPr>
          <w:rFonts w:hint="eastAsia"/>
          <w:sz w:val="24"/>
          <w:szCs w:val="24"/>
          <w:lang w:val="en-US" w:eastAsia="zh-CN"/>
        </w:rPr>
        <w:t>区别：</w:t>
      </w:r>
      <w:r>
        <w:rPr>
          <w:sz w:val="24"/>
          <w:szCs w:val="24"/>
        </w:rPr>
        <mc:AlternateContent>
          <mc:Choice Requires="wps">
            <w:drawing>
              <wp:anchor distT="0" distB="0" distL="114300" distR="114300" simplePos="0" relativeHeight="252142592" behindDoc="0" locked="0" layoutInCell="1" allowOverlap="1">
                <wp:simplePos x="0" y="0"/>
                <wp:positionH relativeFrom="column">
                  <wp:posOffset>3272155</wp:posOffset>
                </wp:positionH>
                <wp:positionV relativeFrom="paragraph">
                  <wp:posOffset>276225</wp:posOffset>
                </wp:positionV>
                <wp:extent cx="752475" cy="0"/>
                <wp:effectExtent l="0" t="38100" r="9525" b="38100"/>
                <wp:wrapNone/>
                <wp:docPr id="74" name="Line 5"/>
                <wp:cNvGraphicFramePr/>
                <a:graphic xmlns:a="http://schemas.openxmlformats.org/drawingml/2006/main">
                  <a:graphicData uri="http://schemas.microsoft.com/office/word/2010/wordprocessingShape">
                    <wps:wsp>
                      <wps:cNvCnPr/>
                      <wps:spPr>
                        <a:xfrm>
                          <a:off x="0" y="0"/>
                          <a:ext cx="752486" cy="0"/>
                        </a:xfrm>
                        <a:prstGeom prst="line">
                          <a:avLst/>
                        </a:prstGeom>
                        <a:ln w="9525" cap="flat" cmpd="sng">
                          <a:solidFill>
                            <a:schemeClr val="tx1"/>
                          </a:solidFill>
                          <a:prstDash val="solid"/>
                          <a:headEnd type="none" w="med" len="med"/>
                          <a:tailEnd type="triangle" w="med" len="med"/>
                        </a:ln>
                      </wps:spPr>
                      <wps:bodyPr/>
                    </wps:wsp>
                  </a:graphicData>
                </a:graphic>
              </wp:anchor>
            </w:drawing>
          </mc:Choice>
          <mc:Fallback>
            <w:pict>
              <v:line id="Line 5" o:spid="_x0000_s1026" o:spt="20" style="position:absolute;left:0pt;margin-left:257.65pt;margin-top:21.75pt;height:0pt;width:59.25pt;z-index:252142592;mso-width-relative:page;mso-height-relative:page;" filled="f" stroked="t" coordsize="21600,21600" o:gfxdata="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rheym2QAAAAkBAAAPAAAAAAAAAAEAIAAAACIAAABkcnMvZG93bnJldi54&#10;bWxQSwECFAAUAAAACACHTuJAHIJCe8ABAACDAwAADgAAAAAAAAABACAAAAAoAQAAZHJzL2Uyb0Rv&#10;Yy54bWxQSwUGAAAAAAYABgBZAQAAWgUAAAAA&#10;">
                <v:fill on="f" focussize="0,0"/>
                <v:stroke color="#000000 [3213]" joinstyle="round" endarrow="block"/>
                <v:imagedata o:title=""/>
                <o:lock v:ext="edit" aspectratio="f"/>
              </v:line>
            </w:pict>
          </mc:Fallback>
        </mc:AlternateContent>
      </w:r>
      <w:r>
        <w:rPr>
          <w:sz w:val="24"/>
          <w:szCs w:val="24"/>
        </w:rPr>
        <mc:AlternateContent>
          <mc:Choice Requires="wps">
            <w:drawing>
              <wp:anchor distT="0" distB="0" distL="114300" distR="114300" simplePos="0" relativeHeight="252142592" behindDoc="0" locked="0" layoutInCell="1" allowOverlap="1">
                <wp:simplePos x="0" y="0"/>
                <wp:positionH relativeFrom="column">
                  <wp:posOffset>3627755</wp:posOffset>
                </wp:positionH>
                <wp:positionV relativeFrom="paragraph">
                  <wp:posOffset>-204470</wp:posOffset>
                </wp:positionV>
                <wp:extent cx="0" cy="840105"/>
                <wp:effectExtent l="38100" t="0" r="38100" b="17145"/>
                <wp:wrapNone/>
                <wp:docPr id="75" name="Line 6"/>
                <wp:cNvGraphicFramePr/>
                <a:graphic xmlns:a="http://schemas.openxmlformats.org/drawingml/2006/main">
                  <a:graphicData uri="http://schemas.microsoft.com/office/word/2010/wordprocessingShape">
                    <wps:wsp>
                      <wps:cNvCnPr/>
                      <wps:spPr>
                        <a:xfrm flipV="1">
                          <a:off x="0" y="0"/>
                          <a:ext cx="0" cy="840105"/>
                        </a:xfrm>
                        <a:prstGeom prst="line">
                          <a:avLst/>
                        </a:prstGeom>
                        <a:ln w="9525" cap="flat" cmpd="sng">
                          <a:solidFill>
                            <a:schemeClr val="tx1"/>
                          </a:solidFill>
                          <a:prstDash val="solid"/>
                          <a:headEnd type="none" w="med" len="med"/>
                          <a:tailEnd type="triangle" w="med" len="med"/>
                        </a:ln>
                      </wps:spPr>
                      <wps:bodyPr/>
                    </wps:wsp>
                  </a:graphicData>
                </a:graphic>
              </wp:anchor>
            </w:drawing>
          </mc:Choice>
          <mc:Fallback>
            <w:pict>
              <v:line id="Line 6" o:spid="_x0000_s1026" o:spt="20" style="position:absolute;left:0pt;flip:y;margin-left:285.65pt;margin-top:-16.1pt;height:66.15pt;width:0pt;z-index:252142592;mso-width-relative:page;mso-height-relative:page;" filled="f" stroked="t" coordsize="21600,21600" o:gfxdata="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B6jRvXZAAAACwEAAA8AAAAAAAAAAQAgAAAAIgAAAGRycy9kb3ducmV2&#10;LnhtbFBLAQIUABQAAAAIAIdO4kD9o9fDwgEAAI0DAAAOAAAAAAAAAAEAIAAAACgBAABkcnMvZTJv&#10;RG9jLnhtbFBLBQYAAAAABgAGAFkBAABcBQAAAAA=&#10;">
                <v:fill on="f" focussize="0,0"/>
                <v:stroke color="#000000 [3213]" joinstyle="round" endarrow="block"/>
                <v:imagedata o:title=""/>
                <o:lock v:ext="edit" aspectratio="f"/>
              </v:line>
            </w:pict>
          </mc:Fallback>
        </mc:AlternateContent>
      </w:r>
      <w:r>
        <w:rPr>
          <w:sz w:val="24"/>
          <w:szCs w:val="24"/>
        </w:rPr>
        <mc:AlternateContent>
          <mc:Choice Requires="wps">
            <w:drawing>
              <wp:anchor distT="0" distB="0" distL="114300" distR="114300" simplePos="0" relativeHeight="252142592" behindDoc="0" locked="0" layoutInCell="1" allowOverlap="1">
                <wp:simplePos x="0" y="0"/>
                <wp:positionH relativeFrom="column">
                  <wp:posOffset>3627755</wp:posOffset>
                </wp:positionH>
                <wp:positionV relativeFrom="paragraph">
                  <wp:posOffset>79375</wp:posOffset>
                </wp:positionV>
                <wp:extent cx="158750" cy="78740"/>
                <wp:effectExtent l="1270" t="4445" r="11430" b="12065"/>
                <wp:wrapNone/>
                <wp:docPr id="76" name="Freeform 16"/>
                <wp:cNvGraphicFramePr/>
                <a:graphic xmlns:a="http://schemas.openxmlformats.org/drawingml/2006/main">
                  <a:graphicData uri="http://schemas.microsoft.com/office/word/2010/wordprocessingShape">
                    <wps:wsp>
                      <wps:cNvSpPr/>
                      <wps:spPr>
                        <a:xfrm>
                          <a:off x="0" y="0"/>
                          <a:ext cx="158877" cy="78963"/>
                        </a:xfrm>
                        <a:custGeom>
                          <a:avLst/>
                          <a:gdLst/>
                          <a:ahLst/>
                          <a:cxnLst>
                            <a:cxn ang="0">
                              <a:pos x="0" y="0"/>
                            </a:cxn>
                            <a:cxn ang="0">
                              <a:pos x="125" y="45"/>
                            </a:cxn>
                            <a:cxn ang="0">
                              <a:pos x="182" y="91"/>
                            </a:cxn>
                          </a:cxnLst>
                          <a:pathLst>
                            <a:path w="182" h="91">
                              <a:moveTo>
                                <a:pt x="0" y="0"/>
                              </a:moveTo>
                              <a:cubicBezTo>
                                <a:pt x="21" y="7"/>
                                <a:pt x="95" y="30"/>
                                <a:pt x="125" y="45"/>
                              </a:cubicBezTo>
                              <a:cubicBezTo>
                                <a:pt x="155" y="60"/>
                                <a:pt x="170" y="82"/>
                                <a:pt x="182" y="91"/>
                              </a:cubicBezTo>
                            </a:path>
                          </a:pathLst>
                        </a:custGeom>
                        <a:noFill/>
                        <a:ln w="9525" cap="flat" cmpd="sng">
                          <a:solidFill>
                            <a:srgbClr val="FF0000">
                              <a:alpha val="100000"/>
                            </a:srgbClr>
                          </a:solidFill>
                          <a:prstDash val="solid"/>
                          <a:round/>
                          <a:headEnd type="none" w="med" len="med"/>
                          <a:tailEnd type="triangle" w="med" len="med"/>
                        </a:ln>
                      </wps:spPr>
                      <wps:bodyPr/>
                    </wps:wsp>
                  </a:graphicData>
                </a:graphic>
              </wp:anchor>
            </w:drawing>
          </mc:Choice>
          <mc:Fallback>
            <w:pict>
              <v:shape id="Freeform 16" o:spid="_x0000_s1026" o:spt="100" style="position:absolute;left:0pt;margin-left:285.65pt;margin-top:6.25pt;height:6.2pt;width:12.5pt;z-index:252142592;mso-width-relative:page;mso-height-relative:page;" filled="f" stroked="t" coordsize="182,91" o:gfxdata="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JsKlALaAAAACQEAAA8AAAAAAAAAAQAgAAAAIgAAAGRycy9kb3ducmV2Lnht&#10;bFBLAQIUABQAAAAIAIdO4kAeWDvraQIAAIEFAAAOAAAAAAAAAAEAIAAAACkBAABkcnMvZTJvRG9j&#10;LnhtbFBLBQYAAAAABgAGAFkBAAAEBgAAAAA=&#10;" path="m0,0c21,7,95,30,125,45c155,60,170,82,182,91e">
                <v:path o:connectlocs="0,0;125,45;182,91" o:connectangles="0,0,0"/>
                <v:fill on="f" focussize="0,0"/>
                <v:stroke color="#FF0000" joinstyle="round" endarrow="block"/>
                <v:imagedata o:title=""/>
                <o:lock v:ext="edit" aspectratio="f"/>
              </v:shape>
            </w:pict>
          </mc:Fallback>
        </mc:AlternateContent>
      </w:r>
      <w:r>
        <w:rPr>
          <w:sz w:val="24"/>
          <w:szCs w:val="24"/>
        </w:rPr>
        <mc:AlternateContent>
          <mc:Choice Requires="wps">
            <w:drawing>
              <wp:anchor distT="0" distB="0" distL="114300" distR="114300" simplePos="0" relativeHeight="252142592" behindDoc="0" locked="0" layoutInCell="1" allowOverlap="1">
                <wp:simplePos x="0" y="0"/>
                <wp:positionH relativeFrom="column">
                  <wp:posOffset>3905885</wp:posOffset>
                </wp:positionH>
                <wp:positionV relativeFrom="paragraph">
                  <wp:posOffset>1270</wp:posOffset>
                </wp:positionV>
                <wp:extent cx="40005" cy="40005"/>
                <wp:effectExtent l="4445" t="4445" r="12700" b="12700"/>
                <wp:wrapNone/>
                <wp:docPr id="77" name="Oval 31"/>
                <wp:cNvGraphicFramePr/>
                <a:graphic xmlns:a="http://schemas.openxmlformats.org/drawingml/2006/main">
                  <a:graphicData uri="http://schemas.microsoft.com/office/word/2010/wordprocessingShape">
                    <wps:wsp>
                      <wps:cNvSpPr/>
                      <wps:spPr>
                        <a:xfrm>
                          <a:off x="0" y="0"/>
                          <a:ext cx="40155" cy="39915"/>
                        </a:xfrm>
                        <a:prstGeom prst="ellipse">
                          <a:avLst/>
                        </a:prstGeom>
                        <a:solidFill>
                          <a:schemeClr val="accent1"/>
                        </a:solidFill>
                        <a:ln w="9525" cap="flat" cmpd="sng">
                          <a:solidFill>
                            <a:schemeClr val="tx1"/>
                          </a:solidFill>
                          <a:prstDash val="solid"/>
                          <a:headEnd type="none" w="med" len="med"/>
                          <a:tailEnd type="none" w="med" len="med"/>
                        </a:ln>
                      </wps:spPr>
                      <wps:bodyPr wrap="none" anchor="ctr"/>
                    </wps:wsp>
                  </a:graphicData>
                </a:graphic>
              </wp:anchor>
            </w:drawing>
          </mc:Choice>
          <mc:Fallback>
            <w:pict>
              <v:shape id="Oval 31" o:spid="_x0000_s1026" o:spt="3" type="#_x0000_t3" style="position:absolute;left:0pt;margin-left:307.55pt;margin-top:0.1pt;height:3.15pt;width:3.15pt;mso-wrap-style:none;z-index:252142592;v-text-anchor:middle;mso-width-relative:page;mso-height-relative:page;" fillcolor="#5B9BD5 [3204]" filled="t" stroked="t" coordsize="21600,21600" o:gfxdata="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LlKFp/XAAAABgEAAA8AAAAAAAAA&#10;AQAgAAAAIgAAAGRycy9kb3ducmV2LnhtbFBLAQIUABQAAAAIAIdO4kBuezbF2QEAANMDAAAOAAAA&#10;AAAAAAEAIAAAACYBAABkcnMvZTJvRG9jLnhtbFBLBQYAAAAABgAGAFkBAABxBQAAAAA=&#10;">
                <v:fill on="t" focussize="0,0"/>
                <v:stroke color="#000000 [3213]" joinstyle="round"/>
                <v:imagedata o:title=""/>
                <o:lock v:ext="edit" aspectratio="f"/>
              </v:shape>
            </w:pict>
          </mc:Fallback>
        </mc:AlternateContent>
      </w:r>
    </w:p>
    <w:p>
      <w:pPr>
        <w:numPr>
          <w:ilvl w:val="0"/>
          <w:numId w:val="2"/>
        </w:numPr>
        <w:rPr>
          <w:rFonts w:hint="eastAsia"/>
          <w:sz w:val="24"/>
          <w:szCs w:val="24"/>
          <w:lang w:val="en-US" w:eastAsia="zh-CN"/>
        </w:rPr>
      </w:pPr>
      <w:r>
        <w:rPr>
          <w:rFonts w:hint="eastAsia"/>
          <w:sz w:val="24"/>
          <w:szCs w:val="24"/>
          <w:lang w:val="en-US" w:eastAsia="zh-CN"/>
        </w:rPr>
        <w:t>x，y轴互导</w:t>
      </w:r>
    </w:p>
    <w:p>
      <w:pPr>
        <w:numPr>
          <w:ilvl w:val="0"/>
          <w:numId w:val="2"/>
        </w:numPr>
        <w:rPr>
          <w:rFonts w:hint="eastAsia"/>
          <w:sz w:val="24"/>
          <w:szCs w:val="24"/>
          <w:lang w:val="en-US" w:eastAsia="zh-CN"/>
        </w:rPr>
      </w:pPr>
      <w:r>
        <w:rPr>
          <w:rFonts w:hint="eastAsia"/>
          <w:sz w:val="24"/>
          <w:szCs w:val="24"/>
          <w:lang w:val="en-US" w:eastAsia="zh-CN"/>
        </w:rPr>
        <w:t>坐标象限不同</w:t>
      </w:r>
    </w:p>
    <w:p>
      <w:pPr>
        <w:numPr>
          <w:ilvl w:val="0"/>
          <w:numId w:val="2"/>
        </w:numPr>
        <w:rPr>
          <w:rFonts w:hint="eastAsia"/>
          <w:sz w:val="24"/>
          <w:szCs w:val="24"/>
          <w:lang w:val="en-US" w:eastAsia="zh-CN"/>
        </w:rPr>
      </w:pPr>
      <w:r>
        <w:rPr>
          <w:sz w:val="24"/>
          <w:szCs w:val="24"/>
        </w:rPr>
        <mc:AlternateContent>
          <mc:Choice Requires="wps">
            <w:drawing>
              <wp:anchor distT="0" distB="0" distL="114300" distR="114300" simplePos="0" relativeHeight="252372992" behindDoc="0" locked="0" layoutInCell="1" allowOverlap="1">
                <wp:simplePos x="0" y="0"/>
                <wp:positionH relativeFrom="column">
                  <wp:posOffset>4437380</wp:posOffset>
                </wp:positionH>
                <wp:positionV relativeFrom="paragraph">
                  <wp:posOffset>142240</wp:posOffset>
                </wp:positionV>
                <wp:extent cx="1456055" cy="257175"/>
                <wp:effectExtent l="0" t="0" r="10795" b="9525"/>
                <wp:wrapNone/>
                <wp:docPr id="78" name="文本框 78"/>
                <wp:cNvGraphicFramePr/>
                <a:graphic xmlns:a="http://schemas.openxmlformats.org/drawingml/2006/main">
                  <a:graphicData uri="http://schemas.microsoft.com/office/word/2010/wordprocessingShape">
                    <wps:wsp>
                      <wps:cNvSpPr txBox="1"/>
                      <wps:spPr>
                        <a:xfrm>
                          <a:off x="0" y="0"/>
                          <a:ext cx="1456055" cy="2571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sz w:val="20"/>
                                <w:szCs w:val="20"/>
                                <w:lang w:val="en-US" w:eastAsia="zh-CN"/>
                              </w:rPr>
                            </w:pPr>
                            <w:r>
                              <w:rPr>
                                <w:rFonts w:hint="eastAsia"/>
                                <w:sz w:val="20"/>
                                <w:szCs w:val="20"/>
                                <w:lang w:val="en-US" w:eastAsia="zh-CN"/>
                              </w:rPr>
                              <w:t>笛卡尔数学坐标系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9.4pt;margin-top:11.2pt;height:20.25pt;width:114.65pt;z-index:252372992;mso-width-relative:page;mso-height-relative:page;" fillcolor="#FFFFFF [3201]" filled="t" stroked="f" coordsize="21600,21600" o:gfxdata="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dMSZx1AAAAAkBAAAPAAAAAAAAAAEAIAAAACIAAABkcnMvZG93bnJldi54bWxQ&#10;SwECFAAUAAAACACHTuJAw0IJPzQCAABDBAAADgAAAAAAAAABACAAAAAjAQAAZHJzL2Uyb0RvYy54&#10;bWxQSwUGAAAAAAYABgBZAQAAyQUAAAAA&#10;">
                <v:fill on="t" focussize="0,0"/>
                <v:stroke on="f" weight="0.5pt"/>
                <v:imagedata o:title=""/>
                <o:lock v:ext="edit" aspectratio="f"/>
                <v:textbox>
                  <w:txbxContent>
                    <w:p>
                      <w:pPr>
                        <w:rPr>
                          <w:rFonts w:hint="eastAsia" w:eastAsiaTheme="minorEastAsia"/>
                          <w:sz w:val="20"/>
                          <w:szCs w:val="20"/>
                          <w:lang w:val="en-US" w:eastAsia="zh-CN"/>
                        </w:rPr>
                      </w:pPr>
                      <w:r>
                        <w:rPr>
                          <w:rFonts w:hint="eastAsia"/>
                          <w:sz w:val="20"/>
                          <w:szCs w:val="20"/>
                          <w:lang w:val="en-US" w:eastAsia="zh-CN"/>
                        </w:rPr>
                        <w:t>笛卡尔数学坐标系</w:t>
                      </w:r>
                    </w:p>
                  </w:txbxContent>
                </v:textbox>
              </v:shape>
            </w:pict>
          </mc:Fallback>
        </mc:AlternateContent>
      </w:r>
      <w:r>
        <w:rPr>
          <w:sz w:val="24"/>
          <w:szCs w:val="24"/>
        </w:rPr>
        <mc:AlternateContent>
          <mc:Choice Requires="wps">
            <w:drawing>
              <wp:anchor distT="0" distB="0" distL="114300" distR="114300" simplePos="0" relativeHeight="252295168" behindDoc="0" locked="0" layoutInCell="1" allowOverlap="1">
                <wp:simplePos x="0" y="0"/>
                <wp:positionH relativeFrom="column">
                  <wp:posOffset>2961005</wp:posOffset>
                </wp:positionH>
                <wp:positionV relativeFrom="paragraph">
                  <wp:posOffset>113665</wp:posOffset>
                </wp:positionV>
                <wp:extent cx="1418590" cy="293370"/>
                <wp:effectExtent l="0" t="0" r="10160" b="11430"/>
                <wp:wrapNone/>
                <wp:docPr id="79" name="文本框 79"/>
                <wp:cNvGraphicFramePr/>
                <a:graphic xmlns:a="http://schemas.openxmlformats.org/drawingml/2006/main">
                  <a:graphicData uri="http://schemas.microsoft.com/office/word/2010/wordprocessingShape">
                    <wps:wsp>
                      <wps:cNvSpPr txBox="1"/>
                      <wps:spPr>
                        <a:xfrm>
                          <a:off x="4380230" y="2039620"/>
                          <a:ext cx="1418590" cy="2933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sz w:val="20"/>
                                <w:szCs w:val="20"/>
                                <w:lang w:val="en-US" w:eastAsia="zh-CN"/>
                              </w:rPr>
                            </w:pPr>
                            <w:r>
                              <w:rPr>
                                <w:rFonts w:hint="eastAsia"/>
                                <w:sz w:val="20"/>
                                <w:szCs w:val="20"/>
                                <w:lang w:val="en-US" w:eastAsia="zh-CN"/>
                              </w:rPr>
                              <w:t>高斯平面直角坐标系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3.15pt;margin-top:8.95pt;height:23.1pt;width:111.7pt;z-index:252295168;mso-width-relative:page;mso-height-relative:page;" fillcolor="#FFFFFF [3201]" filled="t" stroked="f" coordsize="21600,21600" o:gfxdata="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&#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H2ObXPUAAAACQEAAA8AAAAAAAAAAQAgAAAAIgAAAGRy&#10;cy9kb3ducmV2LnhtbFBLAQIUABQAAAAIAIdO4kCWhCPBQgIAAE8EAAAOAAAAAAAAAAEAIAAAACMB&#10;AABkcnMvZTJvRG9jLnhtbFBLBQYAAAAABgAGAFkBAADXBQAAAAA=&#10;">
                <v:fill on="t" focussize="0,0"/>
                <v:stroke on="f" weight="0.5pt"/>
                <v:imagedata o:title=""/>
                <o:lock v:ext="edit" aspectratio="f"/>
                <v:textbox>
                  <w:txbxContent>
                    <w:p>
                      <w:pPr>
                        <w:rPr>
                          <w:rFonts w:hint="eastAsia" w:eastAsiaTheme="minorEastAsia"/>
                          <w:sz w:val="20"/>
                          <w:szCs w:val="20"/>
                          <w:lang w:val="en-US" w:eastAsia="zh-CN"/>
                        </w:rPr>
                      </w:pPr>
                      <w:r>
                        <w:rPr>
                          <w:rFonts w:hint="eastAsia"/>
                          <w:sz w:val="20"/>
                          <w:szCs w:val="20"/>
                          <w:lang w:val="en-US" w:eastAsia="zh-CN"/>
                        </w:rPr>
                        <w:t>高斯平面直角坐标系</w:t>
                      </w:r>
                    </w:p>
                  </w:txbxContent>
                </v:textbox>
              </v:shape>
            </w:pict>
          </mc:Fallback>
        </mc:AlternateContent>
      </w:r>
      <w:r>
        <w:rPr>
          <w:rFonts w:hint="eastAsia"/>
          <w:sz w:val="24"/>
          <w:szCs w:val="24"/>
          <w:lang w:val="en-US" w:eastAsia="zh-CN"/>
        </w:rPr>
        <w:t>表示直线方向的方位角定义不同</w:t>
      </w:r>
    </w:p>
    <w:p>
      <w:pPr>
        <w:widowControl w:val="0"/>
        <w:numPr>
          <w:ilvl w:val="0"/>
          <w:numId w:val="0"/>
        </w:numPr>
        <w:jc w:val="both"/>
        <w:rPr>
          <w:rFonts w:hint="eastAsia"/>
          <w:b/>
          <w:bCs/>
          <w:sz w:val="24"/>
          <w:szCs w:val="24"/>
          <w:lang w:val="en-US" w:eastAsia="zh-CN"/>
        </w:rPr>
      </w:pPr>
    </w:p>
    <w:p>
      <w:pPr>
        <w:widowControl w:val="0"/>
        <w:numPr>
          <w:ilvl w:val="0"/>
          <w:numId w:val="0"/>
        </w:numPr>
        <w:jc w:val="both"/>
        <w:rPr>
          <w:rFonts w:hint="eastAsia"/>
          <w:b/>
          <w:bCs/>
          <w:sz w:val="24"/>
          <w:szCs w:val="24"/>
          <w:lang w:val="en-US" w:eastAsia="zh-CN"/>
        </w:rPr>
      </w:pPr>
    </w:p>
    <w:p>
      <w:pPr>
        <w:numPr>
          <w:ilvl w:val="0"/>
          <w:numId w:val="1"/>
        </w:numPr>
        <w:rPr>
          <w:rFonts w:hint="eastAsia"/>
          <w:b w:val="0"/>
          <w:bCs w:val="0"/>
          <w:sz w:val="24"/>
          <w:szCs w:val="24"/>
          <w:lang w:val="en-US" w:eastAsia="zh-CN"/>
        </w:rPr>
      </w:pPr>
      <w:r>
        <w:rPr>
          <w:rFonts w:hint="eastAsia"/>
          <w:b w:val="0"/>
          <w:bCs w:val="0"/>
          <w:color w:val="FF0000"/>
          <w:sz w:val="24"/>
          <w:szCs w:val="24"/>
          <w:lang w:val="en-US" w:eastAsia="zh-CN"/>
        </w:rPr>
        <w:t>平面图</w:t>
      </w:r>
      <w:r>
        <w:rPr>
          <w:rFonts w:hint="eastAsia"/>
          <w:b w:val="0"/>
          <w:bCs w:val="0"/>
          <w:sz w:val="24"/>
          <w:szCs w:val="24"/>
          <w:lang w:val="en-US" w:eastAsia="zh-CN"/>
        </w:rPr>
        <w:t>：将地面上不在同一平面上的各点采用正射投影的方法投射到一个平面上，然后按一定比例缩小而成的图。只表示地物，不表示地貌。</w:t>
      </w:r>
    </w:p>
    <w:p>
      <w:pPr>
        <w:numPr>
          <w:ilvl w:val="0"/>
          <w:numId w:val="1"/>
        </w:numPr>
        <w:rPr>
          <w:rFonts w:hint="eastAsia"/>
          <w:b w:val="0"/>
          <w:bCs w:val="0"/>
          <w:sz w:val="24"/>
          <w:szCs w:val="24"/>
          <w:lang w:val="en-US" w:eastAsia="zh-CN"/>
        </w:rPr>
      </w:pPr>
      <w:r>
        <w:rPr>
          <w:rFonts w:hint="eastAsia"/>
          <w:b w:val="0"/>
          <w:bCs w:val="0"/>
          <w:color w:val="FF0000"/>
          <w:sz w:val="24"/>
          <w:szCs w:val="24"/>
          <w:lang w:val="en-US" w:eastAsia="zh-CN"/>
        </w:rPr>
        <w:t>地形图</w:t>
      </w:r>
      <w:r>
        <w:rPr>
          <w:rFonts w:hint="eastAsia"/>
          <w:b w:val="0"/>
          <w:bCs w:val="0"/>
          <w:sz w:val="24"/>
          <w:szCs w:val="24"/>
          <w:lang w:val="en-US" w:eastAsia="zh-CN"/>
        </w:rPr>
        <w:t>：按一定比例尺，表示地物、地貌平面位置和高程的正射投影图，要实测，着重表示地形，地貌一般用等高线表示。</w:t>
      </w:r>
    </w:p>
    <w:p>
      <w:pPr>
        <w:numPr>
          <w:ilvl w:val="0"/>
          <w:numId w:val="1"/>
        </w:numPr>
        <w:rPr>
          <w:rFonts w:hint="eastAsia"/>
          <w:b w:val="0"/>
          <w:bCs w:val="0"/>
          <w:sz w:val="24"/>
          <w:szCs w:val="24"/>
          <w:lang w:val="en-US" w:eastAsia="zh-CN"/>
        </w:rPr>
      </w:pPr>
      <w:r>
        <w:rPr>
          <w:rFonts w:hint="eastAsia"/>
          <w:b w:val="0"/>
          <w:bCs w:val="0"/>
          <w:color w:val="FF0000"/>
          <w:sz w:val="24"/>
          <w:szCs w:val="24"/>
          <w:lang w:val="en-US" w:eastAsia="zh-CN"/>
        </w:rPr>
        <w:t>断面图</w:t>
      </w:r>
      <w:r>
        <w:rPr>
          <w:rFonts w:hint="eastAsia"/>
          <w:b w:val="0"/>
          <w:bCs w:val="0"/>
          <w:sz w:val="24"/>
          <w:szCs w:val="24"/>
          <w:lang w:val="en-US" w:eastAsia="zh-CN"/>
        </w:rPr>
        <w:t>：为了解某地面一方向的起伏状况，在平面图上绘出该方向竖直平面与地面相截的交线(断面线)，这种平面图称断面图。</w:t>
      </w:r>
    </w:p>
    <w:p>
      <w:pPr>
        <w:numPr>
          <w:ilvl w:val="0"/>
          <w:numId w:val="1"/>
        </w:numPr>
        <w:rPr>
          <w:rFonts w:hint="eastAsia"/>
          <w:b w:val="0"/>
          <w:bCs w:val="0"/>
          <w:sz w:val="24"/>
          <w:szCs w:val="24"/>
          <w:lang w:val="en-US" w:eastAsia="zh-CN"/>
        </w:rPr>
      </w:pPr>
      <w:r>
        <w:rPr>
          <w:rFonts w:hint="eastAsia"/>
          <w:b w:val="0"/>
          <w:bCs w:val="0"/>
          <w:sz w:val="24"/>
          <w:szCs w:val="24"/>
          <w:lang w:val="en-US" w:eastAsia="zh-CN"/>
        </w:rPr>
        <w:t>测量的基本问题：测定地面点的</w:t>
      </w:r>
      <w:r>
        <w:rPr>
          <w:rFonts w:hint="eastAsia"/>
          <w:b w:val="0"/>
          <w:bCs w:val="0"/>
          <w:color w:val="FF0000"/>
          <w:sz w:val="24"/>
          <w:szCs w:val="24"/>
          <w:lang w:val="en-US" w:eastAsia="zh-CN"/>
        </w:rPr>
        <w:t>平面位置</w:t>
      </w:r>
      <w:r>
        <w:rPr>
          <w:rFonts w:hint="eastAsia"/>
          <w:b w:val="0"/>
          <w:bCs w:val="0"/>
          <w:sz w:val="24"/>
          <w:szCs w:val="24"/>
          <w:lang w:val="en-US" w:eastAsia="zh-CN"/>
        </w:rPr>
        <w:t>和</w:t>
      </w:r>
      <w:r>
        <w:rPr>
          <w:rFonts w:hint="eastAsia"/>
          <w:b w:val="0"/>
          <w:bCs w:val="0"/>
          <w:color w:val="FF0000"/>
          <w:sz w:val="24"/>
          <w:szCs w:val="24"/>
          <w:lang w:val="en-US" w:eastAsia="zh-CN"/>
        </w:rPr>
        <w:t>高程</w:t>
      </w:r>
      <w:r>
        <w:rPr>
          <w:rFonts w:hint="eastAsia"/>
          <w:b w:val="0"/>
          <w:bCs w:val="0"/>
          <w:sz w:val="24"/>
          <w:szCs w:val="24"/>
          <w:lang w:val="en-US" w:eastAsia="zh-CN"/>
        </w:rPr>
        <w:t>。</w:t>
      </w:r>
    </w:p>
    <w:p>
      <w:pPr>
        <w:numPr>
          <w:ilvl w:val="0"/>
          <w:numId w:val="1"/>
        </w:numPr>
        <w:rPr>
          <w:rFonts w:hint="eastAsia"/>
          <w:b w:val="0"/>
          <w:bCs w:val="0"/>
          <w:sz w:val="24"/>
          <w:szCs w:val="24"/>
          <w:lang w:val="en-US" w:eastAsia="zh-CN"/>
        </w:rPr>
      </w:pPr>
      <w:r>
        <w:rPr>
          <w:rFonts w:hint="eastAsia"/>
          <w:b w:val="0"/>
          <w:bCs w:val="0"/>
          <w:sz w:val="24"/>
          <w:szCs w:val="24"/>
          <w:lang w:val="en-US" w:eastAsia="zh-CN"/>
        </w:rPr>
        <w:t>测量的基本工作：角度测量、距离测量和高程测量</w:t>
      </w:r>
    </w:p>
    <w:p>
      <w:pPr>
        <w:numPr>
          <w:ilvl w:val="0"/>
          <w:numId w:val="1"/>
        </w:numPr>
        <w:rPr>
          <w:rFonts w:hint="eastAsia"/>
          <w:b w:val="0"/>
          <w:bCs w:val="0"/>
          <w:sz w:val="24"/>
          <w:szCs w:val="24"/>
          <w:lang w:val="en-US" w:eastAsia="zh-CN"/>
        </w:rPr>
      </w:pPr>
      <w:r>
        <w:rPr>
          <w:rFonts w:hint="eastAsia"/>
          <w:b w:val="0"/>
          <w:bCs w:val="0"/>
          <w:sz w:val="24"/>
          <w:szCs w:val="24"/>
          <w:lang w:val="en-US" w:eastAsia="zh-CN"/>
        </w:rPr>
        <w:t>测量的基本原则：</w:t>
      </w:r>
    </w:p>
    <w:p>
      <w:pPr>
        <w:numPr>
          <w:ilvl w:val="0"/>
          <w:numId w:val="0"/>
        </w:numPr>
        <w:rPr>
          <w:rFonts w:hint="eastAsia"/>
          <w:b w:val="0"/>
          <w:bCs w:val="0"/>
          <w:sz w:val="24"/>
          <w:szCs w:val="24"/>
          <w:lang w:val="en-US" w:eastAsia="zh-CN"/>
        </w:rPr>
      </w:pPr>
      <w:r>
        <w:rPr>
          <w:rFonts w:hint="eastAsia"/>
          <w:b w:val="0"/>
          <w:bCs w:val="0"/>
          <w:sz w:val="24"/>
          <w:szCs w:val="24"/>
          <w:lang w:val="en-US" w:eastAsia="zh-CN"/>
        </w:rPr>
        <w:t>布局上：从整体到局部；</w:t>
      </w:r>
    </w:p>
    <w:p>
      <w:pPr>
        <w:numPr>
          <w:ilvl w:val="0"/>
          <w:numId w:val="0"/>
        </w:numPr>
        <w:rPr>
          <w:rFonts w:hint="eastAsia"/>
          <w:b w:val="0"/>
          <w:bCs w:val="0"/>
          <w:sz w:val="24"/>
          <w:szCs w:val="24"/>
          <w:lang w:val="en-US" w:eastAsia="zh-CN"/>
        </w:rPr>
      </w:pPr>
      <w:r>
        <w:rPr>
          <w:rFonts w:hint="eastAsia"/>
          <w:b w:val="0"/>
          <w:bCs w:val="0"/>
          <w:sz w:val="24"/>
          <w:szCs w:val="24"/>
          <w:lang w:val="en-US" w:eastAsia="zh-CN"/>
        </w:rPr>
        <w:t>次序上：先控制后碎部 ；</w:t>
      </w:r>
    </w:p>
    <w:p>
      <w:pPr>
        <w:numPr>
          <w:ilvl w:val="0"/>
          <w:numId w:val="0"/>
        </w:numPr>
        <w:rPr>
          <w:rFonts w:hint="eastAsia"/>
          <w:b w:val="0"/>
          <w:bCs w:val="0"/>
          <w:sz w:val="24"/>
          <w:szCs w:val="24"/>
          <w:lang w:val="en-US" w:eastAsia="zh-CN"/>
        </w:rPr>
      </w:pPr>
      <w:r>
        <w:rPr>
          <w:rFonts w:hint="eastAsia"/>
          <w:b w:val="0"/>
          <w:bCs w:val="0"/>
          <w:sz w:val="24"/>
          <w:szCs w:val="24"/>
          <w:lang w:val="en-US" w:eastAsia="zh-CN"/>
        </w:rPr>
        <w:t>精度上：先高级后低级。</w:t>
      </w:r>
    </w:p>
    <w:p>
      <w:pPr>
        <w:numPr>
          <w:ilvl w:val="0"/>
          <w:numId w:val="0"/>
        </w:numPr>
        <w:rPr>
          <w:rFonts w:hint="eastAsia"/>
          <w:b w:val="0"/>
          <w:bCs w:val="0"/>
          <w:sz w:val="24"/>
          <w:szCs w:val="24"/>
          <w:lang w:val="en-US" w:eastAsia="zh-CN"/>
        </w:rPr>
      </w:pPr>
      <w:r>
        <w:rPr>
          <w:rFonts w:hint="eastAsia"/>
          <w:b w:val="0"/>
          <w:bCs w:val="0"/>
          <w:sz w:val="24"/>
          <w:szCs w:val="24"/>
          <w:lang w:val="en-US" w:eastAsia="zh-CN"/>
        </w:rPr>
        <w:t>测量过程中：项项遵规范，步步有校核</w:t>
      </w:r>
    </w:p>
    <w:p>
      <w:pPr>
        <w:numPr>
          <w:ilvl w:val="0"/>
          <w:numId w:val="0"/>
        </w:numPr>
        <w:rPr>
          <w:rFonts w:hint="eastAsia"/>
          <w:b w:val="0"/>
          <w:bCs w:val="0"/>
          <w:sz w:val="24"/>
          <w:szCs w:val="24"/>
          <w:lang w:val="en-US" w:eastAsia="zh-CN"/>
        </w:rPr>
      </w:pPr>
    </w:p>
    <w:p>
      <w:pPr>
        <w:numPr>
          <w:ilvl w:val="0"/>
          <w:numId w:val="0"/>
        </w:numPr>
        <w:jc w:val="center"/>
        <w:rPr>
          <w:rFonts w:hint="eastAsia"/>
          <w:b/>
          <w:bCs/>
          <w:sz w:val="32"/>
          <w:szCs w:val="32"/>
          <w:lang w:val="en-US" w:eastAsia="zh-CN"/>
        </w:rPr>
      </w:pPr>
      <w:r>
        <w:rPr>
          <w:rFonts w:hint="eastAsia"/>
          <w:b/>
          <w:bCs/>
          <w:sz w:val="32"/>
          <w:szCs w:val="32"/>
          <w:lang w:val="en-US" w:eastAsia="zh-CN"/>
        </w:rPr>
        <w:t>第二章</w:t>
      </w:r>
    </w:p>
    <w:p>
      <w:pPr>
        <w:numPr>
          <w:ilvl w:val="0"/>
          <w:numId w:val="0"/>
        </w:numPr>
        <w:rPr>
          <w:rFonts w:hint="eastAsia"/>
          <w:b/>
          <w:bCs/>
          <w:sz w:val="24"/>
          <w:szCs w:val="24"/>
          <w:lang w:val="en-US" w:eastAsia="zh-CN"/>
        </w:rPr>
      </w:pPr>
      <w:r>
        <w:rPr>
          <w:rFonts w:hint="eastAsia"/>
          <w:b/>
          <w:bCs/>
          <w:sz w:val="24"/>
          <w:szCs w:val="24"/>
          <w:lang w:val="en-US" w:eastAsia="zh-CN"/>
        </w:rPr>
        <w:t>1.水准测量：</w:t>
      </w:r>
    </w:p>
    <w:p>
      <w:pPr>
        <w:numPr>
          <w:ilvl w:val="0"/>
          <w:numId w:val="3"/>
        </w:numPr>
        <w:rPr>
          <w:rFonts w:hint="eastAsia"/>
          <w:sz w:val="24"/>
          <w:szCs w:val="24"/>
          <w:lang w:val="en-US" w:eastAsia="zh-CN"/>
        </w:rPr>
      </w:pPr>
      <w:r>
        <w:rPr>
          <w:rFonts w:hint="eastAsia"/>
          <w:sz w:val="24"/>
          <w:szCs w:val="24"/>
          <w:lang w:val="en-US" w:eastAsia="zh-CN"/>
        </w:rPr>
        <w:t>原理：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sz w:val="24"/>
          <w:szCs w:val="24"/>
          <w:lang w:val="en-US" w:eastAsia="zh-CN"/>
        </w:rPr>
      </w:pPr>
      <w:r>
        <w:rPr>
          <w:sz w:val="24"/>
          <w:szCs w:val="24"/>
        </w:rPr>
        <w:drawing>
          <wp:anchor distT="0" distB="0" distL="114300" distR="114300" simplePos="0" relativeHeight="251893760" behindDoc="0" locked="0" layoutInCell="1" allowOverlap="1">
            <wp:simplePos x="0" y="0"/>
            <wp:positionH relativeFrom="column">
              <wp:posOffset>38100</wp:posOffset>
            </wp:positionH>
            <wp:positionV relativeFrom="paragraph">
              <wp:posOffset>363855</wp:posOffset>
            </wp:positionV>
            <wp:extent cx="2608580" cy="2558415"/>
            <wp:effectExtent l="0" t="0" r="1270" b="13335"/>
            <wp:wrapSquare wrapText="bothSides"/>
            <wp:docPr id="1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2"/>
                    <pic:cNvPicPr>
                      <a:picLocks noChangeAspect="1"/>
                    </pic:cNvPicPr>
                  </pic:nvPicPr>
                  <pic:blipFill>
                    <a:blip r:embed="rId8"/>
                    <a:stretch>
                      <a:fillRect/>
                    </a:stretch>
                  </pic:blipFill>
                  <pic:spPr>
                    <a:xfrm>
                      <a:off x="0" y="0"/>
                      <a:ext cx="2608580" cy="2558415"/>
                    </a:xfrm>
                    <a:prstGeom prst="rect">
                      <a:avLst/>
                    </a:prstGeom>
                    <a:noFill/>
                    <a:ln w="9525">
                      <a:noFill/>
                    </a:ln>
                  </pic:spPr>
                </pic:pic>
              </a:graphicData>
            </a:graphic>
          </wp:anchor>
        </w:drawing>
      </w:r>
      <w:r>
        <w:rPr>
          <w:rFonts w:hint="eastAsia"/>
          <w:sz w:val="24"/>
          <w:szCs w:val="24"/>
          <w:lang w:val="en-US" w:eastAsia="zh-CN"/>
        </w:rPr>
        <w:t>利用水准仪提供水平视线，读取水准尺的读数，测定两点间的高差，通过已知点高程推求未知点高程。如图：</w:t>
      </w:r>
    </w:p>
    <w:p>
      <w:pPr>
        <w:numPr>
          <w:ilvl w:val="0"/>
          <w:numId w:val="0"/>
        </w:numPr>
        <w:rPr>
          <w:rFonts w:hint="eastAsia"/>
          <w:sz w:val="24"/>
          <w:szCs w:val="24"/>
          <w:lang w:val="en-US" w:eastAsia="zh-CN"/>
        </w:rPr>
      </w:pPr>
      <w:r>
        <w:rPr>
          <w:rFonts w:hint="eastAsia"/>
          <w:sz w:val="24"/>
          <w:szCs w:val="24"/>
          <w:lang w:val="en-US" w:eastAsia="zh-CN"/>
        </w:rPr>
        <w:t xml:space="preserve"> </w:t>
      </w:r>
    </w:p>
    <w:p>
      <w:pPr>
        <w:numPr>
          <w:ilvl w:val="0"/>
          <w:numId w:val="0"/>
        </w:numPr>
        <w:rPr>
          <w:rFonts w:hint="eastAsia"/>
          <w:sz w:val="24"/>
          <w:szCs w:val="24"/>
          <w:lang w:val="en-US" w:eastAsia="zh-CN"/>
        </w:rPr>
      </w:pPr>
      <w:r>
        <w:rPr>
          <w:rFonts w:hint="eastAsia"/>
          <w:sz w:val="24"/>
          <w:szCs w:val="24"/>
          <w:lang w:val="en-US" w:eastAsia="zh-CN"/>
        </w:rPr>
        <w:t xml:space="preserve"> </w:t>
      </w:r>
      <w:r>
        <w:rPr>
          <w:sz w:val="24"/>
          <w:szCs w:val="24"/>
        </w:rPr>
        <w:drawing>
          <wp:inline distT="0" distB="0" distL="114300" distR="114300">
            <wp:extent cx="1885950" cy="954405"/>
            <wp:effectExtent l="0" t="0" r="0" b="17145"/>
            <wp:docPr id="1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3"/>
                    <pic:cNvPicPr>
                      <a:picLocks noChangeAspect="1"/>
                    </pic:cNvPicPr>
                  </pic:nvPicPr>
                  <pic:blipFill>
                    <a:blip r:embed="rId9"/>
                    <a:stretch>
                      <a:fillRect/>
                    </a:stretch>
                  </pic:blipFill>
                  <pic:spPr>
                    <a:xfrm>
                      <a:off x="0" y="0"/>
                      <a:ext cx="1885950" cy="954405"/>
                    </a:xfrm>
                    <a:prstGeom prst="rect">
                      <a:avLst/>
                    </a:prstGeom>
                    <a:noFill/>
                    <a:ln w="9525">
                      <a:noFill/>
                    </a:ln>
                  </pic:spPr>
                </pic:pic>
              </a:graphicData>
            </a:graphic>
          </wp:inline>
        </w:drawing>
      </w:r>
    </w:p>
    <w:p>
      <w:pPr>
        <w:numPr>
          <w:ilvl w:val="0"/>
          <w:numId w:val="0"/>
        </w:numPr>
        <w:jc w:val="left"/>
        <w:rPr>
          <w:sz w:val="24"/>
          <w:szCs w:val="24"/>
        </w:rPr>
      </w:pPr>
      <w:r>
        <w:rPr>
          <w:sz w:val="24"/>
          <w:szCs w:val="24"/>
        </w:rPr>
        <w:drawing>
          <wp:inline distT="0" distB="0" distL="114300" distR="114300">
            <wp:extent cx="2609850" cy="1071245"/>
            <wp:effectExtent l="0" t="0" r="0" b="14605"/>
            <wp:docPr id="16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5"/>
                    <pic:cNvPicPr>
                      <a:picLocks noChangeAspect="1"/>
                    </pic:cNvPicPr>
                  </pic:nvPicPr>
                  <pic:blipFill>
                    <a:blip r:embed="rId10"/>
                    <a:stretch>
                      <a:fillRect/>
                    </a:stretch>
                  </pic:blipFill>
                  <pic:spPr>
                    <a:xfrm>
                      <a:off x="0" y="0"/>
                      <a:ext cx="2609850" cy="1071245"/>
                    </a:xfrm>
                    <a:prstGeom prst="rect">
                      <a:avLst/>
                    </a:prstGeom>
                    <a:noFill/>
                    <a:ln w="9525">
                      <a:noFill/>
                    </a:ln>
                  </pic:spPr>
                </pic:pic>
              </a:graphicData>
            </a:graphic>
          </wp:inline>
        </w:drawing>
      </w:r>
    </w:p>
    <w:p>
      <w:pPr>
        <w:numPr>
          <w:ilvl w:val="0"/>
          <w:numId w:val="0"/>
        </w:numPr>
        <w:jc w:val="left"/>
        <w:rPr>
          <w:sz w:val="24"/>
          <w:szCs w:val="24"/>
        </w:rPr>
      </w:pPr>
    </w:p>
    <w:p>
      <w:pPr>
        <w:numPr>
          <w:ilvl w:val="0"/>
          <w:numId w:val="0"/>
        </w:numPr>
        <w:jc w:val="left"/>
        <w:rPr>
          <w:rFonts w:hint="eastAsia"/>
          <w:sz w:val="24"/>
          <w:szCs w:val="24"/>
          <w:lang w:val="en-US" w:eastAsia="zh-CN"/>
        </w:rPr>
      </w:pPr>
    </w:p>
    <w:p>
      <w:pPr>
        <w:numPr>
          <w:ilvl w:val="0"/>
          <w:numId w:val="3"/>
        </w:numPr>
        <w:rPr>
          <w:rFonts w:hint="eastAsia"/>
          <w:sz w:val="24"/>
          <w:szCs w:val="24"/>
          <w:lang w:val="en-US" w:eastAsia="zh-CN"/>
        </w:rPr>
      </w:pPr>
      <w:r>
        <w:rPr>
          <w:rFonts w:hint="eastAsia"/>
          <w:sz w:val="24"/>
          <w:szCs w:val="24"/>
          <w:lang w:val="en-US" w:eastAsia="zh-CN"/>
        </w:rPr>
        <w:t>水准仪的使用步骤为：</w:t>
      </w:r>
      <w:r>
        <w:rPr>
          <w:rFonts w:hint="eastAsia"/>
          <w:color w:val="FF0000"/>
          <w:sz w:val="24"/>
          <w:szCs w:val="24"/>
          <w:lang w:val="en-US" w:eastAsia="zh-CN"/>
        </w:rPr>
        <w:t>粗平—瞄准—精平—读数</w:t>
      </w:r>
    </w:p>
    <w:p>
      <w:pPr>
        <w:numPr>
          <w:ilvl w:val="0"/>
          <w:numId w:val="0"/>
        </w:numPr>
        <w:rPr>
          <w:rFonts w:hint="eastAsia"/>
          <w:b/>
          <w:bCs/>
          <w:sz w:val="24"/>
          <w:szCs w:val="24"/>
          <w:lang w:val="en-US" w:eastAsia="zh-CN"/>
        </w:rPr>
      </w:pPr>
      <w:r>
        <w:rPr>
          <w:rFonts w:hint="eastAsia"/>
          <w:b/>
          <w:bCs/>
          <w:sz w:val="24"/>
          <w:szCs w:val="24"/>
          <w:lang w:val="en-US" w:eastAsia="zh-CN"/>
        </w:rPr>
        <w:t>（3）水准仪测高差：（双面尺法）</w:t>
      </w:r>
    </w:p>
    <w:p>
      <w:pPr>
        <w:numPr>
          <w:ilvl w:val="0"/>
          <w:numId w:val="0"/>
        </w:numPr>
        <w:rPr>
          <w:rFonts w:hint="eastAsia"/>
          <w:b w:val="0"/>
          <w:bCs w:val="0"/>
          <w:sz w:val="24"/>
          <w:szCs w:val="24"/>
          <w:lang w:val="en-US" w:eastAsia="zh-CN"/>
        </w:rPr>
      </w:pPr>
      <w:r>
        <w:rPr>
          <w:b w:val="0"/>
          <w:bCs w:val="0"/>
          <w:sz w:val="24"/>
          <w:szCs w:val="24"/>
        </w:rPr>
        <w:drawing>
          <wp:anchor distT="0" distB="0" distL="114300" distR="114300" simplePos="0" relativeHeight="251894784" behindDoc="1" locked="0" layoutInCell="1" allowOverlap="1">
            <wp:simplePos x="0" y="0"/>
            <wp:positionH relativeFrom="column">
              <wp:posOffset>3225165</wp:posOffset>
            </wp:positionH>
            <wp:positionV relativeFrom="paragraph">
              <wp:posOffset>170815</wp:posOffset>
            </wp:positionV>
            <wp:extent cx="2660650" cy="1647825"/>
            <wp:effectExtent l="0" t="0" r="6350" b="9525"/>
            <wp:wrapTight wrapText="bothSides">
              <wp:wrapPolygon>
                <wp:start x="0" y="0"/>
                <wp:lineTo x="0" y="21475"/>
                <wp:lineTo x="21497" y="21475"/>
                <wp:lineTo x="21497" y="0"/>
                <wp:lineTo x="0" y="0"/>
              </wp:wrapPolygon>
            </wp:wrapTight>
            <wp:docPr id="16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6"/>
                    <pic:cNvPicPr>
                      <a:picLocks noChangeAspect="1"/>
                    </pic:cNvPicPr>
                  </pic:nvPicPr>
                  <pic:blipFill>
                    <a:blip r:embed="rId11"/>
                    <a:stretch>
                      <a:fillRect/>
                    </a:stretch>
                  </pic:blipFill>
                  <pic:spPr>
                    <a:xfrm>
                      <a:off x="0" y="0"/>
                      <a:ext cx="2660650" cy="1647825"/>
                    </a:xfrm>
                    <a:prstGeom prst="rect">
                      <a:avLst/>
                    </a:prstGeom>
                    <a:noFill/>
                    <a:ln w="9525">
                      <a:noFill/>
                    </a:ln>
                  </pic:spPr>
                </pic:pic>
              </a:graphicData>
            </a:graphic>
          </wp:anchor>
        </w:drawing>
      </w:r>
      <w:r>
        <w:rPr>
          <w:rFonts w:hint="eastAsia"/>
          <w:b w:val="0"/>
          <w:bCs w:val="0"/>
          <w:sz w:val="24"/>
          <w:szCs w:val="24"/>
          <w:lang w:val="en-US" w:eastAsia="zh-CN"/>
        </w:rPr>
        <w:t>①将仪器安置在AB两点之间，整平，在A、B点上放置水准尺</w:t>
      </w:r>
    </w:p>
    <w:p>
      <w:pPr>
        <w:numPr>
          <w:ilvl w:val="0"/>
          <w:numId w:val="0"/>
        </w:numPr>
        <w:rPr>
          <w:rFonts w:hint="eastAsia"/>
          <w:b w:val="0"/>
          <w:bCs w:val="0"/>
          <w:sz w:val="24"/>
          <w:szCs w:val="24"/>
          <w:lang w:val="en-US" w:eastAsia="zh-CN"/>
        </w:rPr>
      </w:pPr>
      <w:r>
        <w:rPr>
          <w:rFonts w:hint="eastAsia"/>
          <w:b w:val="0"/>
          <w:bCs w:val="0"/>
          <w:sz w:val="24"/>
          <w:szCs w:val="24"/>
          <w:lang w:val="en-US" w:eastAsia="zh-CN"/>
        </w:rPr>
        <w:t>②把望远镜对准A点，读出尺的黑面读数，再读出红面读数；把望远镜对准B点，分别读出B点的黑面、红面读数。</w:t>
      </w:r>
    </w:p>
    <w:p>
      <w:pPr>
        <w:numPr>
          <w:ilvl w:val="0"/>
          <w:numId w:val="0"/>
        </w:numPr>
        <w:rPr>
          <w:rFonts w:hint="eastAsia"/>
          <w:b w:val="0"/>
          <w:bCs w:val="0"/>
          <w:sz w:val="24"/>
          <w:szCs w:val="24"/>
          <w:lang w:val="en-US" w:eastAsia="zh-CN"/>
        </w:rPr>
      </w:pPr>
      <w:r>
        <w:rPr>
          <w:rFonts w:hint="eastAsia"/>
          <w:b w:val="0"/>
          <w:bCs w:val="0"/>
          <w:position w:val="-30"/>
          <w:sz w:val="24"/>
          <w:szCs w:val="24"/>
          <w:lang w:val="en-US" w:eastAsia="zh-CN"/>
        </w:rPr>
        <w:pict>
          <v:shape id="_x0000_s1161" o:spid="_x0000_s1161" o:spt="75" type="#_x0000_t75" style="position:absolute;left:0pt;margin-left:101.25pt;margin-top:3.75pt;height:42pt;width:84pt;mso-wrap-distance-left:9pt;mso-wrap-distance-right:9pt;z-index:-251420672;mso-width-relative:page;mso-height-relative:page;" o:ole="t" filled="f" o:preferrelative="t" stroked="f" coordsize="21600,21600" wrapcoords="21592 -2 0 0 0 21600 21592 21602 8 21602 21600 21600 21600 0 8 -2 21592 -2">
            <v:path/>
            <v:fill on="f" focussize="0,0"/>
            <v:stroke on="f"/>
            <v:imagedata r:id="rId13" o:title=""/>
            <o:lock v:ext="edit" aspectratio="t"/>
            <w10:wrap type="tight"/>
          </v:shape>
          <o:OLEObject Type="Embed" ProgID="Equation.KSEE3" ShapeID="_x0000_s1161" DrawAspect="Content" ObjectID="_1468075727" r:id="rId12">
            <o:LockedField>false</o:LockedField>
          </o:OLEObject>
        </w:pict>
      </w:r>
      <w:r>
        <w:rPr>
          <w:rFonts w:hint="eastAsia"/>
          <w:b w:val="0"/>
          <w:bCs w:val="0"/>
          <w:sz w:val="24"/>
          <w:szCs w:val="24"/>
          <w:lang w:val="en-US" w:eastAsia="zh-CN"/>
        </w:rPr>
        <w:t>③进行业内计算：</w:t>
      </w:r>
    </w:p>
    <w:p>
      <w:pPr>
        <w:numPr>
          <w:ilvl w:val="0"/>
          <w:numId w:val="0"/>
        </w:numPr>
        <w:rPr>
          <w:rFonts w:hint="eastAsia"/>
          <w:b/>
          <w:bCs/>
          <w:sz w:val="24"/>
          <w:szCs w:val="24"/>
          <w:lang w:val="en-US" w:eastAsia="zh-CN"/>
        </w:rPr>
      </w:pPr>
    </w:p>
    <w:p>
      <w:pPr>
        <w:numPr>
          <w:ilvl w:val="0"/>
          <w:numId w:val="0"/>
        </w:numPr>
        <w:rPr>
          <w:rFonts w:hint="eastAsia"/>
          <w:sz w:val="24"/>
          <w:szCs w:val="24"/>
          <w:lang w:val="en-US" w:eastAsia="zh-CN"/>
        </w:rPr>
      </w:pPr>
    </w:p>
    <w:p>
      <w:pPr>
        <w:numPr>
          <w:ilvl w:val="0"/>
          <w:numId w:val="0"/>
        </w:numPr>
        <w:rPr>
          <w:rFonts w:hint="eastAsia"/>
          <w:sz w:val="24"/>
          <w:szCs w:val="24"/>
          <w:lang w:val="en-US" w:eastAsia="zh-CN"/>
        </w:rPr>
      </w:pPr>
      <w:r>
        <w:rPr>
          <w:rFonts w:hint="eastAsia"/>
          <w:sz w:val="24"/>
          <w:szCs w:val="24"/>
          <w:lang w:val="en-US" w:eastAsia="zh-CN"/>
        </w:rPr>
        <w:t>④</w:t>
      </w:r>
      <w:r>
        <w:rPr>
          <w:rFonts w:hint="eastAsia"/>
          <w:position w:val="-12"/>
          <w:sz w:val="24"/>
          <w:szCs w:val="24"/>
          <w:lang w:val="en-US" w:eastAsia="zh-CN"/>
        </w:rPr>
        <w:object>
          <v:shape id="_x0000_i1027" o:spt="75" type="#_x0000_t75" style="height:18pt;width:61.15pt;" o:ole="t" filled="f" o:preferrelative="t" stroked="f" coordsize="21600,21600">
            <v:path/>
            <v:fill on="f" focussize="0,0"/>
            <v:stroke on="f"/>
            <v:imagedata r:id="rId15" o:title=""/>
            <o:lock v:ext="edit" aspectratio="t"/>
            <w10:wrap type="none"/>
            <w10:anchorlock/>
          </v:shape>
          <o:OLEObject Type="Embed" ProgID="Equation.KSEE3" ShapeID="_x0000_i1027" DrawAspect="Content" ObjectID="_1468075728" r:id="rId14">
            <o:LockedField>false</o:LockedField>
          </o:OLEObject>
        </w:object>
      </w:r>
      <w:r>
        <w:rPr>
          <w:rFonts w:hint="eastAsia"/>
          <w:sz w:val="24"/>
          <w:szCs w:val="24"/>
          <w:lang w:val="en-US" w:eastAsia="zh-CN"/>
        </w:rPr>
        <w:t>，</w:t>
      </w:r>
      <w:r>
        <w:rPr>
          <w:rFonts w:hint="eastAsia"/>
          <w:position w:val="-12"/>
          <w:sz w:val="24"/>
          <w:szCs w:val="24"/>
          <w:lang w:val="en-US" w:eastAsia="zh-CN"/>
        </w:rPr>
        <w:object>
          <v:shape id="_x0000_i1028" o:spt="75" type="#_x0000_t75" style="height:18pt;width:149pt;" o:ole="t" filled="f" o:preferrelative="t" stroked="f" coordsize="21600,21600">
            <v:path/>
            <v:fill on="f" focussize="0,0"/>
            <v:stroke on="f"/>
            <v:imagedata r:id="rId17" o:title=""/>
            <o:lock v:ext="edit" aspectratio="t"/>
            <w10:wrap type="none"/>
            <w10:anchorlock/>
          </v:shape>
          <o:OLEObject Type="Embed" ProgID="Equation.KSEE3" ShapeID="_x0000_i1028" DrawAspect="Content" ObjectID="_1468075729" r:id="rId16">
            <o:LockedField>false</o:LockedField>
          </o:OLEObject>
        </w:object>
      </w:r>
    </w:p>
    <w:p>
      <w:pPr>
        <w:numPr>
          <w:ilvl w:val="0"/>
          <w:numId w:val="0"/>
        </w:numPr>
        <w:rPr>
          <w:rFonts w:hint="eastAsia"/>
          <w:b/>
          <w:bCs/>
          <w:sz w:val="24"/>
          <w:szCs w:val="24"/>
          <w:lang w:val="en-US" w:eastAsia="zh-CN"/>
        </w:rPr>
      </w:pPr>
    </w:p>
    <w:p>
      <w:pPr>
        <w:numPr>
          <w:ilvl w:val="0"/>
          <w:numId w:val="0"/>
        </w:numPr>
        <w:rPr>
          <w:rFonts w:hint="eastAsia"/>
          <w:b/>
          <w:bCs/>
          <w:sz w:val="24"/>
          <w:szCs w:val="24"/>
          <w:lang w:val="en-US" w:eastAsia="zh-CN"/>
        </w:rPr>
      </w:pPr>
      <w:r>
        <w:rPr>
          <w:rFonts w:hint="eastAsia"/>
          <w:b/>
          <w:bCs/>
          <w:sz w:val="24"/>
          <w:szCs w:val="24"/>
          <w:lang w:val="en-US" w:eastAsia="zh-CN"/>
        </w:rPr>
        <w:t>2.水准路线</w:t>
      </w:r>
    </w:p>
    <w:p>
      <w:pPr>
        <w:numPr>
          <w:ilvl w:val="0"/>
          <w:numId w:val="0"/>
        </w:numPr>
        <w:rPr>
          <w:rFonts w:hint="eastAsia"/>
          <w:sz w:val="24"/>
          <w:szCs w:val="24"/>
          <w:lang w:val="en-US" w:eastAsia="zh-CN"/>
        </w:rPr>
      </w:pPr>
      <w:r>
        <w:rPr>
          <w:rFonts w:hint="eastAsia"/>
          <w:sz w:val="24"/>
          <w:szCs w:val="24"/>
          <w:lang w:val="en-US" w:eastAsia="zh-CN"/>
        </w:rPr>
        <w:t>（1）路线校核</w:t>
      </w:r>
    </w:p>
    <w:p>
      <w:pPr>
        <w:numPr>
          <w:ilvl w:val="0"/>
          <w:numId w:val="0"/>
        </w:numPr>
        <w:rPr>
          <w:rFonts w:hint="eastAsia"/>
          <w:sz w:val="24"/>
          <w:szCs w:val="24"/>
          <w:lang w:val="en-US" w:eastAsia="zh-CN"/>
        </w:rPr>
      </w:pPr>
      <w:r>
        <w:rPr>
          <w:rFonts w:hint="eastAsia"/>
          <w:sz w:val="24"/>
          <w:szCs w:val="24"/>
          <w:lang w:val="en-US" w:eastAsia="zh-CN"/>
        </w:rPr>
        <w:t>①闭合差：观测值与理论值的差值。</w:t>
      </w:r>
    </w:p>
    <w:p>
      <w:pPr>
        <w:numPr>
          <w:ilvl w:val="0"/>
          <w:numId w:val="0"/>
        </w:numPr>
        <w:rPr>
          <w:rFonts w:hint="eastAsia"/>
          <w:sz w:val="24"/>
          <w:szCs w:val="24"/>
          <w:lang w:val="en-US" w:eastAsia="zh-CN"/>
        </w:rPr>
      </w:pPr>
      <w:r>
        <w:rPr>
          <w:rFonts w:hint="eastAsia"/>
          <w:sz w:val="24"/>
          <w:szCs w:val="24"/>
          <w:lang w:val="en-US" w:eastAsia="zh-CN"/>
        </w:rPr>
        <w:t xml:space="preserve">      高差闭合差就是高差的观测值与理论值之差；</w:t>
      </w:r>
    </w:p>
    <w:p>
      <w:pPr>
        <w:numPr>
          <w:ilvl w:val="0"/>
          <w:numId w:val="0"/>
        </w:numPr>
        <w:rPr>
          <w:rFonts w:hint="eastAsia"/>
          <w:sz w:val="24"/>
          <w:szCs w:val="24"/>
          <w:lang w:val="en-US" w:eastAsia="zh-CN"/>
        </w:rPr>
      </w:pPr>
      <w:r>
        <w:rPr>
          <w:rFonts w:hint="eastAsia"/>
          <w:sz w:val="24"/>
          <w:szCs w:val="24"/>
          <w:lang w:val="en-US" w:eastAsia="zh-CN"/>
        </w:rPr>
        <w:t xml:space="preserve">      用</w:t>
      </w:r>
      <w:r>
        <w:rPr>
          <w:rFonts w:hint="eastAsia"/>
          <w:position w:val="-10"/>
          <w:sz w:val="24"/>
          <w:szCs w:val="24"/>
          <w:lang w:val="en-US" w:eastAsia="zh-CN"/>
        </w:rPr>
        <w:object>
          <v:shape id="_x0000_i1029" o:spt="75" type="#_x0000_t75" style="height:17pt;width:12pt;" o:ole="t" filled="f" o:preferrelative="t" stroked="f" coordsize="21600,21600">
            <v:path/>
            <v:fill on="f" focussize="0,0"/>
            <v:stroke on="f"/>
            <v:imagedata r:id="rId19" o:title=""/>
            <o:lock v:ext="edit" aspectratio="t"/>
            <w10:wrap type="none"/>
            <w10:anchorlock/>
          </v:shape>
          <o:OLEObject Type="Embed" ProgID="Equation.KSEE3" ShapeID="_x0000_i1029" DrawAspect="Content" ObjectID="_1468075730" r:id="rId18">
            <o:LockedField>false</o:LockedField>
          </o:OLEObject>
        </w:object>
      </w:r>
      <w:r>
        <w:rPr>
          <w:rFonts w:hint="eastAsia"/>
          <w:sz w:val="24"/>
          <w:szCs w:val="24"/>
          <w:lang w:val="en-US" w:eastAsia="zh-CN"/>
        </w:rPr>
        <w:t xml:space="preserve">表示，即 </w:t>
      </w:r>
      <w:r>
        <w:rPr>
          <w:rFonts w:hint="eastAsia"/>
          <w:position w:val="-10"/>
          <w:sz w:val="24"/>
          <w:szCs w:val="24"/>
          <w:lang w:val="en-US" w:eastAsia="zh-CN"/>
        </w:rPr>
        <w:object>
          <v:shape id="_x0000_i1030" o:spt="75" type="#_x0000_t75" style="height:17pt;width:12pt;" o:ole="t" filled="f" o:preferrelative="t" stroked="f" coordsize="21600,21600">
            <v:path/>
            <v:fill on="f" focussize="0,0"/>
            <v:stroke on="f"/>
            <v:imagedata r:id="rId19" o:title=""/>
            <o:lock v:ext="edit" aspectratio="t"/>
            <w10:wrap type="none"/>
            <w10:anchorlock/>
          </v:shape>
          <o:OLEObject Type="Embed" ProgID="Equation.KSEE3" ShapeID="_x0000_i1030" DrawAspect="Content" ObjectID="_1468075731" r:id="rId20">
            <o:LockedField>false</o:LockedField>
          </o:OLEObject>
        </w:object>
      </w:r>
      <w:r>
        <w:rPr>
          <w:rFonts w:hint="eastAsia"/>
          <w:sz w:val="24"/>
          <w:szCs w:val="24"/>
          <w:lang w:val="en-US" w:eastAsia="zh-CN"/>
        </w:rPr>
        <w:t>=∑h测 - ∑h理</w:t>
      </w:r>
    </w:p>
    <w:p>
      <w:pPr>
        <w:numPr>
          <w:ilvl w:val="0"/>
          <w:numId w:val="0"/>
        </w:numPr>
        <w:rPr>
          <w:rFonts w:hint="eastAsia"/>
          <w:sz w:val="24"/>
          <w:szCs w:val="24"/>
          <w:lang w:val="en-US" w:eastAsia="zh-CN"/>
        </w:rPr>
      </w:pPr>
      <w:r>
        <w:rPr>
          <w:rFonts w:hint="eastAsia"/>
          <w:sz w:val="24"/>
          <w:szCs w:val="24"/>
          <w:lang w:val="en-US" w:eastAsia="zh-CN"/>
        </w:rPr>
        <w:t>②限差：《规范》规定的的高差闭合差的允许值；</w:t>
      </w:r>
    </w:p>
    <w:p>
      <w:pPr>
        <w:numPr>
          <w:ilvl w:val="0"/>
          <w:numId w:val="0"/>
        </w:numPr>
        <w:rPr>
          <w:rFonts w:hint="eastAsia"/>
          <w:sz w:val="24"/>
          <w:szCs w:val="24"/>
          <w:lang w:val="en-US" w:eastAsia="zh-CN"/>
        </w:rPr>
      </w:pPr>
      <w:r>
        <w:rPr>
          <w:rFonts w:hint="eastAsia"/>
          <w:sz w:val="24"/>
          <w:szCs w:val="24"/>
          <w:lang w:val="en-US" w:eastAsia="zh-CN"/>
        </w:rPr>
        <w:t xml:space="preserve">                 用</w:t>
      </w:r>
      <w:r>
        <w:rPr>
          <w:rFonts w:hint="eastAsia"/>
          <w:position w:val="-10"/>
          <w:sz w:val="24"/>
          <w:szCs w:val="24"/>
          <w:lang w:val="en-US" w:eastAsia="zh-CN"/>
        </w:rPr>
        <w:object>
          <v:shape id="_x0000_i1031" o:spt="75" type="#_x0000_t75" style="height:17pt;width:12pt;" o:ole="t" filled="f" o:preferrelative="t" stroked="f" coordsize="21600,21600">
            <v:path/>
            <v:fill on="f" focussize="0,0"/>
            <v:stroke on="f"/>
            <v:imagedata r:id="rId19" o:title=""/>
            <o:lock v:ext="edit" aspectratio="t"/>
            <w10:wrap type="none"/>
            <w10:anchorlock/>
          </v:shape>
          <o:OLEObject Type="Embed" ProgID="Equation.KSEE3" ShapeID="_x0000_i1031" DrawAspect="Content" ObjectID="_1468075732" r:id="rId21">
            <o:LockedField>false</o:LockedField>
          </o:OLEObject>
        </w:object>
      </w:r>
      <w:r>
        <w:rPr>
          <w:rFonts w:hint="eastAsia"/>
          <w:sz w:val="24"/>
          <w:szCs w:val="24"/>
          <w:lang w:val="en-US" w:eastAsia="zh-CN"/>
        </w:rPr>
        <w:t>允表示。</w:t>
      </w:r>
    </w:p>
    <w:p>
      <w:pPr>
        <w:numPr>
          <w:ilvl w:val="0"/>
          <w:numId w:val="0"/>
        </w:numPr>
        <w:rPr>
          <w:rFonts w:hint="eastAsia"/>
          <w:sz w:val="24"/>
          <w:szCs w:val="24"/>
          <w:lang w:val="en-US" w:eastAsia="zh-CN"/>
        </w:rPr>
      </w:pPr>
      <w:r>
        <w:rPr>
          <w:rFonts w:hint="eastAsia"/>
          <w:sz w:val="24"/>
          <w:szCs w:val="24"/>
          <w:lang w:val="en-US" w:eastAsia="zh-CN"/>
        </w:rPr>
        <w:t xml:space="preserve">     等外水准测量要求：</w:t>
      </w:r>
    </w:p>
    <w:p>
      <w:pPr>
        <w:numPr>
          <w:ilvl w:val="0"/>
          <w:numId w:val="0"/>
        </w:numPr>
        <w:rPr>
          <w:rFonts w:hint="eastAsia"/>
          <w:sz w:val="24"/>
          <w:szCs w:val="24"/>
          <w:lang w:val="en-US" w:eastAsia="zh-CN"/>
        </w:rPr>
      </w:pPr>
      <w:r>
        <w:rPr>
          <w:rFonts w:hint="eastAsia"/>
          <w:sz w:val="24"/>
          <w:szCs w:val="24"/>
          <w:lang w:val="en-US" w:eastAsia="zh-CN"/>
        </w:rPr>
        <w:t xml:space="preserve">              平地： </w:t>
      </w:r>
      <w:r>
        <w:rPr>
          <w:rFonts w:hint="eastAsia"/>
          <w:position w:val="-10"/>
          <w:sz w:val="24"/>
          <w:szCs w:val="24"/>
          <w:lang w:val="en-US" w:eastAsia="zh-CN"/>
        </w:rPr>
        <w:object>
          <v:shape id="_x0000_i1032" o:spt="75" type="#_x0000_t75" style="height:17pt;width:12pt;" o:ole="t" filled="f" o:preferrelative="t" stroked="f" coordsize="21600,21600">
            <v:path/>
            <v:fill on="f" focussize="0,0"/>
            <v:stroke on="f"/>
            <v:imagedata r:id="rId19" o:title=""/>
            <o:lock v:ext="edit" aspectratio="t"/>
            <w10:wrap type="none"/>
            <w10:anchorlock/>
          </v:shape>
          <o:OLEObject Type="Embed" ProgID="Equation.KSEE3" ShapeID="_x0000_i1032" DrawAspect="Content" ObjectID="_1468075733" r:id="rId22">
            <o:LockedField>false</o:LockedField>
          </o:OLEObject>
        </w:object>
      </w:r>
      <w:r>
        <w:rPr>
          <w:rFonts w:hint="eastAsia"/>
          <w:sz w:val="24"/>
          <w:szCs w:val="24"/>
          <w:lang w:val="en-US" w:eastAsia="zh-CN"/>
        </w:rPr>
        <w:t xml:space="preserve">允≤±40 </w:t>
      </w:r>
      <w:r>
        <w:rPr>
          <w:rFonts w:hint="eastAsia"/>
          <w:position w:val="-6"/>
          <w:sz w:val="24"/>
          <w:szCs w:val="24"/>
          <w:lang w:val="en-US" w:eastAsia="zh-CN"/>
        </w:rPr>
        <w:object>
          <v:shape id="_x0000_i1033" o:spt="75" type="#_x0000_t75" style="height:17pt;width:20pt;" o:ole="t" filled="f" o:preferrelative="t" stroked="f" coordsize="21600,21600">
            <v:path/>
            <v:fill on="f" focussize="0,0"/>
            <v:stroke on="f"/>
            <v:imagedata r:id="rId24" o:title=""/>
            <o:lock v:ext="edit" aspectratio="t"/>
            <w10:wrap type="none"/>
            <w10:anchorlock/>
          </v:shape>
          <o:OLEObject Type="Embed" ProgID="Equation.KSEE3" ShapeID="_x0000_i1033" DrawAspect="Content" ObjectID="_1468075734" r:id="rId23">
            <o:LockedField>false</o:LockedField>
          </o:OLEObject>
        </w:object>
      </w:r>
      <w:r>
        <w:rPr>
          <w:rFonts w:hint="eastAsia"/>
          <w:sz w:val="24"/>
          <w:szCs w:val="24"/>
          <w:lang w:val="en-US" w:eastAsia="zh-CN"/>
        </w:rPr>
        <w:t xml:space="preserve">    （mm）  </w:t>
      </w:r>
    </w:p>
    <w:p>
      <w:pPr>
        <w:numPr>
          <w:ilvl w:val="0"/>
          <w:numId w:val="0"/>
        </w:numPr>
        <w:rPr>
          <w:rFonts w:hint="eastAsia"/>
          <w:sz w:val="24"/>
          <w:szCs w:val="24"/>
          <w:lang w:val="en-US" w:eastAsia="zh-CN"/>
        </w:rPr>
      </w:pPr>
      <w:r>
        <w:rPr>
          <w:rFonts w:hint="eastAsia"/>
          <w:sz w:val="24"/>
          <w:szCs w:val="24"/>
          <w:lang w:val="en-US" w:eastAsia="zh-CN"/>
        </w:rPr>
        <w:t xml:space="preserve">                          （L—水准路线的长度，单位km)</w:t>
      </w:r>
    </w:p>
    <w:p>
      <w:pPr>
        <w:numPr>
          <w:ilvl w:val="0"/>
          <w:numId w:val="0"/>
        </w:numPr>
        <w:rPr>
          <w:rFonts w:hint="eastAsia"/>
          <w:sz w:val="24"/>
          <w:szCs w:val="24"/>
          <w:lang w:val="en-US" w:eastAsia="zh-CN"/>
        </w:rPr>
      </w:pPr>
      <w:r>
        <w:rPr>
          <w:rFonts w:hint="eastAsia"/>
          <w:sz w:val="24"/>
          <w:szCs w:val="24"/>
          <w:lang w:val="en-US" w:eastAsia="zh-CN"/>
        </w:rPr>
        <w:t xml:space="preserve">              山地： </w:t>
      </w:r>
      <w:r>
        <w:rPr>
          <w:rFonts w:hint="eastAsia"/>
          <w:position w:val="-10"/>
          <w:sz w:val="24"/>
          <w:szCs w:val="24"/>
          <w:lang w:val="en-US" w:eastAsia="zh-CN"/>
        </w:rPr>
        <w:object>
          <v:shape id="_x0000_i1034" o:spt="75" type="#_x0000_t75" style="height:17pt;width:12pt;" o:ole="t" filled="f" o:preferrelative="t" stroked="f" coordsize="21600,21600">
            <v:path/>
            <v:fill on="f" focussize="0,0"/>
            <v:stroke on="f"/>
            <v:imagedata r:id="rId19" o:title=""/>
            <o:lock v:ext="edit" aspectratio="t"/>
            <w10:wrap type="none"/>
            <w10:anchorlock/>
          </v:shape>
          <o:OLEObject Type="Embed" ProgID="Equation.KSEE3" ShapeID="_x0000_i1034" DrawAspect="Content" ObjectID="_1468075735" r:id="rId25">
            <o:LockedField>false</o:LockedField>
          </o:OLEObject>
        </w:object>
      </w:r>
      <w:r>
        <w:rPr>
          <w:rFonts w:hint="eastAsia"/>
          <w:sz w:val="24"/>
          <w:szCs w:val="24"/>
          <w:lang w:val="en-US" w:eastAsia="zh-CN"/>
        </w:rPr>
        <w:t xml:space="preserve">允≤±12 </w:t>
      </w:r>
      <w:r>
        <w:rPr>
          <w:rFonts w:hint="eastAsia"/>
          <w:position w:val="-6"/>
          <w:sz w:val="24"/>
          <w:szCs w:val="24"/>
          <w:lang w:val="en-US" w:eastAsia="zh-CN"/>
        </w:rPr>
        <w:object>
          <v:shape id="_x0000_i1035" o:spt="75" type="#_x0000_t75" style="height:17pt;width:19pt;" o:ole="t" filled="f" o:preferrelative="t" stroked="f" coordsize="21600,21600">
            <v:path/>
            <v:fill on="f" focussize="0,0"/>
            <v:stroke on="f"/>
            <v:imagedata r:id="rId27" o:title=""/>
            <o:lock v:ext="edit" aspectratio="t"/>
            <w10:wrap type="none"/>
            <w10:anchorlock/>
          </v:shape>
          <o:OLEObject Type="Embed" ProgID="Equation.KSEE3" ShapeID="_x0000_i1035" DrawAspect="Content" ObjectID="_1468075736" r:id="rId26">
            <o:LockedField>false</o:LockedField>
          </o:OLEObject>
        </w:object>
      </w:r>
      <w:r>
        <w:rPr>
          <w:rFonts w:hint="eastAsia"/>
          <w:sz w:val="24"/>
          <w:szCs w:val="24"/>
          <w:lang w:val="en-US" w:eastAsia="zh-CN"/>
        </w:rPr>
        <w:t>（mm）</w:t>
      </w:r>
    </w:p>
    <w:p>
      <w:pPr>
        <w:numPr>
          <w:ilvl w:val="0"/>
          <w:numId w:val="0"/>
        </w:numPr>
        <w:rPr>
          <w:rFonts w:hint="eastAsia"/>
          <w:sz w:val="24"/>
          <w:szCs w:val="24"/>
          <w:lang w:val="en-US" w:eastAsia="zh-CN"/>
        </w:rPr>
      </w:pPr>
      <w:r>
        <w:rPr>
          <w:rFonts w:hint="eastAsia"/>
          <w:sz w:val="24"/>
          <w:szCs w:val="24"/>
          <w:lang w:val="en-US" w:eastAsia="zh-CN"/>
        </w:rPr>
        <w:t xml:space="preserve">                           (n—水准路线的测站数)</w:t>
      </w:r>
    </w:p>
    <w:p>
      <w:pPr>
        <w:numPr>
          <w:ilvl w:val="0"/>
          <w:numId w:val="0"/>
        </w:numPr>
        <w:rPr>
          <w:rFonts w:hint="eastAsia"/>
          <w:sz w:val="24"/>
          <w:szCs w:val="24"/>
          <w:lang w:val="en-US" w:eastAsia="zh-CN"/>
        </w:rPr>
      </w:pPr>
      <w:r>
        <w:rPr>
          <w:rFonts w:hint="eastAsia"/>
          <w:sz w:val="24"/>
          <w:szCs w:val="24"/>
          <w:lang w:val="en-US" w:eastAsia="zh-CN"/>
        </w:rPr>
        <w:t xml:space="preserve">要求：    </w:t>
      </w:r>
      <w:r>
        <w:rPr>
          <w:rFonts w:hint="eastAsia"/>
          <w:position w:val="-10"/>
          <w:sz w:val="24"/>
          <w:szCs w:val="24"/>
          <w:lang w:val="en-US" w:eastAsia="zh-CN"/>
        </w:rPr>
        <w:object>
          <v:shape id="_x0000_i1036" o:spt="75" type="#_x0000_t75" style="height:17pt;width:12pt;" o:ole="t" filled="f" o:preferrelative="t" stroked="f" coordsize="21600,21600">
            <v:path/>
            <v:fill on="f" focussize="0,0"/>
            <v:stroke on="f"/>
            <v:imagedata r:id="rId29" o:title=""/>
            <o:lock v:ext="edit" aspectratio="t"/>
            <w10:wrap type="none"/>
            <w10:anchorlock/>
          </v:shape>
          <o:OLEObject Type="Embed" ProgID="Equation.KSEE3" ShapeID="_x0000_i1036" DrawAspect="Content" ObjectID="_1468075737" r:id="rId28">
            <o:LockedField>false</o:LockedField>
          </o:OLEObject>
        </w:object>
      </w:r>
      <w:r>
        <w:rPr>
          <w:rFonts w:hint="eastAsia"/>
          <w:sz w:val="24"/>
          <w:szCs w:val="24"/>
          <w:lang w:val="en-US" w:eastAsia="zh-CN"/>
        </w:rPr>
        <w:t xml:space="preserve">≤ </w:t>
      </w:r>
      <w:r>
        <w:rPr>
          <w:rFonts w:hint="eastAsia"/>
          <w:position w:val="-6"/>
          <w:sz w:val="24"/>
          <w:szCs w:val="24"/>
          <w:lang w:val="en-US" w:eastAsia="zh-CN"/>
        </w:rPr>
        <w:object>
          <v:shape id="_x0000_i1037" o:spt="75" type="#_x0000_t75" style="height:13.95pt;width:18pt;" o:ole="t" filled="f" o:preferrelative="t" stroked="f" coordsize="21600,21600">
            <v:path/>
            <v:fill on="f" focussize="0,0"/>
            <v:stroke on="f"/>
            <v:imagedata r:id="rId31" o:title=""/>
            <o:lock v:ext="edit" aspectratio="t"/>
            <w10:wrap type="none"/>
            <w10:anchorlock/>
          </v:shape>
          <o:OLEObject Type="Embed" ProgID="Equation.KSEE3" ShapeID="_x0000_i1037" DrawAspect="Content" ObjectID="_1468075738" r:id="rId30">
            <o:LockedField>false</o:LockedField>
          </o:OLEObject>
        </w:object>
      </w:r>
      <w:r>
        <w:rPr>
          <w:rFonts w:hint="eastAsia"/>
          <w:sz w:val="24"/>
          <w:szCs w:val="24"/>
          <w:lang w:val="en-US" w:eastAsia="zh-CN"/>
        </w:rPr>
        <w:t xml:space="preserve">          </w:t>
      </w:r>
    </w:p>
    <w:p>
      <w:pPr>
        <w:numPr>
          <w:ilvl w:val="0"/>
          <w:numId w:val="0"/>
        </w:numPr>
        <w:rPr>
          <w:rFonts w:hint="eastAsia"/>
          <w:sz w:val="24"/>
          <w:szCs w:val="24"/>
          <w:lang w:val="en-US" w:eastAsia="zh-CN"/>
        </w:rPr>
      </w:pPr>
      <w:r>
        <w:rPr>
          <w:rFonts w:hint="eastAsia"/>
          <w:sz w:val="24"/>
          <w:szCs w:val="24"/>
          <w:lang w:val="en-US" w:eastAsia="zh-CN"/>
        </w:rPr>
        <w:t>（2）不同形式水准路线高差闭合差</w:t>
      </w:r>
      <w:r>
        <w:rPr>
          <w:rFonts w:hint="eastAsia"/>
          <w:position w:val="-10"/>
          <w:sz w:val="24"/>
          <w:szCs w:val="24"/>
          <w:lang w:val="en-US" w:eastAsia="zh-CN"/>
        </w:rPr>
        <w:object>
          <v:shape id="_x0000_i1038" o:spt="75" type="#_x0000_t75" style="height:17pt;width:12pt;" o:ole="t" filled="f" o:preferrelative="t" stroked="f" coordsize="21600,21600">
            <v:path/>
            <v:fill on="f" focussize="0,0"/>
            <v:stroke on="f"/>
            <v:imagedata r:id="rId19" o:title=""/>
            <o:lock v:ext="edit" aspectratio="t"/>
            <w10:wrap type="none"/>
            <w10:anchorlock/>
          </v:shape>
          <o:OLEObject Type="Embed" ProgID="Equation.KSEE3" ShapeID="_x0000_i1038" DrawAspect="Content" ObjectID="_1468075739" r:id="rId32">
            <o:LockedField>false</o:LockedField>
          </o:OLEObject>
        </w:object>
      </w:r>
      <w:r>
        <w:rPr>
          <w:rFonts w:hint="eastAsia"/>
          <w:sz w:val="24"/>
          <w:szCs w:val="24"/>
          <w:lang w:val="en-US" w:eastAsia="zh-CN"/>
        </w:rPr>
        <w:t>的计算</w:t>
      </w:r>
    </w:p>
    <w:p>
      <w:pPr>
        <w:numPr>
          <w:ilvl w:val="0"/>
          <w:numId w:val="0"/>
        </w:numPr>
        <w:rPr>
          <w:rFonts w:hint="eastAsia"/>
          <w:sz w:val="24"/>
          <w:szCs w:val="24"/>
          <w:lang w:val="en-US" w:eastAsia="zh-CN"/>
        </w:rPr>
      </w:pPr>
      <w:r>
        <w:rPr>
          <w:rFonts w:hint="eastAsia"/>
          <w:sz w:val="24"/>
          <w:szCs w:val="24"/>
          <w:lang w:val="en-US" w:eastAsia="zh-CN"/>
        </w:rPr>
        <w:t>①附和水准路线：</w:t>
      </w:r>
    </w:p>
    <w:p>
      <w:pPr>
        <w:numPr>
          <w:ilvl w:val="0"/>
          <w:numId w:val="0"/>
        </w:numPr>
        <w:rPr>
          <w:rFonts w:hint="eastAsia"/>
          <w:b/>
          <w:bCs/>
          <w:color w:val="FF0000"/>
          <w:sz w:val="24"/>
          <w:szCs w:val="24"/>
          <w:lang w:val="en-US" w:eastAsia="zh-CN"/>
        </w:rPr>
      </w:pPr>
      <w:r>
        <w:rPr>
          <w:rFonts w:hint="eastAsia"/>
          <w:sz w:val="24"/>
          <w:szCs w:val="24"/>
          <w:lang w:val="en-US" w:eastAsia="zh-CN"/>
        </w:rPr>
        <w:t xml:space="preserve">       ∑h测=h1+h2+h3+ ······  +  hn          </w:t>
      </w:r>
      <w:r>
        <w:rPr>
          <w:rFonts w:hint="eastAsia"/>
          <w:b/>
          <w:bCs/>
          <w:color w:val="FF0000"/>
          <w:sz w:val="24"/>
          <w:szCs w:val="24"/>
          <w:lang w:val="en-US" w:eastAsia="zh-CN"/>
        </w:rPr>
        <w:t>∑h理=H终 – H始</w:t>
      </w:r>
    </w:p>
    <w:p>
      <w:pPr>
        <w:numPr>
          <w:ilvl w:val="0"/>
          <w:numId w:val="0"/>
        </w:numPr>
        <w:rPr>
          <w:rFonts w:hint="eastAsia"/>
          <w:sz w:val="24"/>
          <w:szCs w:val="24"/>
          <w:lang w:val="en-US" w:eastAsia="zh-CN"/>
        </w:rPr>
      </w:pPr>
      <w:r>
        <w:rPr>
          <w:rFonts w:hint="eastAsia"/>
          <w:sz w:val="24"/>
          <w:szCs w:val="24"/>
          <w:lang w:val="en-US" w:eastAsia="zh-CN"/>
        </w:rPr>
        <w:t xml:space="preserve">           </w:t>
      </w:r>
      <w:r>
        <w:rPr>
          <w:rFonts w:hint="eastAsia"/>
          <w:position w:val="-10"/>
          <w:sz w:val="24"/>
          <w:szCs w:val="24"/>
          <w:lang w:val="en-US" w:eastAsia="zh-CN"/>
        </w:rPr>
        <w:object>
          <v:shape id="_x0000_i1039" o:spt="75" type="#_x0000_t75" style="height:17pt;width:12pt;" o:ole="t" filled="f" o:preferrelative="t" stroked="f" coordsize="21600,21600">
            <v:path/>
            <v:fill on="f" focussize="0,0"/>
            <v:stroke on="f"/>
            <v:imagedata r:id="rId19" o:title=""/>
            <o:lock v:ext="edit" aspectratio="t"/>
            <w10:wrap type="none"/>
            <w10:anchorlock/>
          </v:shape>
          <o:OLEObject Type="Embed" ProgID="Equation.KSEE3" ShapeID="_x0000_i1039" DrawAspect="Content" ObjectID="_1468075740" r:id="rId33">
            <o:LockedField>false</o:LockedField>
          </o:OLEObject>
        </w:object>
      </w:r>
      <w:r>
        <w:rPr>
          <w:rFonts w:hint="eastAsia"/>
          <w:sz w:val="24"/>
          <w:szCs w:val="24"/>
          <w:lang w:val="en-US" w:eastAsia="zh-CN"/>
        </w:rPr>
        <w:t>= ∑h测 - ∑h理= ∑h测-（H终 – H始）</w:t>
      </w:r>
    </w:p>
    <w:p>
      <w:pPr>
        <w:numPr>
          <w:ilvl w:val="0"/>
          <w:numId w:val="0"/>
        </w:numPr>
        <w:rPr>
          <w:rFonts w:hint="eastAsia"/>
          <w:sz w:val="24"/>
          <w:szCs w:val="24"/>
          <w:lang w:val="en-US" w:eastAsia="zh-CN"/>
        </w:rPr>
      </w:pPr>
      <w:r>
        <w:rPr>
          <w:rFonts w:hint="eastAsia"/>
          <w:sz w:val="24"/>
          <w:szCs w:val="24"/>
          <w:lang w:val="en-US" w:eastAsia="zh-CN"/>
        </w:rPr>
        <w:t>②闭合水准路线：</w:t>
      </w:r>
    </w:p>
    <w:p>
      <w:pPr>
        <w:numPr>
          <w:ilvl w:val="0"/>
          <w:numId w:val="0"/>
        </w:numPr>
        <w:rPr>
          <w:rFonts w:hint="eastAsia"/>
          <w:sz w:val="24"/>
          <w:szCs w:val="24"/>
          <w:lang w:val="en-US" w:eastAsia="zh-CN"/>
        </w:rPr>
      </w:pPr>
      <w:r>
        <w:rPr>
          <w:rFonts w:hint="eastAsia"/>
          <w:sz w:val="24"/>
          <w:szCs w:val="24"/>
          <w:lang w:val="en-US" w:eastAsia="zh-CN"/>
        </w:rPr>
        <w:t xml:space="preserve">       ∑h测= h1+h2+h3+ ······  +  hn       </w:t>
      </w:r>
      <w:r>
        <w:rPr>
          <w:rFonts w:hint="eastAsia"/>
          <w:b/>
          <w:bCs/>
          <w:color w:val="FF0000"/>
          <w:sz w:val="24"/>
          <w:szCs w:val="24"/>
          <w:lang w:val="en-US" w:eastAsia="zh-CN"/>
        </w:rPr>
        <w:t>∑h理= 0</w:t>
      </w:r>
    </w:p>
    <w:p>
      <w:pPr>
        <w:numPr>
          <w:ilvl w:val="0"/>
          <w:numId w:val="0"/>
        </w:numPr>
        <w:rPr>
          <w:rFonts w:hint="eastAsia"/>
          <w:sz w:val="24"/>
          <w:szCs w:val="24"/>
          <w:lang w:val="en-US" w:eastAsia="zh-CN"/>
        </w:rPr>
      </w:pPr>
      <w:r>
        <w:rPr>
          <w:rFonts w:hint="eastAsia"/>
          <w:sz w:val="24"/>
          <w:szCs w:val="24"/>
          <w:lang w:val="en-US" w:eastAsia="zh-CN"/>
        </w:rPr>
        <w:t xml:space="preserve">        </w:t>
      </w:r>
      <w:r>
        <w:rPr>
          <w:rFonts w:hint="eastAsia"/>
          <w:position w:val="-10"/>
          <w:sz w:val="24"/>
          <w:szCs w:val="24"/>
          <w:lang w:val="en-US" w:eastAsia="zh-CN"/>
        </w:rPr>
        <w:object>
          <v:shape id="_x0000_i1040" o:spt="75" type="#_x0000_t75" style="height:17pt;width:12pt;" o:ole="t" filled="f" o:preferrelative="t" stroked="f" coordsize="21600,21600">
            <v:path/>
            <v:fill on="f" focussize="0,0"/>
            <v:stroke on="f"/>
            <v:imagedata r:id="rId19" o:title=""/>
            <o:lock v:ext="edit" aspectratio="t"/>
            <w10:wrap type="none"/>
            <w10:anchorlock/>
          </v:shape>
          <o:OLEObject Type="Embed" ProgID="Equation.KSEE3" ShapeID="_x0000_i1040" DrawAspect="Content" ObjectID="_1468075741" r:id="rId34">
            <o:LockedField>false</o:LockedField>
          </o:OLEObject>
        </w:object>
      </w:r>
      <w:r>
        <w:rPr>
          <w:rFonts w:hint="eastAsia"/>
          <w:sz w:val="24"/>
          <w:szCs w:val="24"/>
          <w:lang w:val="en-US" w:eastAsia="zh-CN"/>
        </w:rPr>
        <w:t>= ∑h测 - ∑h理= ∑h测</w:t>
      </w:r>
    </w:p>
    <w:p>
      <w:pPr>
        <w:numPr>
          <w:ilvl w:val="0"/>
          <w:numId w:val="0"/>
        </w:numPr>
        <w:rPr>
          <w:rFonts w:hint="eastAsia"/>
          <w:sz w:val="24"/>
          <w:szCs w:val="24"/>
          <w:lang w:val="en-US" w:eastAsia="zh-CN"/>
        </w:rPr>
      </w:pPr>
      <w:r>
        <w:rPr>
          <w:rFonts w:hint="eastAsia"/>
          <w:sz w:val="24"/>
          <w:szCs w:val="24"/>
          <w:lang w:val="en-US" w:eastAsia="zh-CN"/>
        </w:rPr>
        <w:t>③支水准路线：</w:t>
      </w:r>
    </w:p>
    <w:p>
      <w:pPr>
        <w:numPr>
          <w:ilvl w:val="0"/>
          <w:numId w:val="0"/>
        </w:numPr>
        <w:rPr>
          <w:rFonts w:hint="eastAsia"/>
          <w:sz w:val="24"/>
          <w:szCs w:val="24"/>
          <w:lang w:val="en-US" w:eastAsia="zh-CN"/>
        </w:rPr>
      </w:pPr>
      <w:r>
        <w:rPr>
          <w:rFonts w:hint="eastAsia"/>
          <w:sz w:val="24"/>
          <w:szCs w:val="24"/>
          <w:lang w:val="en-US" w:eastAsia="zh-CN"/>
        </w:rPr>
        <w:t xml:space="preserve">        ∑h测= ∑h往+ ∑h返                   </w:t>
      </w:r>
      <w:r>
        <w:rPr>
          <w:rFonts w:hint="eastAsia"/>
          <w:b/>
          <w:bCs/>
          <w:color w:val="FF0000"/>
          <w:sz w:val="24"/>
          <w:szCs w:val="24"/>
          <w:lang w:val="en-US" w:eastAsia="zh-CN"/>
        </w:rPr>
        <w:t>∑h理= 0</w:t>
      </w:r>
    </w:p>
    <w:p>
      <w:pPr>
        <w:numPr>
          <w:ilvl w:val="0"/>
          <w:numId w:val="0"/>
        </w:numPr>
        <w:rPr>
          <w:rFonts w:hint="eastAsia"/>
          <w:sz w:val="24"/>
          <w:szCs w:val="24"/>
          <w:lang w:val="en-US" w:eastAsia="zh-CN"/>
        </w:rPr>
      </w:pPr>
      <w:r>
        <w:rPr>
          <w:rFonts w:hint="eastAsia"/>
          <w:sz w:val="24"/>
          <w:szCs w:val="24"/>
          <w:lang w:val="en-US" w:eastAsia="zh-CN"/>
        </w:rPr>
        <w:t xml:space="preserve">         </w:t>
      </w:r>
      <w:r>
        <w:rPr>
          <w:rFonts w:hint="eastAsia"/>
          <w:position w:val="-10"/>
          <w:sz w:val="24"/>
          <w:szCs w:val="24"/>
          <w:lang w:val="en-US" w:eastAsia="zh-CN"/>
        </w:rPr>
        <w:object>
          <v:shape id="_x0000_i1041" o:spt="75" type="#_x0000_t75" style="height:17pt;width:12pt;" o:ole="t" filled="f" o:preferrelative="t" stroked="f" coordsize="21600,21600">
            <v:path/>
            <v:fill on="f" focussize="0,0"/>
            <v:stroke on="f"/>
            <v:imagedata r:id="rId19" o:title=""/>
            <o:lock v:ext="edit" aspectratio="t"/>
            <w10:wrap type="none"/>
            <w10:anchorlock/>
          </v:shape>
          <o:OLEObject Type="Embed" ProgID="Equation.KSEE3" ShapeID="_x0000_i1041" DrawAspect="Content" ObjectID="_1468075742" r:id="rId35">
            <o:LockedField>false</o:LockedField>
          </o:OLEObject>
        </w:object>
      </w:r>
      <w:r>
        <w:rPr>
          <w:rFonts w:hint="eastAsia"/>
          <w:sz w:val="24"/>
          <w:szCs w:val="24"/>
          <w:lang w:val="en-US" w:eastAsia="zh-CN"/>
        </w:rPr>
        <w:t xml:space="preserve"> = ∑h测 - ∑h理= ∑h往+ ∑h返 </w:t>
      </w:r>
    </w:p>
    <w:p>
      <w:pPr>
        <w:numPr>
          <w:ilvl w:val="0"/>
          <w:numId w:val="3"/>
        </w:numPr>
        <w:rPr>
          <w:rFonts w:hint="eastAsia"/>
          <w:color w:val="FF0000"/>
          <w:sz w:val="24"/>
          <w:szCs w:val="24"/>
          <w:lang w:val="en-US" w:eastAsia="zh-CN"/>
        </w:rPr>
      </w:pPr>
      <w:r>
        <w:rPr>
          <w:rFonts w:hint="eastAsia"/>
          <w:sz w:val="24"/>
          <w:szCs w:val="24"/>
          <w:lang w:val="en-US" w:eastAsia="zh-CN"/>
        </w:rPr>
        <w:t>闭合差的调整原则：将闭合差的反符号，按与测站数或距离成正比进行分配。</w:t>
      </w:r>
      <w:r>
        <w:rPr>
          <w:rFonts w:hint="eastAsia"/>
          <w:position w:val="-28"/>
          <w:sz w:val="24"/>
          <w:szCs w:val="24"/>
          <w:lang w:val="en-US" w:eastAsia="zh-CN"/>
        </w:rPr>
        <w:object>
          <v:shape id="_x0000_i1042" o:spt="75" type="#_x0000_t75" style="height:33pt;width:65pt;" o:ole="t" filled="f" o:preferrelative="t" stroked="f" coordsize="21600,21600">
            <v:path/>
            <v:fill on="f" focussize="0,0"/>
            <v:stroke on="f"/>
            <v:imagedata r:id="rId37" o:title=""/>
            <o:lock v:ext="edit" aspectratio="t"/>
            <w10:wrap type="none"/>
            <w10:anchorlock/>
          </v:shape>
          <o:OLEObject Type="Embed" ProgID="Equation.KSEE3" ShapeID="_x0000_i1042" DrawAspect="Content" ObjectID="_1468075743" r:id="rId36">
            <o:LockedField>false</o:LockedField>
          </o:OLEObject>
        </w:object>
      </w:r>
      <w:r>
        <w:rPr>
          <w:rFonts w:hint="eastAsia"/>
          <w:sz w:val="24"/>
          <w:szCs w:val="24"/>
          <w:lang w:val="en-US" w:eastAsia="zh-CN"/>
        </w:rPr>
        <w:t xml:space="preserve">    </w:t>
      </w:r>
      <w:r>
        <w:rPr>
          <w:rFonts w:hint="eastAsia"/>
          <w:color w:val="FF0000"/>
          <w:position w:val="-28"/>
          <w:sz w:val="24"/>
          <w:szCs w:val="24"/>
          <w:lang w:val="en-US" w:eastAsia="zh-CN"/>
        </w:rPr>
        <w:object>
          <v:shape id="_x0000_i1043" o:spt="75" type="#_x0000_t75" style="height:33pt;width:70pt;" o:ole="t" filled="f" o:preferrelative="t" stroked="f" coordsize="21600,21600">
            <v:path/>
            <v:fill on="f" focussize="0,0"/>
            <v:stroke on="f"/>
            <v:imagedata r:id="rId39" o:title=""/>
            <o:lock v:ext="edit" aspectratio="t"/>
            <w10:wrap type="none"/>
            <w10:anchorlock/>
          </v:shape>
          <o:OLEObject Type="Embed" ProgID="Equation.KSEE3" ShapeID="_x0000_i1043" DrawAspect="Content" ObjectID="_1468075744" r:id="rId38">
            <o:LockedField>false</o:LockedField>
          </o:OLEObject>
        </w:object>
      </w:r>
    </w:p>
    <w:p>
      <w:pPr>
        <w:numPr>
          <w:ilvl w:val="0"/>
          <w:numId w:val="0"/>
        </w:numPr>
        <w:rPr>
          <w:rFonts w:hint="eastAsia"/>
          <w:b w:val="0"/>
          <w:bCs w:val="0"/>
          <w:color w:val="auto"/>
          <w:sz w:val="24"/>
          <w:szCs w:val="24"/>
          <w:lang w:val="en-US" w:eastAsia="zh-CN"/>
        </w:rPr>
      </w:pPr>
      <w:r>
        <w:rPr>
          <w:rFonts w:hint="eastAsia"/>
          <w:b w:val="0"/>
          <w:bCs w:val="0"/>
          <w:color w:val="auto"/>
          <w:sz w:val="24"/>
          <w:szCs w:val="24"/>
          <w:lang w:val="en-US" w:eastAsia="zh-CN"/>
        </w:rPr>
        <w:t>[n]—测站数总和</w:t>
      </w:r>
    </w:p>
    <w:p>
      <w:pPr>
        <w:numPr>
          <w:ilvl w:val="0"/>
          <w:numId w:val="0"/>
        </w:numPr>
        <w:rPr>
          <w:rFonts w:hint="eastAsia"/>
          <w:b w:val="0"/>
          <w:bCs w:val="0"/>
          <w:color w:val="auto"/>
          <w:sz w:val="24"/>
          <w:szCs w:val="24"/>
          <w:lang w:val="en-US" w:eastAsia="zh-CN"/>
        </w:rPr>
      </w:pPr>
      <w:r>
        <w:rPr>
          <w:rFonts w:hint="eastAsia"/>
          <w:b w:val="0"/>
          <w:bCs w:val="0"/>
          <w:color w:val="auto"/>
          <w:sz w:val="24"/>
          <w:szCs w:val="24"/>
          <w:lang w:val="en-US" w:eastAsia="zh-CN"/>
        </w:rPr>
        <w:t>[D]—水准路线总长度，以km计算</w:t>
      </w:r>
    </w:p>
    <w:p>
      <w:pPr>
        <w:numPr>
          <w:ilvl w:val="0"/>
          <w:numId w:val="0"/>
        </w:numPr>
        <w:rPr>
          <w:rFonts w:hint="eastAsia"/>
          <w:b w:val="0"/>
          <w:bCs w:val="0"/>
          <w:color w:val="auto"/>
          <w:sz w:val="24"/>
          <w:szCs w:val="24"/>
          <w:lang w:val="en-US" w:eastAsia="zh-CN"/>
        </w:rPr>
      </w:pPr>
    </w:p>
    <w:p>
      <w:pPr>
        <w:numPr>
          <w:ilvl w:val="0"/>
          <w:numId w:val="0"/>
        </w:numPr>
      </w:pPr>
      <w:r>
        <w:drawing>
          <wp:inline distT="0" distB="0" distL="114300" distR="114300">
            <wp:extent cx="5273675" cy="761365"/>
            <wp:effectExtent l="0" t="0" r="3175" b="635"/>
            <wp:docPr id="16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30"/>
                    <pic:cNvPicPr>
                      <a:picLocks noChangeAspect="1"/>
                    </pic:cNvPicPr>
                  </pic:nvPicPr>
                  <pic:blipFill>
                    <a:blip r:embed="rId40"/>
                    <a:stretch>
                      <a:fillRect/>
                    </a:stretch>
                  </pic:blipFill>
                  <pic:spPr>
                    <a:xfrm>
                      <a:off x="0" y="0"/>
                      <a:ext cx="5273675" cy="761365"/>
                    </a:xfrm>
                    <a:prstGeom prst="rect">
                      <a:avLst/>
                    </a:prstGeom>
                    <a:noFill/>
                    <a:ln w="9525">
                      <a:noFill/>
                    </a:ln>
                  </pic:spPr>
                </pic:pic>
              </a:graphicData>
            </a:graphic>
          </wp:inline>
        </w:drawing>
      </w:r>
    </w:p>
    <w:p>
      <w:pPr>
        <w:numPr>
          <w:ilvl w:val="0"/>
          <w:numId w:val="0"/>
        </w:numPr>
      </w:pPr>
      <w:r>
        <w:drawing>
          <wp:inline distT="0" distB="0" distL="114300" distR="114300">
            <wp:extent cx="5271135" cy="983615"/>
            <wp:effectExtent l="0" t="0" r="5715" b="6985"/>
            <wp:docPr id="17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31"/>
                    <pic:cNvPicPr>
                      <a:picLocks noChangeAspect="1"/>
                    </pic:cNvPicPr>
                  </pic:nvPicPr>
                  <pic:blipFill>
                    <a:blip r:embed="rId41"/>
                    <a:stretch>
                      <a:fillRect/>
                    </a:stretch>
                  </pic:blipFill>
                  <pic:spPr>
                    <a:xfrm>
                      <a:off x="0" y="0"/>
                      <a:ext cx="5271135" cy="983615"/>
                    </a:xfrm>
                    <a:prstGeom prst="rect">
                      <a:avLst/>
                    </a:prstGeom>
                    <a:noFill/>
                    <a:ln w="9525">
                      <a:noFill/>
                    </a:ln>
                  </pic:spPr>
                </pic:pic>
              </a:graphicData>
            </a:graphic>
          </wp:inline>
        </w:drawing>
      </w:r>
    </w:p>
    <w:p>
      <w:pPr>
        <w:numPr>
          <w:ilvl w:val="0"/>
          <w:numId w:val="0"/>
        </w:numPr>
      </w:pPr>
      <w:r>
        <w:drawing>
          <wp:inline distT="0" distB="0" distL="114300" distR="114300">
            <wp:extent cx="5104765" cy="5019040"/>
            <wp:effectExtent l="0" t="0" r="635" b="10160"/>
            <wp:docPr id="17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32"/>
                    <pic:cNvPicPr>
                      <a:picLocks noChangeAspect="1"/>
                    </pic:cNvPicPr>
                  </pic:nvPicPr>
                  <pic:blipFill>
                    <a:blip r:embed="rId42"/>
                    <a:stretch>
                      <a:fillRect/>
                    </a:stretch>
                  </pic:blipFill>
                  <pic:spPr>
                    <a:xfrm>
                      <a:off x="0" y="0"/>
                      <a:ext cx="5104765" cy="5019040"/>
                    </a:xfrm>
                    <a:prstGeom prst="rect">
                      <a:avLst/>
                    </a:prstGeom>
                    <a:noFill/>
                    <a:ln w="9525">
                      <a:noFill/>
                    </a:ln>
                  </pic:spPr>
                </pic:pic>
              </a:graphicData>
            </a:graphic>
          </wp:inline>
        </w:drawing>
      </w:r>
    </w:p>
    <w:p>
      <w:pPr>
        <w:numPr>
          <w:ilvl w:val="0"/>
          <w:numId w:val="4"/>
        </w:numPr>
        <w:rPr>
          <w:rFonts w:hint="eastAsia"/>
          <w:lang w:val="en-US" w:eastAsia="zh-CN"/>
        </w:rPr>
      </w:pPr>
      <w:r>
        <w:rPr>
          <w:rFonts w:hint="eastAsia"/>
          <w:lang w:val="en-US" w:eastAsia="zh-CN"/>
        </w:rPr>
        <w:t>视准轴：十字丝交点和物镜光心的连线</w:t>
      </w:r>
    </w:p>
    <w:p>
      <w:pPr>
        <w:numPr>
          <w:ilvl w:val="0"/>
          <w:numId w:val="4"/>
        </w:numPr>
        <w:rPr>
          <w:rFonts w:hint="eastAsia"/>
          <w:lang w:val="en-US" w:eastAsia="zh-CN"/>
        </w:rPr>
      </w:pPr>
      <w:r>
        <w:rPr>
          <w:rFonts w:hint="eastAsia"/>
          <w:lang w:val="en-US" w:eastAsia="zh-CN"/>
        </w:rPr>
        <w:t>视差：物像与十字丝平面不重合的相对移动的现象。消除方法：反复调节目镜和物镜的调焦螺旋。</w:t>
      </w:r>
    </w:p>
    <w:p>
      <w:pPr>
        <w:numPr>
          <w:ilvl w:val="0"/>
          <w:numId w:val="0"/>
        </w:numPr>
        <w:rPr>
          <w:rFonts w:hint="eastAsia"/>
          <w:lang w:val="en-US" w:eastAsia="zh-CN"/>
        </w:rPr>
      </w:pPr>
    </w:p>
    <w:p>
      <w:pPr>
        <w:numPr>
          <w:ilvl w:val="0"/>
          <w:numId w:val="0"/>
        </w:numPr>
        <w:jc w:val="center"/>
        <w:rPr>
          <w:rFonts w:hint="eastAsia"/>
          <w:b/>
          <w:bCs/>
          <w:sz w:val="32"/>
          <w:szCs w:val="32"/>
          <w:lang w:val="en-US" w:eastAsia="zh-CN"/>
        </w:rPr>
      </w:pPr>
      <w:r>
        <w:rPr>
          <w:rFonts w:hint="eastAsia"/>
          <w:b/>
          <w:bCs/>
          <w:sz w:val="32"/>
          <w:szCs w:val="32"/>
          <w:lang w:val="en-US" w:eastAsia="zh-CN"/>
        </w:rPr>
        <w:t>第三章</w:t>
      </w:r>
    </w:p>
    <w:p>
      <w:pPr>
        <w:numPr>
          <w:ilvl w:val="0"/>
          <w:numId w:val="0"/>
        </w:numPr>
        <w:rPr>
          <w:rFonts w:hint="eastAsia"/>
          <w:b w:val="0"/>
          <w:bCs w:val="0"/>
          <w:sz w:val="24"/>
          <w:szCs w:val="24"/>
          <w:lang w:val="en-US" w:eastAsia="zh-CN"/>
        </w:rPr>
      </w:pPr>
      <w:r>
        <w:rPr>
          <w:rFonts w:hint="eastAsia"/>
          <w:b w:val="0"/>
          <w:bCs w:val="0"/>
          <w:sz w:val="24"/>
          <w:szCs w:val="24"/>
          <w:lang w:val="en-US" w:eastAsia="zh-CN"/>
        </w:rPr>
        <w:t>1.经纬仪使用步骤：</w:t>
      </w:r>
      <w:r>
        <w:rPr>
          <w:rFonts w:hint="eastAsia"/>
          <w:b w:val="0"/>
          <w:bCs w:val="0"/>
          <w:color w:val="FF0000"/>
          <w:sz w:val="24"/>
          <w:szCs w:val="24"/>
          <w:lang w:val="en-US" w:eastAsia="zh-CN"/>
        </w:rPr>
        <w:t>对中—整平—瞄准—读数</w:t>
      </w:r>
    </w:p>
    <w:p>
      <w:pPr>
        <w:numPr>
          <w:ilvl w:val="0"/>
          <w:numId w:val="0"/>
        </w:numPr>
        <w:rPr>
          <w:rFonts w:hint="eastAsia"/>
          <w:b w:val="0"/>
          <w:bCs w:val="0"/>
          <w:sz w:val="24"/>
          <w:szCs w:val="24"/>
          <w:lang w:eastAsia="zh-CN"/>
        </w:rPr>
      </w:pPr>
      <w:r>
        <w:rPr>
          <w:rFonts w:hint="eastAsia"/>
          <w:b w:val="0"/>
          <w:bCs w:val="0"/>
          <w:sz w:val="24"/>
          <w:szCs w:val="24"/>
          <w:lang w:val="en-US" w:eastAsia="zh-CN"/>
        </w:rPr>
        <w:t>2.</w:t>
      </w:r>
      <w:r>
        <w:rPr>
          <w:rFonts w:hint="eastAsia"/>
          <w:b w:val="0"/>
          <w:bCs w:val="0"/>
          <w:sz w:val="24"/>
          <w:szCs w:val="24"/>
          <w:lang w:eastAsia="zh-CN"/>
        </w:rPr>
        <w:t>水平角测量：（测回法）</w:t>
      </w:r>
    </w:p>
    <w:p>
      <w:pPr>
        <w:numPr>
          <w:ilvl w:val="0"/>
          <w:numId w:val="0"/>
        </w:numPr>
        <w:rPr>
          <w:rFonts w:hint="eastAsia"/>
          <w:b w:val="0"/>
          <w:bCs w:val="0"/>
          <w:sz w:val="24"/>
          <w:szCs w:val="24"/>
          <w:lang w:eastAsia="zh-CN"/>
        </w:rPr>
      </w:pPr>
      <w:r>
        <w:rPr>
          <w:rFonts w:hint="eastAsia"/>
          <w:b w:val="0"/>
          <w:bCs w:val="0"/>
          <w:sz w:val="24"/>
          <w:szCs w:val="24"/>
          <w:lang w:eastAsia="zh-CN"/>
        </w:rPr>
        <w:t>步骤及方法：</w:t>
      </w:r>
    </w:p>
    <w:p>
      <w:pPr>
        <w:numPr>
          <w:ilvl w:val="0"/>
          <w:numId w:val="0"/>
        </w:numPr>
        <w:rPr>
          <w:rFonts w:hint="eastAsia"/>
          <w:b w:val="0"/>
          <w:bCs w:val="0"/>
          <w:sz w:val="24"/>
          <w:szCs w:val="24"/>
          <w:lang w:eastAsia="zh-CN"/>
        </w:rPr>
      </w:pPr>
      <w:r>
        <w:rPr>
          <w:rFonts w:hint="eastAsia"/>
          <w:b w:val="0"/>
          <w:bCs w:val="0"/>
          <w:sz w:val="24"/>
          <w:szCs w:val="24"/>
          <w:lang w:eastAsia="zh-CN"/>
        </w:rPr>
        <w:t>①在测站点安置仪器，对中，整平</w:t>
      </w:r>
    </w:p>
    <w:p>
      <w:pPr>
        <w:numPr>
          <w:ilvl w:val="0"/>
          <w:numId w:val="0"/>
        </w:numPr>
        <w:rPr>
          <w:rFonts w:hint="eastAsia"/>
          <w:b w:val="0"/>
          <w:bCs w:val="0"/>
          <w:sz w:val="24"/>
          <w:szCs w:val="24"/>
          <w:lang w:val="en-US" w:eastAsia="zh-CN"/>
        </w:rPr>
      </w:pPr>
      <w:r>
        <w:rPr>
          <w:rFonts w:hint="eastAsia"/>
          <w:b w:val="0"/>
          <w:bCs w:val="0"/>
          <w:sz w:val="24"/>
          <w:szCs w:val="24"/>
          <w:lang w:eastAsia="zh-CN"/>
        </w:rPr>
        <w:t>②盘坐观测：瞄准目标</w:t>
      </w:r>
      <w:r>
        <w:rPr>
          <w:rFonts w:hint="eastAsia"/>
          <w:b w:val="0"/>
          <w:bCs w:val="0"/>
          <w:sz w:val="24"/>
          <w:szCs w:val="24"/>
          <w:lang w:val="en-US" w:eastAsia="zh-CN"/>
        </w:rPr>
        <w:t>A读取水平度盘读数</w:t>
      </w:r>
      <w:r>
        <w:rPr>
          <w:rFonts w:hint="eastAsia"/>
          <w:b w:val="0"/>
          <w:bCs w:val="0"/>
          <w:position w:val="-6"/>
          <w:sz w:val="24"/>
          <w:szCs w:val="24"/>
          <w:lang w:val="en-US" w:eastAsia="zh-CN"/>
        </w:rPr>
        <w:object>
          <v:shape id="_x0000_i1044" o:spt="75" type="#_x0000_t75" style="height:14pt;width:17.75pt;" o:ole="t" filled="f" o:preferrelative="t" stroked="f" coordsize="21600,21600">
            <v:path/>
            <v:fill on="f" focussize="0,0"/>
            <v:stroke on="f"/>
            <v:imagedata r:id="rId44" o:title=""/>
            <o:lock v:ext="edit" aspectratio="t"/>
            <w10:wrap type="none"/>
            <w10:anchorlock/>
          </v:shape>
          <o:OLEObject Type="Embed" ProgID="Equation.KSEE3" ShapeID="_x0000_i1044" DrawAspect="Content" ObjectID="_1468075745" r:id="rId43">
            <o:LockedField>false</o:LockedField>
          </o:OLEObject>
        </w:object>
      </w:r>
      <w:r>
        <w:rPr>
          <w:rFonts w:hint="eastAsia"/>
          <w:b w:val="0"/>
          <w:bCs w:val="0"/>
          <w:sz w:val="24"/>
          <w:szCs w:val="24"/>
          <w:lang w:val="en-US" w:eastAsia="zh-CN"/>
        </w:rPr>
        <w:t>，顺时针转动照准部，瞄准目标B，读出</w:t>
      </w:r>
      <w:r>
        <w:rPr>
          <w:rFonts w:hint="eastAsia"/>
          <w:b w:val="0"/>
          <w:bCs w:val="0"/>
          <w:position w:val="-12"/>
          <w:sz w:val="24"/>
          <w:szCs w:val="24"/>
          <w:lang w:val="en-US" w:eastAsia="zh-CN"/>
        </w:rPr>
        <w:object>
          <v:shape id="_x0000_i1045" o:spt="75" type="#_x0000_t75" style="height:18pt;width:17pt;" o:ole="t" filled="f" o:preferrelative="t" stroked="f" coordsize="21600,21600">
            <v:path/>
            <v:fill on="f" focussize="0,0"/>
            <v:stroke on="f"/>
            <v:imagedata r:id="rId46" o:title=""/>
            <o:lock v:ext="edit" aspectratio="t"/>
            <w10:wrap type="none"/>
            <w10:anchorlock/>
          </v:shape>
          <o:OLEObject Type="Embed" ProgID="Equation.KSEE3" ShapeID="_x0000_i1045" DrawAspect="Content" ObjectID="_1468075746" r:id="rId45">
            <o:LockedField>false</o:LockedField>
          </o:OLEObject>
        </w:object>
      </w:r>
    </w:p>
    <w:p>
      <w:pPr>
        <w:numPr>
          <w:ilvl w:val="0"/>
          <w:numId w:val="0"/>
        </w:numPr>
        <w:rPr>
          <w:rFonts w:hint="eastAsia"/>
          <w:b w:val="0"/>
          <w:bCs w:val="0"/>
          <w:sz w:val="24"/>
          <w:szCs w:val="24"/>
          <w:lang w:val="en-US" w:eastAsia="zh-CN"/>
        </w:rPr>
      </w:pPr>
      <w:r>
        <w:rPr>
          <w:rFonts w:hint="eastAsia"/>
          <w:b w:val="0"/>
          <w:bCs w:val="0"/>
          <w:sz w:val="24"/>
          <w:szCs w:val="24"/>
          <w:lang w:val="en-US" w:eastAsia="zh-CN"/>
        </w:rPr>
        <w:t>③盘右观测：先瞄准目标B，读出</w:t>
      </w:r>
      <w:r>
        <w:rPr>
          <w:rFonts w:hint="eastAsia"/>
          <w:b w:val="0"/>
          <w:bCs w:val="0"/>
          <w:position w:val="-12"/>
          <w:sz w:val="24"/>
          <w:szCs w:val="24"/>
          <w:lang w:val="en-US" w:eastAsia="zh-CN"/>
        </w:rPr>
        <w:object>
          <v:shape id="_x0000_i1046" o:spt="75" type="#_x0000_t75" style="height:18pt;width:17pt;" o:ole="t" filled="f" o:preferrelative="t" stroked="f" coordsize="21600,21600">
            <v:path/>
            <v:fill on="f" focussize="0,0"/>
            <v:stroke on="f"/>
            <v:imagedata r:id="rId48" o:title=""/>
            <o:lock v:ext="edit" aspectratio="t"/>
            <w10:wrap type="none"/>
            <w10:anchorlock/>
          </v:shape>
          <o:OLEObject Type="Embed" ProgID="Equation.KSEE3" ShapeID="_x0000_i1046" DrawAspect="Content" ObjectID="_1468075747" r:id="rId47">
            <o:LockedField>false</o:LockedField>
          </o:OLEObject>
        </w:object>
      </w:r>
      <w:r>
        <w:rPr>
          <w:rFonts w:hint="eastAsia"/>
          <w:b w:val="0"/>
          <w:bCs w:val="0"/>
          <w:sz w:val="24"/>
          <w:szCs w:val="24"/>
          <w:lang w:val="en-US" w:eastAsia="zh-CN"/>
        </w:rPr>
        <w:t>，逆时针转动照准部再瞄准目标A，读数</w:t>
      </w:r>
      <w:r>
        <w:rPr>
          <w:rFonts w:hint="eastAsia"/>
          <w:b w:val="0"/>
          <w:bCs w:val="0"/>
          <w:position w:val="-12"/>
          <w:sz w:val="24"/>
          <w:szCs w:val="24"/>
          <w:lang w:val="en-US" w:eastAsia="zh-CN"/>
        </w:rPr>
        <w:object>
          <v:shape id="_x0000_i1047" o:spt="75" type="#_x0000_t75" style="height:18pt;width:17pt;" o:ole="t" filled="f" o:preferrelative="t" stroked="f" coordsize="21600,21600">
            <v:path/>
            <v:fill on="f" focussize="0,0"/>
            <v:stroke on="f"/>
            <v:imagedata r:id="rId50" o:title=""/>
            <o:lock v:ext="edit" aspectratio="t"/>
            <w10:wrap type="none"/>
            <w10:anchorlock/>
          </v:shape>
          <o:OLEObject Type="Embed" ProgID="Equation.KSEE3" ShapeID="_x0000_i1047" DrawAspect="Content" ObjectID="_1468075748" r:id="rId49">
            <o:LockedField>false</o:LockedField>
          </o:OLEObject>
        </w:object>
      </w:r>
    </w:p>
    <w:p>
      <w:pPr>
        <w:numPr>
          <w:ilvl w:val="0"/>
          <w:numId w:val="0"/>
        </w:numPr>
        <w:rPr>
          <w:rFonts w:hint="eastAsia"/>
          <w:b w:val="0"/>
          <w:bCs w:val="0"/>
          <w:sz w:val="24"/>
          <w:szCs w:val="24"/>
          <w:lang w:val="en-US" w:eastAsia="zh-CN"/>
        </w:rPr>
      </w:pPr>
      <w:r>
        <w:rPr>
          <w:rFonts w:hint="eastAsia"/>
          <w:b w:val="0"/>
          <w:bCs w:val="0"/>
          <w:sz w:val="24"/>
          <w:szCs w:val="24"/>
          <w:lang w:val="en-US" w:eastAsia="zh-CN"/>
        </w:rPr>
        <w:t>④计算：半测回的水平角：</w:t>
      </w:r>
      <w:r>
        <w:rPr>
          <w:rFonts w:hint="eastAsia"/>
          <w:b w:val="0"/>
          <w:bCs w:val="0"/>
          <w:position w:val="-12"/>
          <w:sz w:val="24"/>
          <w:szCs w:val="24"/>
          <w:lang w:val="en-US" w:eastAsia="zh-CN"/>
        </w:rPr>
        <w:object>
          <v:shape id="_x0000_i1048" o:spt="75" type="#_x0000_t75" style="height:18pt;width:64pt;" o:ole="t" filled="f" o:preferrelative="t" stroked="f" coordsize="21600,21600">
            <v:path/>
            <v:fill on="f" focussize="0,0"/>
            <v:stroke on="f"/>
            <v:imagedata r:id="rId52" o:title=""/>
            <o:lock v:ext="edit" aspectratio="t"/>
            <w10:wrap type="none"/>
            <w10:anchorlock/>
          </v:shape>
          <o:OLEObject Type="Embed" ProgID="Equation.KSEE3" ShapeID="_x0000_i1048" DrawAspect="Content" ObjectID="_1468075749" r:id="rId51">
            <o:LockedField>false</o:LockedField>
          </o:OLEObject>
        </w:object>
      </w:r>
      <w:r>
        <w:rPr>
          <w:rFonts w:hint="eastAsia"/>
          <w:b w:val="0"/>
          <w:bCs w:val="0"/>
          <w:sz w:val="24"/>
          <w:szCs w:val="24"/>
          <w:lang w:val="en-US" w:eastAsia="zh-CN"/>
        </w:rPr>
        <w:t xml:space="preserve"> </w:t>
      </w:r>
      <w:r>
        <w:rPr>
          <w:rFonts w:hint="eastAsia"/>
          <w:b w:val="0"/>
          <w:bCs w:val="0"/>
          <w:position w:val="-12"/>
          <w:sz w:val="24"/>
          <w:szCs w:val="24"/>
          <w:lang w:val="en-US" w:eastAsia="zh-CN"/>
        </w:rPr>
        <w:object>
          <v:shape id="_x0000_i1049" o:spt="75" type="#_x0000_t75" style="height:18pt;width:64pt;" o:ole="t" filled="f" o:preferrelative="t" stroked="f" coordsize="21600,21600">
            <v:path/>
            <v:fill on="f" focussize="0,0"/>
            <v:stroke on="f"/>
            <v:imagedata r:id="rId54" o:title=""/>
            <o:lock v:ext="edit" aspectratio="t"/>
            <w10:wrap type="none"/>
            <w10:anchorlock/>
          </v:shape>
          <o:OLEObject Type="Embed" ProgID="Equation.KSEE3" ShapeID="_x0000_i1049" DrawAspect="Content" ObjectID="_1468075750" r:id="rId53">
            <o:LockedField>false</o:LockedField>
          </o:OLEObject>
        </w:object>
      </w:r>
    </w:p>
    <w:p>
      <w:pPr>
        <w:numPr>
          <w:ilvl w:val="0"/>
          <w:numId w:val="0"/>
        </w:numPr>
        <w:rPr>
          <w:rFonts w:hint="eastAsia"/>
          <w:b w:val="0"/>
          <w:bCs w:val="0"/>
          <w:position w:val="-24"/>
          <w:sz w:val="24"/>
          <w:szCs w:val="24"/>
          <w:lang w:val="en-US" w:eastAsia="zh-CN"/>
        </w:rPr>
      </w:pPr>
      <w:r>
        <w:rPr>
          <w:rFonts w:hint="eastAsia"/>
          <w:b w:val="0"/>
          <w:bCs w:val="0"/>
          <w:sz w:val="24"/>
          <w:szCs w:val="24"/>
          <w:lang w:val="en-US" w:eastAsia="zh-CN"/>
        </w:rPr>
        <w:t xml:space="preserve">        一测回的水平角：</w:t>
      </w:r>
      <w:r>
        <w:rPr>
          <w:rFonts w:hint="eastAsia"/>
          <w:b w:val="0"/>
          <w:bCs w:val="0"/>
          <w:position w:val="-24"/>
          <w:sz w:val="24"/>
          <w:szCs w:val="24"/>
          <w:lang w:val="en-US" w:eastAsia="zh-CN"/>
        </w:rPr>
        <w:object>
          <v:shape id="_x0000_i1050" o:spt="75" type="#_x0000_t75" style="height:31pt;width:83pt;" o:ole="t" filled="f" o:preferrelative="t" stroked="f" coordsize="21600,21600">
            <v:path/>
            <v:fill on="f" focussize="0,0"/>
            <v:stroke on="f"/>
            <v:imagedata r:id="rId56" o:title=""/>
            <o:lock v:ext="edit" aspectratio="t"/>
            <w10:wrap type="none"/>
            <w10:anchorlock/>
          </v:shape>
          <o:OLEObject Type="Embed" ProgID="Equation.KSEE3" ShapeID="_x0000_i1050" DrawAspect="Content" ObjectID="_1468075751" r:id="rId55">
            <o:LockedField>false</o:LockedField>
          </o:OLEObject>
        </w:object>
      </w:r>
    </w:p>
    <w:p>
      <w:pPr>
        <w:numPr>
          <w:ilvl w:val="0"/>
          <w:numId w:val="5"/>
        </w:numPr>
        <w:rPr>
          <w:rFonts w:hint="eastAsia"/>
          <w:b w:val="0"/>
          <w:bCs w:val="0"/>
          <w:position w:val="-24"/>
          <w:sz w:val="24"/>
          <w:szCs w:val="24"/>
          <w:lang w:val="en-US" w:eastAsia="zh-CN"/>
        </w:rPr>
      </w:pPr>
      <w:r>
        <w:rPr>
          <w:rFonts w:hint="eastAsia"/>
          <w:b w:val="0"/>
          <w:bCs w:val="0"/>
          <w:position w:val="-24"/>
          <w:sz w:val="24"/>
          <w:szCs w:val="24"/>
          <w:lang w:val="en-US" w:eastAsia="zh-CN"/>
        </w:rPr>
        <w:t>竖直角测量：</w:t>
      </w:r>
    </w:p>
    <w:p>
      <w:pPr>
        <w:numPr>
          <w:ilvl w:val="0"/>
          <w:numId w:val="6"/>
        </w:numPr>
        <w:rPr>
          <w:rFonts w:hint="default" w:ascii="Arial" w:hAnsi="Arial" w:cs="Arial"/>
          <w:b w:val="0"/>
          <w:bCs w:val="0"/>
          <w:position w:val="-24"/>
          <w:sz w:val="24"/>
          <w:szCs w:val="24"/>
          <w:lang w:val="en-US" w:eastAsia="zh-CN"/>
        </w:rPr>
      </w:pPr>
      <w:r>
        <w:rPr>
          <w:rFonts w:hint="eastAsia"/>
          <w:b w:val="0"/>
          <w:bCs w:val="0"/>
          <w:position w:val="-24"/>
          <w:sz w:val="24"/>
          <w:szCs w:val="24"/>
          <w:lang w:val="en-US" w:eastAsia="zh-CN"/>
        </w:rPr>
        <w:t>竖直角：一点至观测目标的方向线与水平面间的夹角</w:t>
      </w:r>
      <w:r>
        <w:rPr>
          <w:rFonts w:hint="default" w:ascii="Arial" w:hAnsi="Arial" w:cs="Arial"/>
          <w:b w:val="0"/>
          <w:bCs w:val="0"/>
          <w:position w:val="-24"/>
          <w:sz w:val="24"/>
          <w:szCs w:val="24"/>
          <w:lang w:val="en-US" w:eastAsia="zh-CN"/>
        </w:rPr>
        <w:t>α</w:t>
      </w:r>
      <w:r>
        <w:rPr>
          <w:rFonts w:hint="eastAsia" w:ascii="Arial" w:hAnsi="Arial" w:cs="Arial"/>
          <w:b w:val="0"/>
          <w:bCs w:val="0"/>
          <w:position w:val="-24"/>
          <w:sz w:val="24"/>
          <w:szCs w:val="24"/>
          <w:lang w:val="en-US" w:eastAsia="zh-CN"/>
        </w:rPr>
        <w:t>，其角值｜</w:t>
      </w:r>
      <w:r>
        <w:rPr>
          <w:rFonts w:hint="default" w:ascii="Arial" w:hAnsi="Arial" w:cs="Arial"/>
          <w:b w:val="0"/>
          <w:bCs w:val="0"/>
          <w:position w:val="-24"/>
          <w:sz w:val="24"/>
          <w:szCs w:val="24"/>
          <w:lang w:val="en-US" w:eastAsia="zh-CN"/>
        </w:rPr>
        <w:t>α</w:t>
      </w:r>
      <w:r>
        <w:rPr>
          <w:rFonts w:hint="eastAsia" w:ascii="Arial" w:hAnsi="Arial" w:cs="Arial"/>
          <w:b w:val="0"/>
          <w:bCs w:val="0"/>
          <w:position w:val="-24"/>
          <w:sz w:val="24"/>
          <w:szCs w:val="24"/>
          <w:lang w:val="en-US" w:eastAsia="zh-CN"/>
        </w:rPr>
        <w:t>｜</w:t>
      </w:r>
      <w:r>
        <w:rPr>
          <w:rFonts w:hint="default" w:ascii="Arial" w:hAnsi="Arial" w:cs="Arial"/>
          <w:b w:val="0"/>
          <w:bCs w:val="0"/>
          <w:position w:val="-24"/>
          <w:sz w:val="24"/>
          <w:szCs w:val="24"/>
          <w:lang w:val="en-US" w:eastAsia="zh-CN"/>
        </w:rPr>
        <w:t>≤</w:t>
      </w:r>
      <w:r>
        <w:rPr>
          <w:rFonts w:hint="eastAsia" w:ascii="Arial" w:hAnsi="Arial" w:cs="Arial"/>
          <w:b w:val="0"/>
          <w:bCs w:val="0"/>
          <w:position w:val="-24"/>
          <w:sz w:val="24"/>
          <w:szCs w:val="24"/>
          <w:lang w:val="en-US" w:eastAsia="zh-CN"/>
        </w:rPr>
        <w:t>90</w:t>
      </w:r>
      <w:r>
        <w:rPr>
          <w:rFonts w:hint="default" w:ascii="Arial" w:hAnsi="Arial" w:cs="Arial"/>
          <w:b w:val="0"/>
          <w:bCs w:val="0"/>
          <w:position w:val="-24"/>
          <w:sz w:val="24"/>
          <w:szCs w:val="24"/>
          <w:lang w:val="en-US" w:eastAsia="zh-CN"/>
        </w:rPr>
        <w:t>°</w:t>
      </w:r>
    </w:p>
    <w:p>
      <w:pPr>
        <w:numPr>
          <w:ilvl w:val="0"/>
          <w:numId w:val="6"/>
        </w:numPr>
        <w:rPr>
          <w:rFonts w:hint="eastAsia" w:ascii="Arial" w:hAnsi="Arial" w:cs="Arial"/>
          <w:b w:val="0"/>
          <w:bCs w:val="0"/>
          <w:position w:val="-24"/>
          <w:sz w:val="24"/>
          <w:szCs w:val="24"/>
          <w:lang w:val="en-US" w:eastAsia="zh-CN"/>
        </w:rPr>
      </w:pPr>
      <w:r>
        <w:rPr>
          <w:rFonts w:hint="eastAsia" w:ascii="Arial" w:hAnsi="Arial" w:cs="Arial"/>
          <w:b w:val="0"/>
          <w:bCs w:val="0"/>
          <w:position w:val="-24"/>
          <w:sz w:val="24"/>
          <w:szCs w:val="24"/>
          <w:lang w:val="en-US" w:eastAsia="zh-CN"/>
        </w:rPr>
        <w:t>天顶距：目标方向线与天顶方向（即铅垂线的反方向）所构成的夹角，用z表示。天顶距的大小从</w:t>
      </w:r>
      <w:r>
        <w:rPr>
          <w:rFonts w:hint="eastAsia" w:ascii="Arial" w:hAnsi="Arial" w:cs="Arial"/>
          <w:b w:val="0"/>
          <w:bCs w:val="0"/>
          <w:color w:val="FF0000"/>
          <w:position w:val="-24"/>
          <w:sz w:val="24"/>
          <w:szCs w:val="24"/>
          <w:lang w:val="en-US" w:eastAsia="zh-CN"/>
        </w:rPr>
        <w:t>0</w:t>
      </w:r>
      <w:r>
        <w:rPr>
          <w:rFonts w:hint="default" w:ascii="Arial" w:hAnsi="Arial" w:cs="Arial"/>
          <w:b w:val="0"/>
          <w:bCs w:val="0"/>
          <w:color w:val="FF0000"/>
          <w:position w:val="-24"/>
          <w:sz w:val="24"/>
          <w:szCs w:val="24"/>
          <w:lang w:val="en-US" w:eastAsia="zh-CN"/>
        </w:rPr>
        <w:t>°</w:t>
      </w:r>
      <w:r>
        <w:rPr>
          <w:rFonts w:hint="eastAsia" w:ascii="Arial" w:hAnsi="Arial" w:cs="Arial"/>
          <w:b w:val="0"/>
          <w:bCs w:val="0"/>
          <w:color w:val="FF0000"/>
          <w:position w:val="-24"/>
          <w:sz w:val="24"/>
          <w:szCs w:val="24"/>
          <w:lang w:val="en-US" w:eastAsia="zh-CN"/>
        </w:rPr>
        <w:t>~180</w:t>
      </w:r>
      <w:r>
        <w:rPr>
          <w:rFonts w:hint="default" w:ascii="Arial" w:hAnsi="Arial" w:cs="Arial"/>
          <w:b w:val="0"/>
          <w:bCs w:val="0"/>
          <w:color w:val="FF0000"/>
          <w:position w:val="-24"/>
          <w:sz w:val="24"/>
          <w:szCs w:val="24"/>
          <w:lang w:val="en-US" w:eastAsia="zh-CN"/>
        </w:rPr>
        <w:t>°</w:t>
      </w:r>
      <w:r>
        <w:rPr>
          <w:rFonts w:hint="eastAsia" w:ascii="Arial" w:hAnsi="Arial" w:cs="Arial"/>
          <w:b w:val="0"/>
          <w:bCs w:val="0"/>
          <w:position w:val="-24"/>
          <w:sz w:val="24"/>
          <w:szCs w:val="24"/>
          <w:lang w:val="en-US" w:eastAsia="zh-CN"/>
        </w:rPr>
        <w:t>，没有负值。</w:t>
      </w:r>
    </w:p>
    <w:p>
      <w:pPr>
        <w:numPr>
          <w:ilvl w:val="0"/>
          <w:numId w:val="6"/>
        </w:numPr>
        <w:rPr>
          <w:rFonts w:hint="eastAsia" w:ascii="Arial" w:hAnsi="Arial" w:cs="Arial"/>
          <w:b w:val="0"/>
          <w:bCs w:val="0"/>
          <w:position w:val="-24"/>
          <w:sz w:val="24"/>
          <w:szCs w:val="24"/>
          <w:lang w:val="en-US" w:eastAsia="zh-CN"/>
        </w:rPr>
      </w:pPr>
      <w:r>
        <w:rPr>
          <w:rFonts w:hint="eastAsia" w:ascii="Arial" w:hAnsi="Arial" w:cs="Arial"/>
          <w:b w:val="0"/>
          <w:bCs w:val="0"/>
          <w:position w:val="-24"/>
          <w:sz w:val="24"/>
          <w:szCs w:val="24"/>
          <w:lang w:val="en-US" w:eastAsia="zh-CN"/>
        </w:rPr>
        <w:t>方法及步骤：</w:t>
      </w:r>
    </w:p>
    <w:p>
      <w:pPr>
        <w:numPr>
          <w:ilvl w:val="0"/>
          <w:numId w:val="0"/>
        </w:numPr>
        <w:rPr>
          <w:rFonts w:hint="eastAsia" w:ascii="Arial" w:hAnsi="Arial" w:cs="Arial"/>
          <w:b w:val="0"/>
          <w:bCs w:val="0"/>
          <w:position w:val="-24"/>
          <w:sz w:val="24"/>
          <w:szCs w:val="24"/>
          <w:lang w:val="en-US" w:eastAsia="zh-CN"/>
        </w:rPr>
      </w:pPr>
      <w:r>
        <w:rPr>
          <w:rFonts w:hint="eastAsia" w:ascii="Arial" w:hAnsi="Arial" w:cs="Arial"/>
          <w:b w:val="0"/>
          <w:bCs w:val="0"/>
          <w:position w:val="-24"/>
          <w:sz w:val="24"/>
          <w:szCs w:val="24"/>
          <w:lang w:val="en-US" w:eastAsia="zh-CN"/>
        </w:rPr>
        <w:t>①在测站点安置仪器，对中、整平</w:t>
      </w:r>
    </w:p>
    <w:p>
      <w:pPr>
        <w:numPr>
          <w:ilvl w:val="0"/>
          <w:numId w:val="0"/>
        </w:numPr>
        <w:jc w:val="left"/>
        <w:rPr>
          <w:rFonts w:hint="eastAsia" w:ascii="Arial" w:hAnsi="Arial" w:cs="Arial"/>
          <w:b w:val="0"/>
          <w:bCs w:val="0"/>
          <w:position w:val="-24"/>
          <w:sz w:val="24"/>
          <w:szCs w:val="24"/>
          <w:lang w:val="en-US" w:eastAsia="zh-CN"/>
        </w:rPr>
      </w:pPr>
      <w:r>
        <w:rPr>
          <w:rFonts w:hint="eastAsia" w:ascii="Arial" w:hAnsi="Arial" w:cs="Arial"/>
          <w:b w:val="0"/>
          <w:bCs w:val="0"/>
          <w:position w:val="-24"/>
          <w:sz w:val="24"/>
          <w:szCs w:val="24"/>
          <w:lang w:val="en-US" w:eastAsia="zh-CN"/>
        </w:rPr>
        <w:t>②盘左观测：用横丝切准目标，调整气泡居中，读出竖盘读数L，根据公式计算盘左竖直角</w:t>
      </w:r>
      <w:r>
        <w:rPr>
          <w:rFonts w:hint="eastAsia" w:ascii="Arial" w:hAnsi="Arial" w:cs="Arial"/>
          <w:b w:val="0"/>
          <w:bCs w:val="0"/>
          <w:position w:val="-12"/>
          <w:sz w:val="24"/>
          <w:szCs w:val="24"/>
          <w:lang w:val="en-US" w:eastAsia="zh-CN"/>
        </w:rPr>
        <w:object>
          <v:shape id="_x0000_i1051" o:spt="75" type="#_x0000_t75" style="height:19pt;width:62pt;" o:ole="t" filled="f" o:preferrelative="t" stroked="f" coordsize="21600,21600">
            <v:path/>
            <v:fill on="f" focussize="0,0"/>
            <v:stroke on="f"/>
            <v:imagedata r:id="rId58" o:title=""/>
            <o:lock v:ext="edit" aspectratio="t"/>
            <w10:wrap type="none"/>
            <w10:anchorlock/>
          </v:shape>
          <o:OLEObject Type="Embed" ProgID="Equation.KSEE3" ShapeID="_x0000_i1051" DrawAspect="Content" ObjectID="_1468075752" r:id="rId57">
            <o:LockedField>false</o:LockedField>
          </o:OLEObject>
        </w:object>
      </w:r>
      <w:r>
        <w:rPr>
          <w:rFonts w:hint="eastAsia" w:ascii="Arial" w:hAnsi="Arial" w:cs="Arial"/>
          <w:b w:val="0"/>
          <w:bCs w:val="0"/>
          <w:position w:val="-24"/>
          <w:sz w:val="24"/>
          <w:szCs w:val="24"/>
          <w:lang w:val="en-US" w:eastAsia="zh-CN"/>
        </w:rPr>
        <w:t>（竖直度盘注记为顺时针）</w:t>
      </w:r>
    </w:p>
    <w:p>
      <w:pPr>
        <w:numPr>
          <w:ilvl w:val="0"/>
          <w:numId w:val="0"/>
        </w:numPr>
        <w:rPr>
          <w:rFonts w:hint="eastAsia"/>
          <w:b w:val="0"/>
          <w:bCs w:val="0"/>
          <w:sz w:val="24"/>
          <w:szCs w:val="24"/>
          <w:lang w:val="en-US" w:eastAsia="zh-CN"/>
        </w:rPr>
      </w:pPr>
      <w:r>
        <w:rPr>
          <w:rFonts w:hint="eastAsia"/>
          <w:b w:val="0"/>
          <w:bCs w:val="0"/>
          <w:sz w:val="24"/>
          <w:szCs w:val="24"/>
          <w:lang w:val="en-US" w:eastAsia="zh-CN"/>
        </w:rPr>
        <w:t>③盘右观测：同理，读出竖盘读数R，计算</w:t>
      </w:r>
      <w:r>
        <w:rPr>
          <w:rFonts w:hint="eastAsia" w:ascii="Arial" w:hAnsi="Arial" w:cs="Arial"/>
          <w:b w:val="0"/>
          <w:bCs w:val="0"/>
          <w:position w:val="-12"/>
          <w:sz w:val="24"/>
          <w:szCs w:val="24"/>
          <w:lang w:val="en-US" w:eastAsia="zh-CN"/>
        </w:rPr>
        <w:object>
          <v:shape id="_x0000_i1052" o:spt="75" type="#_x0000_t75" style="height:19pt;width:67.95pt;" o:ole="t" filled="f" o:preferrelative="t" stroked="f" coordsize="21600,21600">
            <v:path/>
            <v:fill on="f" focussize="0,0"/>
            <v:stroke on="f"/>
            <v:imagedata r:id="rId60" o:title=""/>
            <o:lock v:ext="edit" aspectratio="t"/>
            <w10:wrap type="none"/>
            <w10:anchorlock/>
          </v:shape>
          <o:OLEObject Type="Embed" ProgID="Equation.KSEE3" ShapeID="_x0000_i1052" DrawAspect="Content" ObjectID="_1468075753" r:id="rId59">
            <o:LockedField>false</o:LockedField>
          </o:OLEObject>
        </w:object>
      </w:r>
    </w:p>
    <w:p>
      <w:pPr>
        <w:numPr>
          <w:ilvl w:val="0"/>
          <w:numId w:val="0"/>
        </w:numPr>
        <w:rPr>
          <w:rFonts w:hint="eastAsia"/>
          <w:b w:val="0"/>
          <w:bCs w:val="0"/>
          <w:sz w:val="24"/>
          <w:szCs w:val="24"/>
          <w:lang w:val="en-US" w:eastAsia="zh-CN"/>
        </w:rPr>
      </w:pPr>
      <w:r>
        <w:rPr>
          <w:rFonts w:hint="eastAsia"/>
          <w:b w:val="0"/>
          <w:bCs w:val="0"/>
          <w:sz w:val="24"/>
          <w:szCs w:val="24"/>
          <w:lang w:val="en-US" w:eastAsia="zh-CN"/>
        </w:rPr>
        <w:t>④计算竖盘指标差</w:t>
      </w:r>
      <w:r>
        <w:rPr>
          <w:rFonts w:hint="eastAsia"/>
          <w:b w:val="0"/>
          <w:bCs w:val="0"/>
          <w:position w:val="-24"/>
          <w:sz w:val="24"/>
          <w:szCs w:val="24"/>
          <w:lang w:val="en-US" w:eastAsia="zh-CN"/>
        </w:rPr>
        <w:object>
          <v:shape id="_x0000_i1053" o:spt="75" type="#_x0000_t75" style="height:31pt;width:100pt;" o:ole="t" filled="f" o:preferrelative="t" stroked="f" coordsize="21600,21600">
            <v:path/>
            <v:fill on="f" focussize="0,0"/>
            <v:stroke on="f"/>
            <v:imagedata r:id="rId62" o:title=""/>
            <o:lock v:ext="edit" aspectratio="t"/>
            <w10:wrap type="none"/>
            <w10:anchorlock/>
          </v:shape>
          <o:OLEObject Type="Embed" ProgID="Equation.KSEE3" ShapeID="_x0000_i1053" DrawAspect="Content" ObjectID="_1468075754" r:id="rId61">
            <o:LockedField>false</o:LockedField>
          </o:OLEObject>
        </w:object>
      </w:r>
    </w:p>
    <w:p>
      <w:pPr>
        <w:numPr>
          <w:ilvl w:val="0"/>
          <w:numId w:val="0"/>
        </w:numPr>
        <w:rPr>
          <w:rFonts w:hint="eastAsia"/>
          <w:b w:val="0"/>
          <w:bCs w:val="0"/>
          <w:sz w:val="24"/>
          <w:szCs w:val="24"/>
          <w:lang w:val="en-US" w:eastAsia="zh-CN"/>
        </w:rPr>
      </w:pPr>
      <w:r>
        <w:rPr>
          <w:rFonts w:hint="eastAsia"/>
          <w:b w:val="0"/>
          <w:bCs w:val="0"/>
          <w:sz w:val="24"/>
          <w:szCs w:val="24"/>
          <w:lang w:val="en-US" w:eastAsia="zh-CN"/>
        </w:rPr>
        <w:t>⑤一测回竖直角：</w:t>
      </w:r>
      <w:r>
        <w:rPr>
          <w:rFonts w:hint="eastAsia"/>
          <w:b w:val="0"/>
          <w:bCs w:val="0"/>
          <w:position w:val="-24"/>
          <w:sz w:val="24"/>
          <w:szCs w:val="24"/>
          <w:lang w:val="en-US" w:eastAsia="zh-CN"/>
        </w:rPr>
        <w:object>
          <v:shape id="_x0000_i1054" o:spt="75" type="#_x0000_t75" style="height:31pt;width:85pt;" o:ole="t" filled="f" o:preferrelative="t" stroked="f" coordsize="21600,21600">
            <v:path/>
            <v:fill on="f" focussize="0,0"/>
            <v:stroke on="f"/>
            <v:imagedata r:id="rId64" o:title=""/>
            <o:lock v:ext="edit" aspectratio="t"/>
            <w10:wrap type="none"/>
            <w10:anchorlock/>
          </v:shape>
          <o:OLEObject Type="Embed" ProgID="Equation.KSEE3" ShapeID="_x0000_i1054" DrawAspect="Content" ObjectID="_1468075755" r:id="rId63">
            <o:LockedField>false</o:LockedField>
          </o:OLEObject>
        </w:object>
      </w:r>
    </w:p>
    <w:p>
      <w:pPr>
        <w:numPr>
          <w:ilvl w:val="0"/>
          <w:numId w:val="0"/>
        </w:numPr>
        <w:rPr>
          <w:rFonts w:hint="eastAsia"/>
          <w:b w:val="0"/>
          <w:bCs w:val="0"/>
          <w:sz w:val="24"/>
          <w:szCs w:val="24"/>
          <w:lang w:val="en-US" w:eastAsia="zh-CN"/>
        </w:rPr>
      </w:pPr>
      <w:r>
        <w:rPr>
          <w:rFonts w:hint="eastAsia"/>
          <w:b w:val="0"/>
          <w:bCs w:val="0"/>
          <w:sz w:val="24"/>
          <w:szCs w:val="24"/>
          <w:lang w:val="en-US" w:eastAsia="zh-CN"/>
        </w:rPr>
        <w:t>4.坐标方位角推算</w:t>
      </w:r>
    </w:p>
    <w:p>
      <w:pPr>
        <w:numPr>
          <w:ilvl w:val="0"/>
          <w:numId w:val="0"/>
        </w:numPr>
        <w:rPr>
          <w:rFonts w:hint="eastAsia"/>
          <w:sz w:val="24"/>
          <w:szCs w:val="24"/>
        </w:rPr>
      </w:pPr>
      <w:r>
        <w:rPr>
          <w:rFonts w:hint="eastAsia"/>
          <w:sz w:val="24"/>
          <w:szCs w:val="24"/>
        </w:rPr>
        <w:t>如图，已知AB边的坐标方位角α</w:t>
      </w:r>
      <w:r>
        <w:rPr>
          <w:rFonts w:hint="eastAsia"/>
          <w:sz w:val="24"/>
          <w:szCs w:val="24"/>
          <w:vertAlign w:val="subscript"/>
        </w:rPr>
        <w:t>AB</w:t>
      </w:r>
      <w:r>
        <w:rPr>
          <w:rFonts w:hint="eastAsia"/>
          <w:sz w:val="24"/>
          <w:szCs w:val="24"/>
        </w:rPr>
        <w:t>==137°48′,各观测角标在图中，推算CD、</w:t>
      </w:r>
      <w:r>
        <w:rPr>
          <w:sz w:val="24"/>
          <w:szCs w:val="24"/>
        </w:rPr>
        <w:t>DE</w:t>
      </w:r>
      <w:r>
        <w:rPr>
          <w:rFonts w:hint="eastAsia"/>
          <w:sz w:val="24"/>
          <w:szCs w:val="24"/>
        </w:rPr>
        <w:t>边的方位角。</w:t>
      </w:r>
    </w:p>
    <w:p>
      <w:pPr>
        <w:numPr>
          <w:ilvl w:val="0"/>
          <w:numId w:val="0"/>
        </w:numPr>
        <w:rPr>
          <w:rFonts w:hint="eastAsia"/>
          <w:sz w:val="24"/>
          <w:szCs w:val="24"/>
          <w:lang w:val="en-US" w:eastAsia="zh-CN"/>
        </w:rPr>
      </w:pPr>
      <w:r>
        <w:rPr>
          <w:rFonts w:hint="eastAsia"/>
          <w:sz w:val="24"/>
          <w:szCs w:val="24"/>
          <w:lang w:val="en-US" w:eastAsia="zh-CN"/>
        </w:rPr>
        <w:t>提示：先计算角度闭合差，若角度闭合差不等于0，则进行改正，再带入方位角计算公式</w:t>
      </w:r>
    </w:p>
    <w:p>
      <w:pPr>
        <w:numPr>
          <w:ilvl w:val="0"/>
          <w:numId w:val="0"/>
        </w:numPr>
        <w:rPr>
          <w:rFonts w:hint="eastAsia"/>
          <w:sz w:val="24"/>
          <w:szCs w:val="24"/>
          <w:lang w:val="en-US" w:eastAsia="zh-CN"/>
        </w:rPr>
      </w:pPr>
      <w:r>
        <w:rPr>
          <w:sz w:val="24"/>
          <w:szCs w:val="24"/>
        </w:rPr>
        <mc:AlternateContent>
          <mc:Choice Requires="wpg">
            <w:drawing>
              <wp:anchor distT="0" distB="0" distL="114300" distR="114300" simplePos="0" relativeHeight="252140544" behindDoc="1" locked="0" layoutInCell="1" allowOverlap="1">
                <wp:simplePos x="0" y="0"/>
                <wp:positionH relativeFrom="column">
                  <wp:posOffset>3283585</wp:posOffset>
                </wp:positionH>
                <wp:positionV relativeFrom="paragraph">
                  <wp:posOffset>20955</wp:posOffset>
                </wp:positionV>
                <wp:extent cx="2034540" cy="2508885"/>
                <wp:effectExtent l="0" t="0" r="3810" b="5715"/>
                <wp:wrapTight wrapText="bothSides">
                  <wp:wrapPolygon>
                    <wp:start x="10921" y="0"/>
                    <wp:lineTo x="10719" y="492"/>
                    <wp:lineTo x="10921" y="5248"/>
                    <wp:lineTo x="8292" y="5412"/>
                    <wp:lineTo x="8090" y="7052"/>
                    <wp:lineTo x="9303" y="7872"/>
                    <wp:lineTo x="5258" y="10497"/>
                    <wp:lineTo x="607" y="11153"/>
                    <wp:lineTo x="0" y="11481"/>
                    <wp:lineTo x="0" y="13121"/>
                    <wp:lineTo x="1618" y="15745"/>
                    <wp:lineTo x="1011" y="18369"/>
                    <wp:lineTo x="0" y="19517"/>
                    <wp:lineTo x="0" y="21321"/>
                    <wp:lineTo x="10921" y="21485"/>
                    <wp:lineTo x="13753" y="21485"/>
                    <wp:lineTo x="13955" y="21485"/>
                    <wp:lineTo x="16584" y="19025"/>
                    <wp:lineTo x="16584" y="18369"/>
                    <wp:lineTo x="19618" y="13121"/>
                    <wp:lineTo x="21438" y="11973"/>
                    <wp:lineTo x="21438" y="10005"/>
                    <wp:lineTo x="13551" y="7872"/>
                    <wp:lineTo x="11933" y="5248"/>
                    <wp:lineTo x="11933" y="0"/>
                    <wp:lineTo x="10921" y="0"/>
                  </wp:wrapPolygon>
                </wp:wrapTight>
                <wp:docPr id="5" name="组合 2"/>
                <wp:cNvGraphicFramePr/>
                <a:graphic xmlns:a="http://schemas.openxmlformats.org/drawingml/2006/main">
                  <a:graphicData uri="http://schemas.microsoft.com/office/word/2010/wordprocessingGroup">
                    <wpg:wgp>
                      <wpg:cNvGrpSpPr/>
                      <wpg:grpSpPr>
                        <a:xfrm>
                          <a:off x="0" y="0"/>
                          <a:ext cx="2034540" cy="2508885"/>
                          <a:chOff x="6120" y="1908"/>
                          <a:chExt cx="3204" cy="3951"/>
                        </a:xfrm>
                      </wpg:grpSpPr>
                      <wps:wsp>
                        <wps:cNvPr id="26" name="直线 3"/>
                        <wps:cNvCnPr/>
                        <wps:spPr>
                          <a:xfrm flipH="1">
                            <a:off x="6588" y="3192"/>
                            <a:ext cx="1236" cy="1008"/>
                          </a:xfrm>
                          <a:prstGeom prst="line">
                            <a:avLst/>
                          </a:prstGeom>
                          <a:ln w="9525" cap="flat" cmpd="sng">
                            <a:solidFill>
                              <a:srgbClr val="000000"/>
                            </a:solidFill>
                            <a:prstDash val="solid"/>
                            <a:headEnd type="none" w="med" len="med"/>
                            <a:tailEnd type="none" w="med" len="med"/>
                          </a:ln>
                        </wps:spPr>
                        <wps:bodyPr upright="1"/>
                      </wps:wsp>
                      <wps:wsp>
                        <wps:cNvPr id="27" name="直线 4"/>
                        <wps:cNvCnPr/>
                        <wps:spPr>
                          <a:xfrm flipH="1">
                            <a:off x="6336" y="4200"/>
                            <a:ext cx="252" cy="1200"/>
                          </a:xfrm>
                          <a:prstGeom prst="line">
                            <a:avLst/>
                          </a:prstGeom>
                          <a:ln w="9525" cap="flat" cmpd="sng">
                            <a:solidFill>
                              <a:srgbClr val="000000"/>
                            </a:solidFill>
                            <a:prstDash val="solid"/>
                            <a:headEnd type="none" w="med" len="med"/>
                            <a:tailEnd type="none" w="med" len="med"/>
                          </a:ln>
                        </wps:spPr>
                        <wps:bodyPr upright="1"/>
                      </wps:wsp>
                      <wps:wsp>
                        <wps:cNvPr id="28" name="直线 5"/>
                        <wps:cNvCnPr/>
                        <wps:spPr>
                          <a:xfrm flipV="1">
                            <a:off x="6324" y="5340"/>
                            <a:ext cx="2136" cy="72"/>
                          </a:xfrm>
                          <a:prstGeom prst="line">
                            <a:avLst/>
                          </a:prstGeom>
                          <a:ln w="9525" cap="flat" cmpd="sng">
                            <a:solidFill>
                              <a:srgbClr val="000000"/>
                            </a:solidFill>
                            <a:prstDash val="solid"/>
                            <a:headEnd type="none" w="med" len="med"/>
                            <a:tailEnd type="none" w="med" len="med"/>
                          </a:ln>
                        </wps:spPr>
                        <wps:bodyPr upright="1"/>
                      </wps:wsp>
                      <wps:wsp>
                        <wps:cNvPr id="29" name="直线 6"/>
                        <wps:cNvCnPr/>
                        <wps:spPr>
                          <a:xfrm flipH="1" flipV="1">
                            <a:off x="7848" y="3192"/>
                            <a:ext cx="1188" cy="1020"/>
                          </a:xfrm>
                          <a:prstGeom prst="line">
                            <a:avLst/>
                          </a:prstGeom>
                          <a:ln w="9525" cap="flat" cmpd="sng">
                            <a:solidFill>
                              <a:srgbClr val="000000"/>
                            </a:solidFill>
                            <a:prstDash val="solid"/>
                            <a:headEnd type="none" w="med" len="med"/>
                            <a:tailEnd type="none" w="med" len="med"/>
                          </a:ln>
                        </wps:spPr>
                        <wps:bodyPr upright="1"/>
                      </wps:wsp>
                      <wps:wsp>
                        <wps:cNvPr id="30" name="直线 7"/>
                        <wps:cNvCnPr/>
                        <wps:spPr>
                          <a:xfrm flipH="1">
                            <a:off x="8460" y="4212"/>
                            <a:ext cx="564" cy="1128"/>
                          </a:xfrm>
                          <a:prstGeom prst="line">
                            <a:avLst/>
                          </a:prstGeom>
                          <a:ln w="9525" cap="flat" cmpd="sng">
                            <a:solidFill>
                              <a:srgbClr val="000000"/>
                            </a:solidFill>
                            <a:prstDash val="solid"/>
                            <a:headEnd type="none" w="med" len="med"/>
                            <a:tailEnd type="none" w="med" len="med"/>
                          </a:ln>
                        </wps:spPr>
                        <wps:bodyPr upright="1"/>
                      </wps:wsp>
                      <wps:wsp>
                        <wps:cNvPr id="31" name="椭圆 8"/>
                        <wps:cNvSpPr/>
                        <wps:spPr>
                          <a:xfrm>
                            <a:off x="6288" y="5352"/>
                            <a:ext cx="85" cy="85"/>
                          </a:xfrm>
                          <a:prstGeom prst="ellipse">
                            <a:avLst/>
                          </a:prstGeom>
                          <a:solidFill>
                            <a:srgbClr val="FFFFFF"/>
                          </a:solidFill>
                          <a:ln w="19050" cap="flat" cmpd="sng">
                            <a:solidFill>
                              <a:srgbClr val="000000"/>
                            </a:solidFill>
                            <a:prstDash val="solid"/>
                            <a:headEnd type="none" w="med" len="med"/>
                            <a:tailEnd type="none" w="med" len="med"/>
                          </a:ln>
                        </wps:spPr>
                        <wps:bodyPr upright="1"/>
                      </wps:wsp>
                      <wps:wsp>
                        <wps:cNvPr id="32" name="椭圆 9"/>
                        <wps:cNvSpPr/>
                        <wps:spPr>
                          <a:xfrm>
                            <a:off x="6562" y="4116"/>
                            <a:ext cx="85" cy="85"/>
                          </a:xfrm>
                          <a:prstGeom prst="ellipse">
                            <a:avLst/>
                          </a:prstGeom>
                          <a:solidFill>
                            <a:srgbClr val="FFFFFF"/>
                          </a:solidFill>
                          <a:ln w="19050" cap="flat" cmpd="sng">
                            <a:solidFill>
                              <a:srgbClr val="000000"/>
                            </a:solidFill>
                            <a:prstDash val="solid"/>
                            <a:headEnd type="none" w="med" len="med"/>
                            <a:tailEnd type="none" w="med" len="med"/>
                          </a:ln>
                        </wps:spPr>
                        <wps:bodyPr upright="1"/>
                      </wps:wsp>
                      <wps:wsp>
                        <wps:cNvPr id="33" name="椭圆 10"/>
                        <wps:cNvSpPr/>
                        <wps:spPr>
                          <a:xfrm>
                            <a:off x="7786" y="3156"/>
                            <a:ext cx="85" cy="85"/>
                          </a:xfrm>
                          <a:prstGeom prst="ellipse">
                            <a:avLst/>
                          </a:prstGeom>
                          <a:solidFill>
                            <a:srgbClr val="FFFFFF"/>
                          </a:solidFill>
                          <a:ln w="19050" cap="flat" cmpd="sng">
                            <a:solidFill>
                              <a:srgbClr val="000000"/>
                            </a:solidFill>
                            <a:prstDash val="solid"/>
                            <a:headEnd type="none" w="med" len="med"/>
                            <a:tailEnd type="none" w="med" len="med"/>
                          </a:ln>
                        </wps:spPr>
                        <wps:bodyPr upright="1"/>
                      </wps:wsp>
                      <wps:wsp>
                        <wps:cNvPr id="34" name="椭圆 11"/>
                        <wps:cNvSpPr/>
                        <wps:spPr>
                          <a:xfrm>
                            <a:off x="8998" y="4164"/>
                            <a:ext cx="85" cy="85"/>
                          </a:xfrm>
                          <a:prstGeom prst="ellipse">
                            <a:avLst/>
                          </a:prstGeom>
                          <a:solidFill>
                            <a:srgbClr val="FFFFFF"/>
                          </a:solidFill>
                          <a:ln w="19050" cap="flat" cmpd="sng">
                            <a:solidFill>
                              <a:srgbClr val="000000"/>
                            </a:solidFill>
                            <a:prstDash val="solid"/>
                            <a:headEnd type="none" w="med" len="med"/>
                            <a:tailEnd type="none" w="med" len="med"/>
                          </a:ln>
                        </wps:spPr>
                        <wps:bodyPr upright="1"/>
                      </wps:wsp>
                      <wps:wsp>
                        <wps:cNvPr id="35" name="椭圆 12"/>
                        <wps:cNvSpPr/>
                        <wps:spPr>
                          <a:xfrm>
                            <a:off x="8460" y="5340"/>
                            <a:ext cx="85" cy="85"/>
                          </a:xfrm>
                          <a:prstGeom prst="ellipse">
                            <a:avLst/>
                          </a:prstGeom>
                          <a:solidFill>
                            <a:srgbClr val="FFFFFF"/>
                          </a:solidFill>
                          <a:ln w="19050" cap="flat" cmpd="sng">
                            <a:solidFill>
                              <a:srgbClr val="000000"/>
                            </a:solidFill>
                            <a:prstDash val="solid"/>
                            <a:headEnd type="none" w="med" len="med"/>
                            <a:tailEnd type="none" w="med" len="med"/>
                          </a:ln>
                        </wps:spPr>
                        <wps:bodyPr upright="1"/>
                      </wps:wsp>
                      <wps:wsp>
                        <wps:cNvPr id="36" name="直线 13"/>
                        <wps:cNvCnPr/>
                        <wps:spPr>
                          <a:xfrm flipV="1">
                            <a:off x="7824" y="1908"/>
                            <a:ext cx="0" cy="1272"/>
                          </a:xfrm>
                          <a:prstGeom prst="line">
                            <a:avLst/>
                          </a:prstGeom>
                          <a:ln w="9525" cap="flat" cmpd="sng">
                            <a:solidFill>
                              <a:srgbClr val="000000"/>
                            </a:solidFill>
                            <a:prstDash val="solid"/>
                            <a:headEnd type="none" w="med" len="med"/>
                            <a:tailEnd type="triangle" w="med" len="med"/>
                          </a:ln>
                        </wps:spPr>
                        <wps:bodyPr upright="1"/>
                      </wps:wsp>
                      <wps:wsp>
                        <wps:cNvPr id="37" name="文本框 14"/>
                        <wps:cNvSpPr txBox="1"/>
                        <wps:spPr>
                          <a:xfrm>
                            <a:off x="7308" y="3591"/>
                            <a:ext cx="984" cy="324"/>
                          </a:xfrm>
                          <a:prstGeom prst="rect">
                            <a:avLst/>
                          </a:prstGeom>
                          <a:solidFill>
                            <a:srgbClr val="FFFFFF"/>
                          </a:solidFill>
                          <a:ln w="9525">
                            <a:noFill/>
                          </a:ln>
                        </wps:spPr>
                        <wps:txbx>
                          <w:txbxContent>
                            <w:p>
                              <w:r>
                                <w:t>115</w:t>
                              </w:r>
                              <w:r>
                                <w:rPr>
                                  <w:rFonts w:hint="eastAsia"/>
                                </w:rPr>
                                <w:t>°</w:t>
                              </w:r>
                              <w:r>
                                <w:t>55</w:t>
                              </w:r>
                              <w:r>
                                <w:rPr>
                                  <w:rFonts w:hint="eastAsia"/>
                                </w:rPr>
                                <w:t>′</w:t>
                              </w:r>
                            </w:p>
                          </w:txbxContent>
                        </wps:txbx>
                        <wps:bodyPr lIns="0" tIns="0" rIns="0" bIns="0" upright="1"/>
                      </wps:wsp>
                      <wps:wsp>
                        <wps:cNvPr id="38" name="文本框 15"/>
                        <wps:cNvSpPr txBox="1"/>
                        <wps:spPr>
                          <a:xfrm>
                            <a:off x="6612" y="4287"/>
                            <a:ext cx="984" cy="324"/>
                          </a:xfrm>
                          <a:prstGeom prst="rect">
                            <a:avLst/>
                          </a:prstGeom>
                          <a:solidFill>
                            <a:srgbClr val="FFFFFF"/>
                          </a:solidFill>
                          <a:ln w="9525">
                            <a:noFill/>
                          </a:ln>
                        </wps:spPr>
                        <wps:txbx>
                          <w:txbxContent>
                            <w:p>
                              <w:r>
                                <w:t>91</w:t>
                              </w:r>
                              <w:r>
                                <w:rPr>
                                  <w:rFonts w:hint="eastAsia"/>
                                </w:rPr>
                                <w:t>°</w:t>
                              </w:r>
                              <w:r>
                                <w:t>28</w:t>
                              </w:r>
                              <w:r>
                                <w:rPr>
                                  <w:rFonts w:hint="eastAsia"/>
                                </w:rPr>
                                <w:t>′</w:t>
                              </w:r>
                            </w:p>
                          </w:txbxContent>
                        </wps:txbx>
                        <wps:bodyPr lIns="0" tIns="0" rIns="0" bIns="0" upright="1"/>
                      </wps:wsp>
                      <wps:wsp>
                        <wps:cNvPr id="39" name="文本框 16"/>
                        <wps:cNvSpPr txBox="1"/>
                        <wps:spPr>
                          <a:xfrm>
                            <a:off x="6468" y="5031"/>
                            <a:ext cx="984" cy="324"/>
                          </a:xfrm>
                          <a:prstGeom prst="rect">
                            <a:avLst/>
                          </a:prstGeom>
                          <a:solidFill>
                            <a:srgbClr val="FFFFFF"/>
                          </a:solidFill>
                          <a:ln w="9525">
                            <a:noFill/>
                          </a:ln>
                        </wps:spPr>
                        <wps:txbx>
                          <w:txbxContent>
                            <w:p>
                              <w:r>
                                <w:t>112</w:t>
                              </w:r>
                              <w:r>
                                <w:rPr>
                                  <w:rFonts w:hint="eastAsia"/>
                                </w:rPr>
                                <w:t>°</w:t>
                              </w:r>
                              <w:r>
                                <w:t>33</w:t>
                              </w:r>
                              <w:r>
                                <w:rPr>
                                  <w:rFonts w:hint="eastAsia"/>
                                </w:rPr>
                                <w:t>′</w:t>
                              </w:r>
                            </w:p>
                          </w:txbxContent>
                        </wps:txbx>
                        <wps:bodyPr lIns="0" tIns="0" rIns="0" bIns="0" upright="1"/>
                      </wps:wsp>
                      <wps:wsp>
                        <wps:cNvPr id="40" name="文本框 17"/>
                        <wps:cNvSpPr txBox="1"/>
                        <wps:spPr>
                          <a:xfrm>
                            <a:off x="7800" y="4035"/>
                            <a:ext cx="984" cy="324"/>
                          </a:xfrm>
                          <a:prstGeom prst="rect">
                            <a:avLst/>
                          </a:prstGeom>
                          <a:solidFill>
                            <a:srgbClr val="FFFFFF"/>
                          </a:solidFill>
                          <a:ln w="9525">
                            <a:noFill/>
                          </a:ln>
                        </wps:spPr>
                        <wps:txbx>
                          <w:txbxContent>
                            <w:p>
                              <w:r>
                                <w:t>124</w:t>
                              </w:r>
                              <w:r>
                                <w:rPr>
                                  <w:rFonts w:hint="eastAsia"/>
                                </w:rPr>
                                <w:t>°</w:t>
                              </w:r>
                              <w:r>
                                <w:t>18</w:t>
                              </w:r>
                              <w:r>
                                <w:rPr>
                                  <w:rFonts w:hint="eastAsia"/>
                                </w:rPr>
                                <w:t>′</w:t>
                              </w:r>
                            </w:p>
                          </w:txbxContent>
                        </wps:txbx>
                        <wps:bodyPr lIns="0" tIns="0" rIns="0" bIns="0" upright="1"/>
                      </wps:wsp>
                      <wps:wsp>
                        <wps:cNvPr id="41" name="文本框 18"/>
                        <wps:cNvSpPr txBox="1"/>
                        <wps:spPr>
                          <a:xfrm>
                            <a:off x="7560" y="4872"/>
                            <a:ext cx="864" cy="324"/>
                          </a:xfrm>
                          <a:prstGeom prst="rect">
                            <a:avLst/>
                          </a:prstGeom>
                          <a:solidFill>
                            <a:srgbClr val="FFFFFF"/>
                          </a:solidFill>
                          <a:ln w="9525">
                            <a:noFill/>
                          </a:ln>
                        </wps:spPr>
                        <wps:txbx>
                          <w:txbxContent>
                            <w:p>
                              <w:r>
                                <w:t>95</w:t>
                              </w:r>
                              <w:r>
                                <w:rPr>
                                  <w:rFonts w:hint="eastAsia"/>
                                </w:rPr>
                                <w:t>°</w:t>
                              </w:r>
                              <w:r>
                                <w:t>45</w:t>
                              </w:r>
                              <w:r>
                                <w:rPr>
                                  <w:rFonts w:hint="eastAsia"/>
                                </w:rPr>
                                <w:t>′</w:t>
                              </w:r>
                            </w:p>
                          </w:txbxContent>
                        </wps:txbx>
                        <wps:bodyPr lIns="0" tIns="0" rIns="0" bIns="0" upright="1"/>
                      </wps:wsp>
                      <wps:wsp>
                        <wps:cNvPr id="42" name="文本框 19"/>
                        <wps:cNvSpPr txBox="1"/>
                        <wps:spPr>
                          <a:xfrm>
                            <a:off x="7800" y="5535"/>
                            <a:ext cx="336" cy="324"/>
                          </a:xfrm>
                          <a:prstGeom prst="rect">
                            <a:avLst/>
                          </a:prstGeom>
                          <a:solidFill>
                            <a:srgbClr val="FFFFFF"/>
                          </a:solidFill>
                          <a:ln w="9525">
                            <a:noFill/>
                          </a:ln>
                        </wps:spPr>
                        <wps:txbx>
                          <w:txbxContent>
                            <w:p>
                              <w:pPr>
                                <w:jc w:val="center"/>
                              </w:pPr>
                              <w:r>
                                <w:t>C</w:t>
                              </w:r>
                            </w:p>
                          </w:txbxContent>
                        </wps:txbx>
                        <wps:bodyPr lIns="0" tIns="0" rIns="0" bIns="0" upright="1"/>
                      </wps:wsp>
                      <wps:wsp>
                        <wps:cNvPr id="43" name="文本框 20"/>
                        <wps:cNvSpPr txBox="1"/>
                        <wps:spPr>
                          <a:xfrm>
                            <a:off x="6144" y="3999"/>
                            <a:ext cx="336" cy="324"/>
                          </a:xfrm>
                          <a:prstGeom prst="rect">
                            <a:avLst/>
                          </a:prstGeom>
                          <a:solidFill>
                            <a:srgbClr val="FFFFFF"/>
                          </a:solidFill>
                          <a:ln w="9525">
                            <a:noFill/>
                          </a:ln>
                        </wps:spPr>
                        <wps:txbx>
                          <w:txbxContent>
                            <w:p>
                              <w:pPr>
                                <w:jc w:val="center"/>
                              </w:pPr>
                              <w:r>
                                <w:t>E</w:t>
                              </w:r>
                            </w:p>
                          </w:txbxContent>
                        </wps:txbx>
                        <wps:bodyPr lIns="0" tIns="0" rIns="0" bIns="0" upright="1"/>
                      </wps:wsp>
                      <wps:wsp>
                        <wps:cNvPr id="44" name="文本框 21"/>
                        <wps:cNvSpPr txBox="1"/>
                        <wps:spPr>
                          <a:xfrm>
                            <a:off x="6120" y="5487"/>
                            <a:ext cx="336" cy="324"/>
                          </a:xfrm>
                          <a:prstGeom prst="rect">
                            <a:avLst/>
                          </a:prstGeom>
                          <a:solidFill>
                            <a:srgbClr val="FFFFFF"/>
                          </a:solidFill>
                          <a:ln w="9525">
                            <a:noFill/>
                          </a:ln>
                        </wps:spPr>
                        <wps:txbx>
                          <w:txbxContent>
                            <w:p>
                              <w:pPr>
                                <w:jc w:val="center"/>
                              </w:pPr>
                              <w:r>
                                <w:t>D</w:t>
                              </w:r>
                            </w:p>
                          </w:txbxContent>
                        </wps:txbx>
                        <wps:bodyPr lIns="0" tIns="0" rIns="0" bIns="0" upright="1"/>
                      </wps:wsp>
                      <wps:wsp>
                        <wps:cNvPr id="45" name="文本框 22"/>
                        <wps:cNvSpPr txBox="1"/>
                        <wps:spPr>
                          <a:xfrm>
                            <a:off x="8988" y="3771"/>
                            <a:ext cx="336" cy="324"/>
                          </a:xfrm>
                          <a:prstGeom prst="rect">
                            <a:avLst/>
                          </a:prstGeom>
                          <a:solidFill>
                            <a:srgbClr val="FFFFFF"/>
                          </a:solidFill>
                          <a:ln w="9525">
                            <a:noFill/>
                          </a:ln>
                        </wps:spPr>
                        <wps:txbx>
                          <w:txbxContent>
                            <w:p>
                              <w:pPr>
                                <w:jc w:val="center"/>
                              </w:pPr>
                              <w:r>
                                <w:t>B</w:t>
                              </w:r>
                            </w:p>
                          </w:txbxContent>
                        </wps:txbx>
                        <wps:bodyPr lIns="0" tIns="0" rIns="0" bIns="0" upright="1"/>
                      </wps:wsp>
                      <wps:wsp>
                        <wps:cNvPr id="46" name="文本框 23"/>
                        <wps:cNvSpPr txBox="1"/>
                        <wps:spPr>
                          <a:xfrm>
                            <a:off x="7380" y="2931"/>
                            <a:ext cx="336" cy="324"/>
                          </a:xfrm>
                          <a:prstGeom prst="rect">
                            <a:avLst/>
                          </a:prstGeom>
                          <a:solidFill>
                            <a:srgbClr val="FFFFFF"/>
                          </a:solidFill>
                          <a:ln w="9525">
                            <a:noFill/>
                          </a:ln>
                        </wps:spPr>
                        <wps:txbx>
                          <w:txbxContent>
                            <w:p>
                              <w:pPr>
                                <w:jc w:val="center"/>
                              </w:pPr>
                              <w:r>
                                <w:t>A</w:t>
                              </w:r>
                            </w:p>
                          </w:txbxContent>
                        </wps:txbx>
                        <wps:bodyPr lIns="0" tIns="0" rIns="0" bIns="0" upright="1"/>
                      </wps:wsp>
                      <wps:wsp>
                        <wps:cNvPr id="47" name="任意多边形 24"/>
                        <wps:cNvSpPr/>
                        <wps:spPr>
                          <a:xfrm>
                            <a:off x="6384" y="5220"/>
                            <a:ext cx="120" cy="192"/>
                          </a:xfrm>
                          <a:custGeom>
                            <a:avLst/>
                            <a:gdLst/>
                            <a:ahLst/>
                            <a:cxnLst/>
                            <a:pathLst>
                              <a:path w="120" h="192">
                                <a:moveTo>
                                  <a:pt x="0" y="0"/>
                                </a:moveTo>
                                <a:cubicBezTo>
                                  <a:pt x="32" y="14"/>
                                  <a:pt x="64" y="28"/>
                                  <a:pt x="84" y="60"/>
                                </a:cubicBezTo>
                                <a:cubicBezTo>
                                  <a:pt x="104" y="92"/>
                                  <a:pt x="112" y="142"/>
                                  <a:pt x="120" y="192"/>
                                </a:cubicBezTo>
                              </a:path>
                            </a:pathLst>
                          </a:custGeom>
                          <a:noFill/>
                          <a:ln w="9525" cap="flat" cmpd="sng">
                            <a:solidFill>
                              <a:srgbClr val="000000"/>
                            </a:solidFill>
                            <a:prstDash val="solid"/>
                            <a:headEnd type="none" w="med" len="med"/>
                            <a:tailEnd type="none" w="med" len="med"/>
                          </a:ln>
                        </wps:spPr>
                        <wps:bodyPr upright="1"/>
                      </wps:wsp>
                      <wps:wsp>
                        <wps:cNvPr id="48" name="任意多边形 25"/>
                        <wps:cNvSpPr/>
                        <wps:spPr>
                          <a:xfrm>
                            <a:off x="6588" y="4044"/>
                            <a:ext cx="204" cy="242"/>
                          </a:xfrm>
                          <a:custGeom>
                            <a:avLst/>
                            <a:gdLst/>
                            <a:ahLst/>
                            <a:cxnLst/>
                            <a:pathLst>
                              <a:path w="204" h="242">
                                <a:moveTo>
                                  <a:pt x="204" y="0"/>
                                </a:moveTo>
                                <a:cubicBezTo>
                                  <a:pt x="201" y="53"/>
                                  <a:pt x="198" y="106"/>
                                  <a:pt x="180" y="144"/>
                                </a:cubicBezTo>
                                <a:cubicBezTo>
                                  <a:pt x="162" y="182"/>
                                  <a:pt x="126" y="214"/>
                                  <a:pt x="96" y="228"/>
                                </a:cubicBezTo>
                                <a:cubicBezTo>
                                  <a:pt x="66" y="242"/>
                                  <a:pt x="33" y="235"/>
                                  <a:pt x="0" y="228"/>
                                </a:cubicBezTo>
                              </a:path>
                            </a:pathLst>
                          </a:custGeom>
                          <a:noFill/>
                          <a:ln w="9525" cap="flat" cmpd="sng">
                            <a:solidFill>
                              <a:srgbClr val="000000"/>
                            </a:solidFill>
                            <a:prstDash val="solid"/>
                            <a:headEnd type="none" w="med" len="med"/>
                            <a:tailEnd type="none" w="med" len="med"/>
                          </a:ln>
                        </wps:spPr>
                        <wps:bodyPr upright="1"/>
                      </wps:wsp>
                      <wps:wsp>
                        <wps:cNvPr id="49" name="任意多边形 26"/>
                        <wps:cNvSpPr/>
                        <wps:spPr>
                          <a:xfrm>
                            <a:off x="7668" y="3300"/>
                            <a:ext cx="300" cy="64"/>
                          </a:xfrm>
                          <a:custGeom>
                            <a:avLst/>
                            <a:gdLst/>
                            <a:ahLst/>
                            <a:cxnLst/>
                            <a:pathLst>
                              <a:path w="300" h="64">
                                <a:moveTo>
                                  <a:pt x="0" y="24"/>
                                </a:moveTo>
                                <a:cubicBezTo>
                                  <a:pt x="53" y="44"/>
                                  <a:pt x="106" y="64"/>
                                  <a:pt x="156" y="60"/>
                                </a:cubicBezTo>
                                <a:cubicBezTo>
                                  <a:pt x="206" y="56"/>
                                  <a:pt x="253" y="28"/>
                                  <a:pt x="300" y="0"/>
                                </a:cubicBezTo>
                              </a:path>
                            </a:pathLst>
                          </a:custGeom>
                          <a:noFill/>
                          <a:ln w="9525" cap="flat" cmpd="sng">
                            <a:solidFill>
                              <a:srgbClr val="000000"/>
                            </a:solidFill>
                            <a:prstDash val="solid"/>
                            <a:headEnd type="none" w="med" len="med"/>
                            <a:tailEnd type="none" w="med" len="med"/>
                          </a:ln>
                        </wps:spPr>
                        <wps:bodyPr upright="1"/>
                      </wps:wsp>
                      <wps:wsp>
                        <wps:cNvPr id="50" name="任意多边形 27"/>
                        <wps:cNvSpPr/>
                        <wps:spPr>
                          <a:xfrm>
                            <a:off x="8828" y="4104"/>
                            <a:ext cx="100" cy="228"/>
                          </a:xfrm>
                          <a:custGeom>
                            <a:avLst/>
                            <a:gdLst/>
                            <a:ahLst/>
                            <a:cxnLst/>
                            <a:pathLst>
                              <a:path w="100" h="228">
                                <a:moveTo>
                                  <a:pt x="76" y="0"/>
                                </a:moveTo>
                                <a:cubicBezTo>
                                  <a:pt x="38" y="41"/>
                                  <a:pt x="0" y="82"/>
                                  <a:pt x="4" y="120"/>
                                </a:cubicBezTo>
                                <a:cubicBezTo>
                                  <a:pt x="8" y="158"/>
                                  <a:pt x="54" y="193"/>
                                  <a:pt x="100" y="228"/>
                                </a:cubicBezTo>
                              </a:path>
                            </a:pathLst>
                          </a:custGeom>
                          <a:noFill/>
                          <a:ln w="9525" cap="flat" cmpd="sng">
                            <a:solidFill>
                              <a:srgbClr val="000000"/>
                            </a:solidFill>
                            <a:prstDash val="solid"/>
                            <a:headEnd type="none" w="med" len="med"/>
                            <a:tailEnd type="none" w="med" len="med"/>
                          </a:ln>
                        </wps:spPr>
                        <wps:bodyPr upright="1"/>
                      </wps:wsp>
                      <wps:wsp>
                        <wps:cNvPr id="51" name="任意多边形 28"/>
                        <wps:cNvSpPr/>
                        <wps:spPr>
                          <a:xfrm>
                            <a:off x="8100" y="5184"/>
                            <a:ext cx="348" cy="160"/>
                          </a:xfrm>
                          <a:custGeom>
                            <a:avLst/>
                            <a:gdLst/>
                            <a:ahLst/>
                            <a:cxnLst/>
                            <a:pathLst>
                              <a:path w="348" h="160">
                                <a:moveTo>
                                  <a:pt x="0" y="160"/>
                                </a:moveTo>
                                <a:cubicBezTo>
                                  <a:pt x="24" y="113"/>
                                  <a:pt x="48" y="66"/>
                                  <a:pt x="84" y="40"/>
                                </a:cubicBezTo>
                                <a:cubicBezTo>
                                  <a:pt x="120" y="14"/>
                                  <a:pt x="172" y="0"/>
                                  <a:pt x="216" y="4"/>
                                </a:cubicBezTo>
                                <a:cubicBezTo>
                                  <a:pt x="260" y="8"/>
                                  <a:pt x="304" y="36"/>
                                  <a:pt x="348" y="64"/>
                                </a:cubicBezTo>
                              </a:path>
                            </a:pathLst>
                          </a:custGeom>
                          <a:noFill/>
                          <a:ln w="9525" cap="flat" cmpd="sng">
                            <a:solidFill>
                              <a:srgbClr val="000000"/>
                            </a:solidFill>
                            <a:prstDash val="solid"/>
                            <a:headEnd type="none" w="med" len="med"/>
                            <a:tailEnd type="none" w="med" len="med"/>
                          </a:ln>
                        </wps:spPr>
                        <wps:bodyPr upright="1"/>
                      </wps:wsp>
                    </wpg:wgp>
                  </a:graphicData>
                </a:graphic>
              </wp:anchor>
            </w:drawing>
          </mc:Choice>
          <mc:Fallback>
            <w:pict>
              <v:group id="组合 2" o:spid="_x0000_s1026" o:spt="203" style="position:absolute;left:0pt;margin-left:258.55pt;margin-top:1.65pt;height:197.55pt;width:160.2pt;mso-wrap-distance-left:9pt;mso-wrap-distance-right:9pt;z-index:-251175936;mso-width-relative:page;mso-height-relative:page;" coordorigin="6120,1908" coordsize="3204,3951" wrapcoords="10921 0 10719 492 10921 5248 8292 5412 8090 7052 9303 7872 5258 10497 607 11153 0 11481 0 13121 1618 15745 1011 18369 0 19517 0 21321 10921 21485 13753 21485 13955 21485 16584 19025 16584 18369 19618 13121 21438 11973 21438 10005 13551 7872 11933 5248 11933 0 10921 0" o:gfxdata="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">
                <o:lock v:ext="edit" aspectratio="f"/>
                <v:line id="直线 3" o:spid="_x0000_s1026" o:spt="20" style="position:absolute;left:6588;top:3192;flip:x;height:1008;width:1236;" filled="f" stroked="t" coordsize="21600,21600" o:gfxdata="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j7GdC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4" o:spid="_x0000_s1026" o:spt="20" style="position:absolute;left:6336;top:4200;flip:x;height:1200;width:252;" filled="f" stroked="t" coordsize="21600,21600" o:gfxdata="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t7xL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5" o:spid="_x0000_s1026" o:spt="20" style="position:absolute;left:6324;top:5340;flip:y;height:72;width:2136;" filled="f" stroked="t" coordsize="21600,21600" o:gfxdata="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YoKDm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直线 6" o:spid="_x0000_s1026" o:spt="20" style="position:absolute;left:7848;top:3192;flip:x y;height:1020;width:1188;" filled="f" stroked="t" coordsize="21600,21600" o:gfxdata="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yPJUa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直线 7" o:spid="_x0000_s1026" o:spt="20" style="position:absolute;left:8460;top:4212;flip:x;height:1128;width:564;" filled="f" stroked="t" coordsize="21600,21600" o:gfxdata="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h7Li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shape id="椭圆 8" o:spid="_x0000_s1026" o:spt="3" type="#_x0000_t3" style="position:absolute;left:6288;top:5352;height:85;width:85;" fillcolor="#FFFFFF" filled="t" stroked="t" coordsize="21600,21600" o:gfxdata="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3Sb+8AAAA&#10;2wAAAA8AAAAAAAAAAQAgAAAAIgAAAGRycy9kb3ducmV2LnhtbFBLAQIUABQAAAAIAIdO4kAzLwWe&#10;OwAAADkAAAAQAAAAAAAAAAEAIAAAAAsBAABkcnMvc2hhcGV4bWwueG1sUEsFBgAAAAAGAAYAWwEA&#10;ALUDAAAAAA==&#10;">
                  <v:fill on="t" focussize="0,0"/>
                  <v:stroke weight="1.5pt" color="#000000" joinstyle="round"/>
                  <v:imagedata o:title=""/>
                  <o:lock v:ext="edit" aspectratio="f"/>
                </v:shape>
                <v:shape id="椭圆 9" o:spid="_x0000_s1026" o:spt="3" type="#_x0000_t3" style="position:absolute;left:6562;top:4116;height:85;width:85;" fillcolor="#FFFFFF" filled="t" stroked="t" coordsize="21600,21600" o:gfxdata="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WXXyLsAAADb&#10;AAAADwAAAAAAAAABACAAAAAiAAAAZHJzL2Rvd25yZXYueG1sUEsBAhQAFAAAAAgAh07iQDMvBZ47&#10;AAAAOQAAABAAAAAAAAAAAQAgAAAACgEAAGRycy9zaGFwZXhtbC54bWxQSwUGAAAAAAYABgBbAQAA&#10;tAMAAAAA&#10;">
                  <v:fill on="t" focussize="0,0"/>
                  <v:stroke weight="1.5pt" color="#000000" joinstyle="round"/>
                  <v:imagedata o:title=""/>
                  <o:lock v:ext="edit" aspectratio="f"/>
                </v:shape>
                <v:shape id="椭圆 10" o:spid="_x0000_s1026" o:spt="3" type="#_x0000_t3" style="position:absolute;left:7786;top:3156;height:85;width:85;" fillcolor="#FFFFFF" filled="t" stroked="t" coordsize="21600,21600" o:gfxdata="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opclO8AAAA&#10;2wAAAA8AAAAAAAAAAQAgAAAAIgAAAGRycy9kb3ducmV2LnhtbFBLAQIUABQAAAAIAIdO4kAzLwWe&#10;OwAAADkAAAAQAAAAAAAAAAEAIAAAAAsBAABkcnMvc2hhcGV4bWwueG1sUEsFBgAAAAAGAAYAWwEA&#10;ALUDAAAAAA==&#10;">
                  <v:fill on="t" focussize="0,0"/>
                  <v:stroke weight="1.5pt" color="#000000" joinstyle="round"/>
                  <v:imagedata o:title=""/>
                  <o:lock v:ext="edit" aspectratio="f"/>
                </v:shape>
                <v:shape id="椭圆 11" o:spid="_x0000_s1026" o:spt="3" type="#_x0000_t3" style="position:absolute;left:8998;top:4164;height:85;width:85;" fillcolor="#FFFFFF" filled="t" stroked="t" coordsize="21600,21600" o:gfxdata="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XA6ie8AAAA&#10;2wAAAA8AAAAAAAAAAQAgAAAAIgAAAGRycy9kb3ducmV2LnhtbFBLAQIUABQAAAAIAIdO4kAzLwWe&#10;OwAAADkAAAAQAAAAAAAAAAEAIAAAAAsBAABkcnMvc2hhcGV4bWwueG1sUEsFBgAAAAAGAAYAWwEA&#10;ALUDAAAAAA==&#10;">
                  <v:fill on="t" focussize="0,0"/>
                  <v:stroke weight="1.5pt" color="#000000" joinstyle="round"/>
                  <v:imagedata o:title=""/>
                  <o:lock v:ext="edit" aspectratio="f"/>
                </v:shape>
                <v:shape id="椭圆 12" o:spid="_x0000_s1026" o:spt="3" type="#_x0000_t3" style="position:absolute;left:8460;top:5340;height:85;width:85;" fillcolor="#FFFFFF" filled="t" stroked="t" coordsize="21600,21600" o:gfxdata="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qMT7y8AAAA&#10;2wAAAA8AAAAAAAAAAQAgAAAAIgAAAGRycy9kb3ducmV2LnhtbFBLAQIUABQAAAAIAIdO4kAzLwWe&#10;OwAAADkAAAAQAAAAAAAAAAEAIAAAAAsBAABkcnMvc2hhcGV4bWwueG1sUEsFBgAAAAAGAAYAWwEA&#10;ALUDAAAAAA==&#10;">
                  <v:fill on="t" focussize="0,0"/>
                  <v:stroke weight="1.5pt" color="#000000" joinstyle="round"/>
                  <v:imagedata o:title=""/>
                  <o:lock v:ext="edit" aspectratio="f"/>
                </v:shape>
                <v:line id="直线 13" o:spid="_x0000_s1026" o:spt="20" style="position:absolute;left:7824;top:1908;flip:y;height:1272;width:0;" filled="f" stroked="t" coordsize="21600,21600" o:gfxdata="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hiu/i/&#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14" o:spid="_x0000_s1026" o:spt="202" type="#_x0000_t202" style="position:absolute;left:7308;top:3591;height:324;width:984;" fillcolor="#FFFFFF" filled="t" stroked="f" coordsize="21600,21600" o:gfxdata="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k1DRb4A&#10;AADbAAAADwAAAAAAAAABACAAAAAiAAAAZHJzL2Rvd25yZXYueG1sUEsBAhQAFAAAAAgAh07iQDMv&#10;BZ47AAAAOQAAABAAAAAAAAAAAQAgAAAADQEAAGRycy9zaGFwZXhtbC54bWxQSwUGAAAAAAYABgBb&#10;AQAAtwMAAAAA&#10;">
                  <v:fill on="t" focussize="0,0"/>
                  <v:stroke on="f"/>
                  <v:imagedata o:title=""/>
                  <o:lock v:ext="edit" aspectratio="f"/>
                  <v:textbox inset="0mm,0mm,0mm,0mm">
                    <w:txbxContent>
                      <w:p>
                        <w:r>
                          <w:t>115</w:t>
                        </w:r>
                        <w:r>
                          <w:rPr>
                            <w:rFonts w:hint="eastAsia"/>
                          </w:rPr>
                          <w:t>°</w:t>
                        </w:r>
                        <w:r>
                          <w:t>55</w:t>
                        </w:r>
                        <w:r>
                          <w:rPr>
                            <w:rFonts w:hint="eastAsia"/>
                          </w:rPr>
                          <w:t>′</w:t>
                        </w:r>
                      </w:p>
                    </w:txbxContent>
                  </v:textbox>
                </v:shape>
                <v:shape id="文本框 15" o:spid="_x0000_s1026" o:spt="202" type="#_x0000_t202" style="position:absolute;left:6612;top:4287;height:324;width:984;" fillcolor="#FFFFFF" filled="t" stroked="f" coordsize="21600,21600" o:gfxdata="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z0tc3twAAANsAAAAP&#10;AAAAAAAAAAEAIAAAACIAAABkcnMvZG93bnJldi54bWxQSwECFAAUAAAACACHTuJAMy8FnjsAAAA5&#10;AAAAEAAAAAAAAAABACAAAAAGAQAAZHJzL3NoYXBleG1sLnhtbFBLBQYAAAAABgAGAFsBAACwAwAA&#10;AAA=&#10;">
                  <v:fill on="t" focussize="0,0"/>
                  <v:stroke on="f"/>
                  <v:imagedata o:title=""/>
                  <o:lock v:ext="edit" aspectratio="f"/>
                  <v:textbox inset="0mm,0mm,0mm,0mm">
                    <w:txbxContent>
                      <w:p>
                        <w:r>
                          <w:t>91</w:t>
                        </w:r>
                        <w:r>
                          <w:rPr>
                            <w:rFonts w:hint="eastAsia"/>
                          </w:rPr>
                          <w:t>°</w:t>
                        </w:r>
                        <w:r>
                          <w:t>28</w:t>
                        </w:r>
                        <w:r>
                          <w:rPr>
                            <w:rFonts w:hint="eastAsia"/>
                          </w:rPr>
                          <w:t>′</w:t>
                        </w:r>
                      </w:p>
                    </w:txbxContent>
                  </v:textbox>
                </v:shape>
                <v:shape id="文本框 16" o:spid="_x0000_s1026" o:spt="202" type="#_x0000_t202" style="position:absolute;left:6468;top:5031;height:324;width:984;" fillcolor="#FFFFFF" filled="t" stroked="f" coordsize="21600,21600" o:gfxdata="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J5yrL4A&#10;AADbAAAADwAAAAAAAAABACAAAAAiAAAAZHJzL2Rvd25yZXYueG1sUEsBAhQAFAAAAAgAh07iQDMv&#10;BZ47AAAAOQAAABAAAAAAAAAAAQAgAAAADQEAAGRycy9zaGFwZXhtbC54bWxQSwUGAAAAAAYABgBb&#10;AQAAtwMAAAAA&#10;">
                  <v:fill on="t" focussize="0,0"/>
                  <v:stroke on="f"/>
                  <v:imagedata o:title=""/>
                  <o:lock v:ext="edit" aspectratio="f"/>
                  <v:textbox inset="0mm,0mm,0mm,0mm">
                    <w:txbxContent>
                      <w:p>
                        <w:r>
                          <w:t>112</w:t>
                        </w:r>
                        <w:r>
                          <w:rPr>
                            <w:rFonts w:hint="eastAsia"/>
                          </w:rPr>
                          <w:t>°</w:t>
                        </w:r>
                        <w:r>
                          <w:t>33</w:t>
                        </w:r>
                        <w:r>
                          <w:rPr>
                            <w:rFonts w:hint="eastAsia"/>
                          </w:rPr>
                          <w:t>′</w:t>
                        </w:r>
                      </w:p>
                    </w:txbxContent>
                  </v:textbox>
                </v:shape>
                <v:shape id="文本框 17" o:spid="_x0000_s1026" o:spt="202" type="#_x0000_t202" style="position:absolute;left:7800;top:4035;height:324;width:984;" fillcolor="#FFFFFF" filled="t" stroked="f" coordsize="21600,21600" o:gfxdata="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VoqhMtwAAANsAAAAP&#10;AAAAAAAAAAEAIAAAACIAAABkcnMvZG93bnJldi54bWxQSwECFAAUAAAACACHTuJAMy8FnjsAAAA5&#10;AAAAEAAAAAAAAAABACAAAAAGAQAAZHJzL3NoYXBleG1sLnhtbFBLBQYAAAAABgAGAFsBAACwAwAA&#10;AAA=&#10;">
                  <v:fill on="t" focussize="0,0"/>
                  <v:stroke on="f"/>
                  <v:imagedata o:title=""/>
                  <o:lock v:ext="edit" aspectratio="f"/>
                  <v:textbox inset="0mm,0mm,0mm,0mm">
                    <w:txbxContent>
                      <w:p>
                        <w:r>
                          <w:t>124</w:t>
                        </w:r>
                        <w:r>
                          <w:rPr>
                            <w:rFonts w:hint="eastAsia"/>
                          </w:rPr>
                          <w:t>°</w:t>
                        </w:r>
                        <w:r>
                          <w:t>18</w:t>
                        </w:r>
                        <w:r>
                          <w:rPr>
                            <w:rFonts w:hint="eastAsia"/>
                          </w:rPr>
                          <w:t>′</w:t>
                        </w:r>
                      </w:p>
                    </w:txbxContent>
                  </v:textbox>
                </v:shape>
                <v:shape id="文本框 18" o:spid="_x0000_s1026" o:spt="202" type="#_x0000_t202" style="position:absolute;left:7560;top:4872;height:324;width:864;" fillcolor="#FFFFFF" filled="t" stroked="f" coordsize="21600,21600" o:gfxdata="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7g3XvQAA&#10;ANsAAAAPAAAAAAAAAAEAIAAAACIAAABkcnMvZG93bnJldi54bWxQSwECFAAUAAAACACHTuJAMy8F&#10;njsAAAA5AAAAEAAAAAAAAAABACAAAAAMAQAAZHJzL3NoYXBleG1sLnhtbFBLBQYAAAAABgAGAFsB&#10;AAC2AwAAAAA=&#10;">
                  <v:fill on="t" focussize="0,0"/>
                  <v:stroke on="f"/>
                  <v:imagedata o:title=""/>
                  <o:lock v:ext="edit" aspectratio="f"/>
                  <v:textbox inset="0mm,0mm,0mm,0mm">
                    <w:txbxContent>
                      <w:p>
                        <w:r>
                          <w:t>95</w:t>
                        </w:r>
                        <w:r>
                          <w:rPr>
                            <w:rFonts w:hint="eastAsia"/>
                          </w:rPr>
                          <w:t>°</w:t>
                        </w:r>
                        <w:r>
                          <w:t>45</w:t>
                        </w:r>
                        <w:r>
                          <w:rPr>
                            <w:rFonts w:hint="eastAsia"/>
                          </w:rPr>
                          <w:t>′</w:t>
                        </w:r>
                      </w:p>
                    </w:txbxContent>
                  </v:textbox>
                </v:shape>
                <v:shape id="文本框 19" o:spid="_x0000_s1026" o:spt="202" type="#_x0000_t202" style="position:absolute;left:7800;top:5535;height:324;width:336;" fillcolor="#FFFFFF" filled="t" stroked="f" coordsize="21600,21600" o:gfxdata="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PJOgvQAA&#10;ANsAAAAPAAAAAAAAAAEAIAAAACIAAABkcnMvZG93bnJldi54bWxQSwECFAAUAAAACACHTuJAMy8F&#10;njsAAAA5AAAAEAAAAAAAAAABACAAAAAMAQAAZHJzL3NoYXBleG1sLnhtbFBLBQYAAAAABgAGAFsB&#10;AAC2AwAAAAA=&#10;">
                  <v:fill on="t" focussize="0,0"/>
                  <v:stroke on="f"/>
                  <v:imagedata o:title=""/>
                  <o:lock v:ext="edit" aspectratio="f"/>
                  <v:textbox inset="0mm,0mm,0mm,0mm">
                    <w:txbxContent>
                      <w:p>
                        <w:pPr>
                          <w:jc w:val="center"/>
                        </w:pPr>
                        <w:r>
                          <w:t>C</w:t>
                        </w:r>
                      </w:p>
                    </w:txbxContent>
                  </v:textbox>
                </v:shape>
                <v:shape id="文本框 20" o:spid="_x0000_s1026" o:spt="202" type="#_x0000_t202" style="position:absolute;left:6144;top:3999;height:324;width:336;" fillcolor="#FFFFFF" filled="t" stroked="f" coordsize="21600,21600" o:gfxdata="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XA2O74A&#10;AADbAAAADwAAAAAAAAABACAAAAAiAAAAZHJzL2Rvd25yZXYueG1sUEsBAhQAFAAAAAgAh07iQDMv&#10;BZ47AAAAOQAAABAAAAAAAAAAAQAgAAAADQEAAGRycy9zaGFwZXhtbC54bWxQSwUGAAAAAAYABgBb&#10;AQAAtwMAAAAA&#10;">
                  <v:fill on="t" focussize="0,0"/>
                  <v:stroke on="f"/>
                  <v:imagedata o:title=""/>
                  <o:lock v:ext="edit" aspectratio="f"/>
                  <v:textbox inset="0mm,0mm,0mm,0mm">
                    <w:txbxContent>
                      <w:p>
                        <w:pPr>
                          <w:jc w:val="center"/>
                        </w:pPr>
                        <w:r>
                          <w:t>E</w:t>
                        </w:r>
                      </w:p>
                    </w:txbxContent>
                  </v:textbox>
                </v:shape>
                <v:shape id="文本框 21" o:spid="_x0000_s1026" o:spt="202" type="#_x0000_t202" style="position:absolute;left:6120;top:5487;height:324;width:336;" fillcolor="#FFFFFF" filled="t" stroked="f" coordsize="21600,21600" o:gfxdata="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pmuT74A&#10;AADbAAAADwAAAAAAAAABACAAAAAiAAAAZHJzL2Rvd25yZXYueG1sUEsBAhQAFAAAAAgAh07iQDMv&#10;BZ47AAAAOQAAABAAAAAAAAAAAQAgAAAADQEAAGRycy9zaGFwZXhtbC54bWxQSwUGAAAAAAYABgBb&#10;AQAAtwMAAAAA&#10;">
                  <v:fill on="t" focussize="0,0"/>
                  <v:stroke on="f"/>
                  <v:imagedata o:title=""/>
                  <o:lock v:ext="edit" aspectratio="f"/>
                  <v:textbox inset="0mm,0mm,0mm,0mm">
                    <w:txbxContent>
                      <w:p>
                        <w:pPr>
                          <w:jc w:val="center"/>
                        </w:pPr>
                        <w:r>
                          <w:t>D</w:t>
                        </w:r>
                      </w:p>
                    </w:txbxContent>
                  </v:textbox>
                </v:shape>
                <v:shape id="文本框 22" o:spid="_x0000_s1026" o:spt="202" type="#_x0000_t202" style="position:absolute;left:8988;top:3771;height:324;width:336;" fillcolor="#FFFFFF" filled="t" stroked="f" coordsize="21600,21600" o:gfxdata="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dUL1L4A&#10;AADbAAAADwAAAAAAAAABACAAAAAiAAAAZHJzL2Rvd25yZXYueG1sUEsBAhQAFAAAAAgAh07iQDMv&#10;BZ47AAAAOQAAABAAAAAAAAAAAQAgAAAADQEAAGRycy9zaGFwZXhtbC54bWxQSwUGAAAAAAYABgBb&#10;AQAAtwMAAAAA&#10;">
                  <v:fill on="t" focussize="0,0"/>
                  <v:stroke on="f"/>
                  <v:imagedata o:title=""/>
                  <o:lock v:ext="edit" aspectratio="f"/>
                  <v:textbox inset="0mm,0mm,0mm,0mm">
                    <w:txbxContent>
                      <w:p>
                        <w:pPr>
                          <w:jc w:val="center"/>
                        </w:pPr>
                        <w:r>
                          <w:t>B</w:t>
                        </w:r>
                      </w:p>
                    </w:txbxContent>
                  </v:textbox>
                </v:shape>
                <v:shape id="文本框 23" o:spid="_x0000_s1026" o:spt="202" type="#_x0000_t202" style="position:absolute;left:7380;top:2931;height:324;width:336;" fillcolor="#FFFFFF" filled="t" stroked="f" coordsize="21600,21600" o:gfxdata="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QeVo74A&#10;AADbAAAADwAAAAAAAAABACAAAAAiAAAAZHJzL2Rvd25yZXYueG1sUEsBAhQAFAAAAAgAh07iQDMv&#10;BZ47AAAAOQAAABAAAAAAAAAAAQAgAAAADQEAAGRycy9zaGFwZXhtbC54bWxQSwUGAAAAAAYABgBb&#10;AQAAtwMAAAAA&#10;">
                  <v:fill on="t" focussize="0,0"/>
                  <v:stroke on="f"/>
                  <v:imagedata o:title=""/>
                  <o:lock v:ext="edit" aspectratio="f"/>
                  <v:textbox inset="0mm,0mm,0mm,0mm">
                    <w:txbxContent>
                      <w:p>
                        <w:pPr>
                          <w:jc w:val="center"/>
                        </w:pPr>
                        <w:r>
                          <w:t>A</w:t>
                        </w:r>
                      </w:p>
                    </w:txbxContent>
                  </v:textbox>
                </v:shape>
                <v:shape id="任意多边形 24" o:spid="_x0000_s1026" o:spt="100" style="position:absolute;left:6384;top:5220;height:192;width:120;" filled="f" stroked="t" coordsize="120,192" o:gfxdata="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8HP/vQAA&#10;ANsAAAAPAAAAAAAAAAEAIAAAACIAAABkcnMvZG93bnJldi54bWxQSwECFAAUAAAACACHTuJAMy8F&#10;njsAAAA5AAAAEAAAAAAAAAABACAAAAAMAQAAZHJzL3NoYXBleG1sLnhtbFBLBQYAAAAABgAGAFsB&#10;AAC2AwAAAAA=&#10;" path="m0,0c32,14,64,28,84,60c104,92,112,142,120,192e">
                  <v:fill on="f" focussize="0,0"/>
                  <v:stroke color="#000000" joinstyle="round"/>
                  <v:imagedata o:title=""/>
                  <o:lock v:ext="edit" aspectratio="f"/>
                </v:shape>
                <v:shape id="任意多边形 25" o:spid="_x0000_s1026" o:spt="100" style="position:absolute;left:6588;top:4044;height:242;width:204;" filled="f" stroked="t" coordsize="204,242" o:gfxdata="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eEyGr4A&#10;AADbAAAADwAAAAAAAAABACAAAAAiAAAAZHJzL2Rvd25yZXYueG1sUEsBAhQAFAAAAAgAh07iQDMv&#10;BZ47AAAAOQAAABAAAAAAAAAAAQAgAAAADQEAAGRycy9zaGFwZXhtbC54bWxQSwUGAAAAAAYABgBb&#10;AQAAtwMAAAAA&#10;" path="m204,0c201,53,198,106,180,144c162,182,126,214,96,228c66,242,33,235,0,228e">
                  <v:fill on="f" focussize="0,0"/>
                  <v:stroke color="#000000" joinstyle="round"/>
                  <v:imagedata o:title=""/>
                  <o:lock v:ext="edit" aspectratio="f"/>
                </v:shape>
                <v:shape id="任意多边形 26" o:spid="_x0000_s1026" o:spt="100" style="position:absolute;left:7668;top:3300;height:64;width:300;" filled="f" stroked="t" coordsize="300,64" o:gfxdata="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reymC8AAAA&#10;2wAAAA8AAAAAAAAAAQAgAAAAIgAAAGRycy9kb3ducmV2LnhtbFBLAQIUABQAAAAIAIdO4kAzLwWe&#10;OwAAADkAAAAQAAAAAAAAAAEAIAAAAAsBAABkcnMvc2hhcGV4bWwueG1sUEsFBgAAAAAGAAYAWwEA&#10;ALUDAAAAAA==&#10;" path="m0,24c53,44,106,64,156,60c206,56,253,28,300,0e">
                  <v:fill on="f" focussize="0,0"/>
                  <v:stroke color="#000000" joinstyle="round"/>
                  <v:imagedata o:title=""/>
                  <o:lock v:ext="edit" aspectratio="f"/>
                </v:shape>
                <v:shape id="任意多边形 27" o:spid="_x0000_s1026" o:spt="100" style="position:absolute;left:8828;top:4104;height:228;width:100;" filled="f" stroked="t" coordsize="100,228" o:gfxdata="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CgZIcC2AAAA2wAAAA8A&#10;AAAAAAAAAQAgAAAAIgAAAGRycy9kb3ducmV2LnhtbFBLAQIUABQAAAAIAIdO4kAzLwWeOwAAADkA&#10;AAAQAAAAAAAAAAEAIAAAAAUBAABkcnMvc2hhcGV4bWwueG1sUEsFBgAAAAAGAAYAWwEAAK8DAAAA&#10;AA==&#10;" path="m76,0c38,41,0,82,4,120c8,158,54,193,100,228e">
                  <v:fill on="f" focussize="0,0"/>
                  <v:stroke color="#000000" joinstyle="round"/>
                  <v:imagedata o:title=""/>
                  <o:lock v:ext="edit" aspectratio="f"/>
                </v:shape>
                <v:shape id="任意多边形 28" o:spid="_x0000_s1026" o:spt="100" style="position:absolute;left:8100;top:5184;height:160;width:348;" filled="f" stroked="t" coordsize="348,160" o:gfxdata="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tKkDL4A&#10;AADbAAAADwAAAAAAAAABACAAAAAiAAAAZHJzL2Rvd25yZXYueG1sUEsBAhQAFAAAAAgAh07iQDMv&#10;BZ47AAAAOQAAABAAAAAAAAAAAQAgAAAADQEAAGRycy9zaGFwZXhtbC54bWxQSwUGAAAAAAYABgBb&#10;AQAAtwMAAAAA&#10;" path="m0,160c24,113,48,66,84,40c120,14,172,0,216,4c260,8,304,36,348,64e">
                  <v:fill on="f" focussize="0,0"/>
                  <v:stroke color="#000000" joinstyle="round"/>
                  <v:imagedata o:title=""/>
                  <o:lock v:ext="edit" aspectratio="f"/>
                </v:shape>
                <w10:wrap type="tight"/>
              </v:group>
            </w:pict>
          </mc:Fallback>
        </mc:AlternateContent>
      </w:r>
      <w:r>
        <w:rPr>
          <w:rFonts w:hint="eastAsia"/>
          <w:sz w:val="24"/>
          <w:szCs w:val="24"/>
          <w:lang w:val="en-US" w:eastAsia="zh-CN"/>
        </w:rPr>
        <w:t>解析：</w:t>
      </w:r>
      <w:r>
        <w:rPr>
          <w:rFonts w:hint="eastAsia"/>
          <w:position w:val="-14"/>
          <w:sz w:val="24"/>
          <w:szCs w:val="24"/>
          <w:lang w:val="en-US" w:eastAsia="zh-CN"/>
        </w:rPr>
        <w:object>
          <v:shape id="_x0000_i1055" o:spt="75" type="#_x0000_t75" style="height:20pt;width:220pt;" o:ole="t" filled="f" o:preferrelative="t" stroked="f" coordsize="21600,21600">
            <v:path/>
            <v:fill on="f" focussize="0,0"/>
            <v:stroke on="f"/>
            <v:imagedata r:id="rId66" o:title=""/>
            <o:lock v:ext="edit" aspectratio="t"/>
            <w10:wrap type="none"/>
            <w10:anchorlock/>
          </v:shape>
          <o:OLEObject Type="Embed" ProgID="Equation.KSEE3" ShapeID="_x0000_i1055" DrawAspect="Content" ObjectID="_1468075756" r:id="rId65">
            <o:LockedField>false</o:LockedField>
          </o:OLEObject>
        </w:object>
      </w:r>
    </w:p>
    <w:p>
      <w:pPr>
        <w:numPr>
          <w:ilvl w:val="0"/>
          <w:numId w:val="0"/>
        </w:numPr>
        <w:rPr>
          <w:rFonts w:hint="eastAsia"/>
          <w:sz w:val="24"/>
          <w:szCs w:val="24"/>
          <w:lang w:val="en-US" w:eastAsia="zh-CN"/>
        </w:rPr>
      </w:pPr>
      <w:r>
        <w:rPr>
          <w:rFonts w:hint="eastAsia"/>
          <w:position w:val="-14"/>
          <w:sz w:val="24"/>
          <w:szCs w:val="24"/>
          <w:lang w:val="en-US" w:eastAsia="zh-CN"/>
        </w:rPr>
        <w:object>
          <v:shape id="_x0000_i1080" o:spt="75" type="#_x0000_t75" style="height:20pt;width:225pt;" o:ole="t" filled="f" o:preferrelative="t" stroked="f" coordsize="21600,21600">
            <v:fill on="f" focussize="0,0"/>
            <v:stroke on="f"/>
            <v:imagedata r:id="rId68" o:title=""/>
            <o:lock v:ext="edit" aspectratio="t"/>
            <w10:wrap type="none"/>
            <w10:anchorlock/>
          </v:shape>
          <o:OLEObject Type="Embed" ProgID="Equation.KSEE3" ShapeID="_x0000_i1080" DrawAspect="Content" ObjectID="_1468075757" r:id="rId67">
            <o:LockedField>false</o:LockedField>
          </o:OLEObject>
        </w:object>
      </w:r>
    </w:p>
    <w:p>
      <w:pPr>
        <w:numPr>
          <w:ilvl w:val="0"/>
          <w:numId w:val="0"/>
        </w:numPr>
        <w:rPr>
          <w:rFonts w:hint="eastAsia"/>
          <w:sz w:val="24"/>
          <w:szCs w:val="24"/>
          <w:lang w:val="en-US" w:eastAsia="zh-CN"/>
        </w:rPr>
      </w:pPr>
      <w:r>
        <w:rPr>
          <w:rFonts w:hint="eastAsia"/>
          <w:position w:val="-10"/>
          <w:sz w:val="24"/>
          <w:szCs w:val="24"/>
          <w:lang w:val="en-US" w:eastAsia="zh-CN"/>
        </w:rPr>
        <w:object>
          <v:shape id="_x0000_i1081" o:spt="75" type="#_x0000_t75" style="height:19pt;width:131pt;" o:ole="t" filled="f" o:preferrelative="t" stroked="f" coordsize="21600,21600">
            <v:fill on="f" focussize="0,0"/>
            <v:stroke on="f"/>
            <v:imagedata r:id="rId70" o:title=""/>
            <o:lock v:ext="edit" aspectratio="t"/>
            <w10:wrap type="none"/>
            <w10:anchorlock/>
          </v:shape>
          <o:OLEObject Type="Embed" ProgID="Equation.KSEE3" ShapeID="_x0000_i1081" DrawAspect="Content" ObjectID="_1468075758" r:id="rId69">
            <o:LockedField>false</o:LockedField>
          </o:OLEObject>
        </w:object>
      </w:r>
    </w:p>
    <w:p>
      <w:pPr>
        <w:numPr>
          <w:ilvl w:val="0"/>
          <w:numId w:val="0"/>
        </w:numPr>
        <w:rPr>
          <w:rFonts w:hint="eastAsia"/>
          <w:sz w:val="24"/>
          <w:szCs w:val="24"/>
          <w:lang w:val="en-US" w:eastAsia="zh-CN"/>
        </w:rPr>
      </w:pPr>
      <w:r>
        <w:rPr>
          <w:rFonts w:hint="eastAsia"/>
          <w:sz w:val="24"/>
          <w:szCs w:val="24"/>
          <w:lang w:val="en-US" w:eastAsia="zh-CN"/>
        </w:rPr>
        <w:t>改正后角度：</w:t>
      </w:r>
      <w:r>
        <w:rPr>
          <w:rFonts w:hint="eastAsia"/>
          <w:position w:val="-10"/>
          <w:sz w:val="24"/>
          <w:szCs w:val="24"/>
          <w:lang w:val="en-US" w:eastAsia="zh-CN"/>
        </w:rPr>
        <w:object>
          <v:shape id="_x0000_i1082" o:spt="75" type="#_x0000_t75" style="height:18pt;width:144pt;" o:ole="t" filled="f" o:preferrelative="t" stroked="f" coordsize="21600,21600">
            <v:fill on="f" focussize="0,0"/>
            <v:stroke on="f"/>
            <v:imagedata r:id="rId72" o:title=""/>
            <o:lock v:ext="edit" aspectratio="t"/>
            <w10:wrap type="none"/>
            <w10:anchorlock/>
          </v:shape>
          <o:OLEObject Type="Embed" ProgID="Equation.KSEE3" ShapeID="_x0000_i1082" DrawAspect="Content" ObjectID="_1468075759" r:id="rId71">
            <o:LockedField>false</o:LockedField>
          </o:OLEObject>
        </w:object>
      </w:r>
    </w:p>
    <w:p>
      <w:pPr>
        <w:numPr>
          <w:ilvl w:val="0"/>
          <w:numId w:val="0"/>
        </w:numPr>
        <w:rPr>
          <w:rFonts w:hint="eastAsia"/>
          <w:sz w:val="24"/>
          <w:szCs w:val="24"/>
          <w:lang w:val="en-US" w:eastAsia="zh-CN"/>
        </w:rPr>
      </w:pPr>
      <w:r>
        <w:rPr>
          <w:rFonts w:hint="eastAsia"/>
          <w:position w:val="-10"/>
          <w:sz w:val="24"/>
          <w:szCs w:val="24"/>
          <w:lang w:val="en-US" w:eastAsia="zh-CN"/>
        </w:rPr>
        <w:object>
          <v:shape id="_x0000_i1083" o:spt="75" type="#_x0000_t75" style="height:18pt;width:77pt;" o:ole="t" filled="f" o:preferrelative="t" stroked="f" coordsize="21600,21600">
            <v:fill on="f" focussize="0,0"/>
            <v:stroke on="f"/>
            <v:imagedata r:id="rId74" o:title=""/>
            <o:lock v:ext="edit" aspectratio="t"/>
            <w10:wrap type="none"/>
            <w10:anchorlock/>
          </v:shape>
          <o:OLEObject Type="Embed" ProgID="Equation.KSEE3" ShapeID="_x0000_i1083" DrawAspect="Content" ObjectID="_1468075760" r:id="rId73">
            <o:LockedField>false</o:LockedField>
          </o:OLEObject>
        </w:object>
      </w:r>
      <w:r>
        <w:rPr>
          <w:rFonts w:hint="eastAsia"/>
          <w:sz w:val="24"/>
          <w:szCs w:val="24"/>
          <w:lang w:val="en-US" w:eastAsia="zh-CN"/>
        </w:rPr>
        <w:t xml:space="preserve">  </w:t>
      </w:r>
      <w:r>
        <w:rPr>
          <w:rFonts w:hint="eastAsia"/>
          <w:position w:val="-12"/>
          <w:sz w:val="24"/>
          <w:szCs w:val="24"/>
          <w:lang w:val="en-US" w:eastAsia="zh-CN"/>
        </w:rPr>
        <w:object>
          <v:shape id="_x0000_i1085" o:spt="75" alt="" type="#_x0000_t75" style="height:19pt;width:73pt;" o:ole="t" filled="f" o:preferrelative="t" stroked="f" coordsize="21600,21600">
            <v:path/>
            <v:fill on="f" focussize="0,0"/>
            <v:stroke on="f"/>
            <v:imagedata r:id="rId76" o:title=""/>
            <o:lock v:ext="edit" aspectratio="t"/>
            <w10:wrap type="none"/>
            <w10:anchorlock/>
          </v:shape>
          <o:OLEObject Type="Embed" ProgID="Equation.KSEE3" ShapeID="_x0000_i1085" DrawAspect="Content" ObjectID="_1468075761" r:id="rId75">
            <o:LockedField>false</o:LockedField>
          </o:OLEObject>
        </w:object>
      </w:r>
    </w:p>
    <w:p>
      <w:pPr>
        <w:numPr>
          <w:ilvl w:val="0"/>
          <w:numId w:val="0"/>
        </w:numPr>
        <w:rPr>
          <w:rFonts w:hint="eastAsia"/>
          <w:sz w:val="24"/>
          <w:szCs w:val="24"/>
          <w:lang w:val="en-US" w:eastAsia="zh-CN"/>
        </w:rPr>
      </w:pPr>
      <w:r>
        <w:rPr>
          <w:rFonts w:hint="eastAsia"/>
          <w:position w:val="-10"/>
          <w:sz w:val="24"/>
          <w:szCs w:val="24"/>
          <w:lang w:val="en-US" w:eastAsia="zh-CN"/>
        </w:rPr>
        <w:object>
          <v:shape id="_x0000_i1087" o:spt="75" alt="" type="#_x0000_t75" style="height:18pt;width:78pt;" o:ole="t" filled="f" o:preferrelative="t" stroked="f" coordsize="21600,21600">
            <v:path/>
            <v:fill on="f" focussize="0,0"/>
            <v:stroke on="f"/>
            <v:imagedata r:id="rId78" o:title=""/>
            <o:lock v:ext="edit" aspectratio="t"/>
            <w10:wrap type="none"/>
            <w10:anchorlock/>
          </v:shape>
          <o:OLEObject Type="Embed" ProgID="Equation.KSEE3" ShapeID="_x0000_i1087" DrawAspect="Content" ObjectID="_1468075762" r:id="rId77">
            <o:LockedField>false</o:LockedField>
          </o:OLEObject>
        </w:object>
      </w:r>
      <w:r>
        <w:rPr>
          <w:rFonts w:hint="eastAsia"/>
          <w:sz w:val="24"/>
          <w:szCs w:val="24"/>
          <w:lang w:val="en-US" w:eastAsia="zh-CN"/>
        </w:rPr>
        <w:t xml:space="preserve">  </w:t>
      </w:r>
      <w:r>
        <w:rPr>
          <w:rFonts w:hint="eastAsia"/>
          <w:position w:val="-10"/>
          <w:sz w:val="24"/>
          <w:szCs w:val="24"/>
          <w:lang w:val="en-US" w:eastAsia="zh-CN"/>
        </w:rPr>
        <w:object>
          <v:shape id="_x0000_i1088" o:spt="75" alt="" type="#_x0000_t75" style="height:18pt;width:74pt;" o:ole="t" filled="f" o:preferrelative="t" stroked="f" coordsize="21600,21600">
            <v:path/>
            <v:fill on="f" focussize="0,0"/>
            <v:stroke on="f"/>
            <v:imagedata r:id="rId80" o:title=""/>
            <o:lock v:ext="edit" aspectratio="t"/>
            <w10:wrap type="none"/>
            <w10:anchorlock/>
          </v:shape>
          <o:OLEObject Type="Embed" ProgID="Equation.KSEE3" ShapeID="_x0000_i1088" DrawAspect="Content" ObjectID="_1468075763" r:id="rId79">
            <o:LockedField>false</o:LockedField>
          </o:OLEObject>
        </w:object>
      </w:r>
    </w:p>
    <w:p>
      <w:pPr>
        <w:numPr>
          <w:ilvl w:val="0"/>
          <w:numId w:val="0"/>
        </w:numPr>
        <w:rPr>
          <w:rFonts w:hint="eastAsia"/>
          <w:sz w:val="24"/>
          <w:szCs w:val="24"/>
          <w:lang w:val="en-US" w:eastAsia="zh-CN"/>
        </w:rPr>
      </w:pPr>
      <w:r>
        <w:rPr>
          <w:rFonts w:hint="eastAsia"/>
          <w:position w:val="-12"/>
          <w:sz w:val="24"/>
          <w:szCs w:val="24"/>
          <w:lang w:val="en-US" w:eastAsia="zh-CN"/>
        </w:rPr>
        <w:object>
          <v:shape id="_x0000_i1089" o:spt="75" type="#_x0000_t75" style="height:19pt;width:170pt;" o:ole="t" filled="f" o:preferrelative="t" stroked="f" coordsize="21600,21600">
            <v:fill on="f" focussize="0,0"/>
            <v:stroke on="f"/>
            <v:imagedata r:id="rId82" o:title=""/>
            <o:lock v:ext="edit" aspectratio="t"/>
            <w10:wrap type="none"/>
            <w10:anchorlock/>
          </v:shape>
          <o:OLEObject Type="Embed" ProgID="Equation.KSEE3" ShapeID="_x0000_i1089" DrawAspect="Content" ObjectID="_1468075764" r:id="rId81">
            <o:LockedField>false</o:LockedField>
          </o:OLEObject>
        </w:object>
      </w:r>
    </w:p>
    <w:p>
      <w:pPr>
        <w:numPr>
          <w:ilvl w:val="0"/>
          <w:numId w:val="0"/>
        </w:numPr>
        <w:rPr>
          <w:rFonts w:hint="eastAsia"/>
          <w:b w:val="0"/>
          <w:bCs w:val="0"/>
          <w:position w:val="-24"/>
          <w:sz w:val="24"/>
          <w:szCs w:val="24"/>
          <w:lang w:val="en-US" w:eastAsia="zh-CN"/>
        </w:rPr>
      </w:pPr>
      <w:r>
        <w:rPr>
          <w:rFonts w:hint="eastAsia"/>
          <w:position w:val="-12"/>
          <w:sz w:val="24"/>
          <w:szCs w:val="24"/>
          <w:lang w:val="en-US" w:eastAsia="zh-CN"/>
        </w:rPr>
        <w:object>
          <v:shape id="_x0000_i1090" o:spt="75" alt="" type="#_x0000_t75" style="height:19pt;width:172pt;" o:ole="t" filled="f" o:preferrelative="t" stroked="f" coordsize="21600,21600">
            <v:path/>
            <v:fill on="f" focussize="0,0"/>
            <v:stroke on="f"/>
            <v:imagedata r:id="rId84" o:title=""/>
            <o:lock v:ext="edit" aspectratio="t"/>
            <w10:wrap type="none"/>
            <w10:anchorlock/>
          </v:shape>
          <o:OLEObject Type="Embed" ProgID="Equation.KSEE3" ShapeID="_x0000_i1090" DrawAspect="Content" ObjectID="_1468075765" r:id="rId83">
            <o:LockedField>false</o:LockedField>
          </o:OLEObject>
        </w:object>
      </w:r>
      <w:r>
        <w:rPr>
          <w:rFonts w:hint="eastAsia"/>
          <w:sz w:val="24"/>
          <w:szCs w:val="24"/>
          <w:lang w:val="en-US" w:eastAsia="zh-CN"/>
        </w:rPr>
        <w:t xml:space="preserve">  </w:t>
      </w:r>
      <w:r>
        <w:rPr>
          <w:rFonts w:hint="eastAsia"/>
          <w:position w:val="-12"/>
          <w:sz w:val="24"/>
          <w:szCs w:val="24"/>
          <w:lang w:val="en-US" w:eastAsia="zh-CN"/>
        </w:rPr>
        <w:object>
          <v:shape id="_x0000_i1091" o:spt="75" alt="" type="#_x0000_t75" style="height:19pt;width:170pt;" o:ole="t" filled="f" o:preferrelative="t" stroked="f" coordsize="21600,21600">
            <v:path/>
            <v:fill on="f" focussize="0,0"/>
            <v:stroke on="f"/>
            <v:imagedata r:id="rId86" o:title=""/>
            <o:lock v:ext="edit" aspectratio="t"/>
            <w10:wrap type="none"/>
            <w10:anchorlock/>
          </v:shape>
          <o:OLEObject Type="Embed" ProgID="Equation.KSEE3" ShapeID="_x0000_i1091" DrawAspect="Content" ObjectID="_1468075766" r:id="rId85">
            <o:LockedField>false</o:LockedField>
          </o:OLEObject>
        </w:object>
      </w:r>
    </w:p>
    <w:p>
      <w:pPr>
        <w:numPr>
          <w:ilvl w:val="0"/>
          <w:numId w:val="0"/>
        </w:numPr>
        <w:rPr>
          <w:rFonts w:hint="eastAsia"/>
          <w:b w:val="0"/>
          <w:bCs w:val="0"/>
          <w:position w:val="-24"/>
          <w:sz w:val="24"/>
          <w:szCs w:val="24"/>
          <w:lang w:val="en-US" w:eastAsia="zh-CN"/>
        </w:rPr>
      </w:pPr>
    </w:p>
    <w:p>
      <w:pPr>
        <w:numPr>
          <w:ilvl w:val="0"/>
          <w:numId w:val="0"/>
        </w:numPr>
        <w:rPr>
          <w:rFonts w:hint="eastAsia"/>
          <w:b w:val="0"/>
          <w:bCs w:val="0"/>
          <w:position w:val="-24"/>
          <w:sz w:val="24"/>
          <w:szCs w:val="24"/>
          <w:lang w:val="en-US" w:eastAsia="zh-CN"/>
        </w:rPr>
      </w:pPr>
    </w:p>
    <w:p>
      <w:pPr>
        <w:numPr>
          <w:ilvl w:val="0"/>
          <w:numId w:val="0"/>
        </w:numPr>
        <w:rPr>
          <w:rFonts w:hint="eastAsia"/>
          <w:b w:val="0"/>
          <w:bCs w:val="0"/>
          <w:position w:val="-24"/>
          <w:sz w:val="24"/>
          <w:szCs w:val="24"/>
          <w:lang w:val="en-US" w:eastAsia="zh-CN"/>
        </w:rPr>
      </w:pPr>
    </w:p>
    <w:p>
      <w:pPr>
        <w:numPr>
          <w:ilvl w:val="0"/>
          <w:numId w:val="0"/>
        </w:numPr>
        <w:rPr>
          <w:rFonts w:hint="eastAsia"/>
          <w:b w:val="0"/>
          <w:bCs w:val="0"/>
          <w:position w:val="-24"/>
          <w:sz w:val="24"/>
          <w:szCs w:val="24"/>
          <w:lang w:val="en-US" w:eastAsia="zh-CN"/>
        </w:rPr>
      </w:pPr>
    </w:p>
    <w:p>
      <w:pPr>
        <w:numPr>
          <w:ilvl w:val="0"/>
          <w:numId w:val="0"/>
        </w:numPr>
        <w:rPr>
          <w:rFonts w:hint="eastAsia"/>
          <w:b w:val="0"/>
          <w:bCs w:val="0"/>
          <w:position w:val="-24"/>
          <w:sz w:val="24"/>
          <w:szCs w:val="24"/>
          <w:lang w:val="en-US" w:eastAsia="zh-CN"/>
        </w:rPr>
      </w:pPr>
    </w:p>
    <w:p>
      <w:pPr>
        <w:numPr>
          <w:ilvl w:val="0"/>
          <w:numId w:val="0"/>
        </w:numPr>
        <w:rPr>
          <w:rFonts w:hint="eastAsia"/>
          <w:b w:val="0"/>
          <w:bCs w:val="0"/>
          <w:position w:val="-24"/>
          <w:sz w:val="24"/>
          <w:szCs w:val="24"/>
          <w:lang w:val="en-US" w:eastAsia="zh-CN"/>
        </w:rPr>
      </w:pPr>
    </w:p>
    <w:p>
      <w:pPr>
        <w:numPr>
          <w:ilvl w:val="0"/>
          <w:numId w:val="0"/>
        </w:numPr>
        <w:jc w:val="center"/>
        <w:rPr>
          <w:rFonts w:hint="eastAsia"/>
          <w:b/>
          <w:bCs/>
          <w:position w:val="-24"/>
          <w:sz w:val="32"/>
          <w:szCs w:val="32"/>
          <w:lang w:val="en-US" w:eastAsia="zh-CN"/>
        </w:rPr>
      </w:pPr>
      <w:r>
        <w:rPr>
          <w:rFonts w:hint="eastAsia"/>
          <w:b/>
          <w:bCs/>
          <w:position w:val="-24"/>
          <w:sz w:val="32"/>
          <w:szCs w:val="32"/>
          <w:lang w:val="en-US" w:eastAsia="zh-CN"/>
        </w:rPr>
        <w:t>第四章</w:t>
      </w:r>
    </w:p>
    <w:p>
      <w:pPr>
        <w:numPr>
          <w:ilvl w:val="0"/>
          <w:numId w:val="7"/>
        </w:numPr>
        <w:rPr>
          <w:rFonts w:hint="eastAsia"/>
          <w:b w:val="0"/>
          <w:bCs w:val="0"/>
          <w:sz w:val="24"/>
          <w:szCs w:val="24"/>
          <w:lang w:val="en-US" w:eastAsia="zh-CN"/>
        </w:rPr>
      </w:pPr>
      <w:r>
        <w:rPr>
          <w:rFonts w:hint="eastAsia"/>
          <w:b w:val="0"/>
          <w:bCs w:val="0"/>
          <w:sz w:val="24"/>
          <w:szCs w:val="24"/>
          <w:lang w:val="en-US" w:eastAsia="zh-CN"/>
        </w:rPr>
        <w:t>距离测量分钢尺量距、视距量距和电磁波量距</w:t>
      </w:r>
    </w:p>
    <w:p>
      <w:pPr>
        <w:numPr>
          <w:ilvl w:val="0"/>
          <w:numId w:val="7"/>
        </w:numPr>
        <w:rPr>
          <w:rFonts w:hint="eastAsia"/>
          <w:b w:val="0"/>
          <w:bCs w:val="0"/>
          <w:sz w:val="24"/>
          <w:szCs w:val="24"/>
          <w:lang w:val="en-US" w:eastAsia="zh-CN"/>
        </w:rPr>
      </w:pPr>
      <w:r>
        <w:rPr>
          <w:sz w:val="24"/>
        </w:rPr>
        <mc:AlternateContent>
          <mc:Choice Requires="wps">
            <w:drawing>
              <wp:anchor distT="0" distB="0" distL="114300" distR="114300" simplePos="0" relativeHeight="255972352" behindDoc="0" locked="0" layoutInCell="1" allowOverlap="1">
                <wp:simplePos x="0" y="0"/>
                <wp:positionH relativeFrom="column">
                  <wp:posOffset>1985645</wp:posOffset>
                </wp:positionH>
                <wp:positionV relativeFrom="paragraph">
                  <wp:posOffset>37465</wp:posOffset>
                </wp:positionV>
                <wp:extent cx="75565" cy="952500"/>
                <wp:effectExtent l="38100" t="4445" r="635" b="14605"/>
                <wp:wrapNone/>
                <wp:docPr id="92" name="左大括号 92"/>
                <wp:cNvGraphicFramePr/>
                <a:graphic xmlns:a="http://schemas.openxmlformats.org/drawingml/2006/main">
                  <a:graphicData uri="http://schemas.microsoft.com/office/word/2010/wordprocessingShape">
                    <wps:wsp>
                      <wps:cNvSpPr/>
                      <wps:spPr>
                        <a:xfrm>
                          <a:off x="3128645" y="6263005"/>
                          <a:ext cx="75565" cy="952500"/>
                        </a:xfrm>
                        <a:prstGeom prst="leftBrac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87" type="#_x0000_t87" style="position:absolute;left:0pt;margin-left:156.35pt;margin-top:2.95pt;height:75pt;width:5.95pt;z-index:255972352;mso-width-relative:page;mso-height-relative:page;" filled="f" stroked="t" coordsize="21600,21600" o:gfxdata="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bUGo/aAAAACQEA&#10;AA8AAAAAAAAAAQAgAAAAIgAAAGRycy9kb3ducmV2LnhtbFBLAQIUABQAAAAIAIdO4kC+qvHE3wEA&#10;AHYDAAAOAAAAAAAAAAEAIAAAACkBAABkcnMvZTJvRG9jLnhtbFBLBQYAAAAABgAGAFkBAAB6BQAA&#10;AAA=&#10;" adj="142,10800">
                <v:fill on="f" focussize="0,0"/>
                <v:stroke weight="0.5pt" color="#5B9BD5 [3204]" miterlimit="8" joinstyle="miter"/>
                <v:imagedata o:title=""/>
                <o:lock v:ext="edit" aspectratio="f"/>
              </v:shape>
            </w:pict>
          </mc:Fallback>
        </mc:AlternateContent>
      </w:r>
      <w:r>
        <w:rPr>
          <w:sz w:val="24"/>
        </w:rPr>
        <mc:AlternateContent>
          <mc:Choice Requires="wps">
            <w:drawing>
              <wp:anchor distT="0" distB="0" distL="114300" distR="114300" simplePos="0" relativeHeight="253094912" behindDoc="0" locked="0" layoutInCell="1" allowOverlap="1">
                <wp:simplePos x="0" y="0"/>
                <wp:positionH relativeFrom="column">
                  <wp:posOffset>2118360</wp:posOffset>
                </wp:positionH>
                <wp:positionV relativeFrom="paragraph">
                  <wp:posOffset>52705</wp:posOffset>
                </wp:positionV>
                <wp:extent cx="828675" cy="276225"/>
                <wp:effectExtent l="4445" t="4445" r="5080" b="5080"/>
                <wp:wrapNone/>
                <wp:docPr id="86" name="文本框 86"/>
                <wp:cNvGraphicFramePr/>
                <a:graphic xmlns:a="http://schemas.openxmlformats.org/drawingml/2006/main">
                  <a:graphicData uri="http://schemas.microsoft.com/office/word/2010/wordprocessingShape">
                    <wps:wsp>
                      <wps:cNvSpPr txBox="1"/>
                      <wps:spPr>
                        <a:xfrm>
                          <a:off x="0" y="0"/>
                          <a:ext cx="828675"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lang w:eastAsia="zh-CN"/>
                              </w:rPr>
                              <w:t>地面量距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6.8pt;margin-top:4.15pt;height:21.75pt;width:65.25pt;z-index:253094912;mso-width-relative:page;mso-height-relative:page;" fillcolor="#FFFFFF [3201]" filled="t" stroked="t" coordsize="21600,21600" o:gfxdata="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rfadLtUAAAAIAQAADwAAAAAAAAABACAAAAAiAAAAZHJzL2Rv&#10;d25yZXYueG1sUEsBAhQAFAAAAAgAh07iQDa+CT89AgAAagQAAA4AAAAAAAAAAQAgAAAAJAEAAGRy&#10;cy9lMm9Eb2MueG1sUEsFBgAAAAAGAAYAWQEAANMFAAAAAA==&#10;">
                <v:fill on="t" focussize="0,0"/>
                <v:stroke weight="0.5pt" color="#000000 [3204]" joinstyle="round"/>
                <v:imagedata o:title=""/>
                <o:lock v:ext="edit" aspectratio="f"/>
                <v:textbox>
                  <w:txbxContent>
                    <w:p>
                      <w:pPr>
                        <w:rPr>
                          <w:rFonts w:hint="eastAsia" w:eastAsiaTheme="minorEastAsia"/>
                          <w:lang w:eastAsia="zh-CN"/>
                        </w:rPr>
                      </w:pPr>
                      <w:r>
                        <w:rPr>
                          <w:rFonts w:hint="eastAsia"/>
                          <w:lang w:eastAsia="zh-CN"/>
                        </w:rPr>
                        <w:t>地面量距</w:t>
                      </w:r>
                    </w:p>
                  </w:txbxContent>
                </v:textbox>
              </v:shape>
            </w:pict>
          </mc:Fallback>
        </mc:AlternateContent>
      </w:r>
    </w:p>
    <w:p>
      <w:pPr>
        <w:numPr>
          <w:ilvl w:val="0"/>
          <w:numId w:val="0"/>
        </w:numPr>
        <w:rPr>
          <w:rFonts w:hint="eastAsia"/>
          <w:b w:val="0"/>
          <w:bCs w:val="0"/>
          <w:sz w:val="24"/>
          <w:szCs w:val="24"/>
          <w:lang w:val="en-US" w:eastAsia="zh-CN"/>
        </w:rPr>
      </w:pPr>
      <w:r>
        <w:rPr>
          <w:sz w:val="24"/>
        </w:rPr>
        <mc:AlternateContent>
          <mc:Choice Requires="wps">
            <w:drawing>
              <wp:anchor distT="0" distB="0" distL="114300" distR="114300" simplePos="0" relativeHeight="253813760" behindDoc="0" locked="0" layoutInCell="1" allowOverlap="1">
                <wp:simplePos x="0" y="0"/>
                <wp:positionH relativeFrom="column">
                  <wp:posOffset>3232785</wp:posOffset>
                </wp:positionH>
                <wp:positionV relativeFrom="paragraph">
                  <wp:posOffset>83185</wp:posOffset>
                </wp:positionV>
                <wp:extent cx="942340" cy="276225"/>
                <wp:effectExtent l="4445" t="4445" r="5715" b="5080"/>
                <wp:wrapNone/>
                <wp:docPr id="87" name="文本框 87"/>
                <wp:cNvGraphicFramePr/>
                <a:graphic xmlns:a="http://schemas.openxmlformats.org/drawingml/2006/main">
                  <a:graphicData uri="http://schemas.microsoft.com/office/word/2010/wordprocessingShape">
                    <wps:wsp>
                      <wps:cNvSpPr txBox="1"/>
                      <wps:spPr>
                        <a:xfrm>
                          <a:off x="0" y="0"/>
                          <a:ext cx="942340"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lang w:eastAsia="zh-CN"/>
                              </w:rPr>
                              <w:t>目估定线法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4.55pt;margin-top:6.55pt;height:21.75pt;width:74.2pt;z-index:253813760;mso-width-relative:page;mso-height-relative:page;" fillcolor="#FFFFFF [3201]" filled="t" stroked="t" coordsize="21600,21600" o:gfxdata="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DKMHzvVAAAACQEAAA8AAAAAAAAAAQAgAAAAIgAAAGRycy9k&#10;b3ducmV2LnhtbFBLAQIUABQAAAAIAIdO4kDyFRACPgIAAGoEAAAOAAAAAAAAAAEAIAAAACQBAABk&#10;cnMvZTJvRG9jLnhtbFBLBQYAAAAABgAGAFkBAADUBQAAAAA=&#10;">
                <v:fill on="t" focussize="0,0"/>
                <v:stroke weight="0.5pt" color="#000000 [3204]" joinstyle="round"/>
                <v:imagedata o:title=""/>
                <o:lock v:ext="edit" aspectratio="f"/>
                <v:textbox>
                  <w:txbxContent>
                    <w:p>
                      <w:pPr>
                        <w:rPr>
                          <w:rFonts w:hint="eastAsia" w:eastAsiaTheme="minorEastAsia"/>
                          <w:lang w:eastAsia="zh-CN"/>
                        </w:rPr>
                      </w:pPr>
                      <w:r>
                        <w:rPr>
                          <w:rFonts w:hint="eastAsia"/>
                          <w:lang w:eastAsia="zh-CN"/>
                        </w:rPr>
                        <w:t>目估定线法</w:t>
                      </w:r>
                    </w:p>
                  </w:txbxContent>
                </v:textbox>
              </v:shape>
            </w:pict>
          </mc:Fallback>
        </mc:AlternateContent>
      </w:r>
      <w:r>
        <w:rPr>
          <w:sz w:val="24"/>
        </w:rPr>
        <mc:AlternateContent>
          <mc:Choice Requires="wps">
            <w:drawing>
              <wp:anchor distT="0" distB="0" distL="114300" distR="114300" simplePos="0" relativeHeight="255973376" behindDoc="0" locked="0" layoutInCell="1" allowOverlap="1">
                <wp:simplePos x="0" y="0"/>
                <wp:positionH relativeFrom="column">
                  <wp:posOffset>3023870</wp:posOffset>
                </wp:positionH>
                <wp:positionV relativeFrom="paragraph">
                  <wp:posOffset>48895</wp:posOffset>
                </wp:positionV>
                <wp:extent cx="75565" cy="847725"/>
                <wp:effectExtent l="38100" t="4445" r="635" b="5080"/>
                <wp:wrapNone/>
                <wp:docPr id="93" name="左大括号 93"/>
                <wp:cNvGraphicFramePr/>
                <a:graphic xmlns:a="http://schemas.openxmlformats.org/drawingml/2006/main">
                  <a:graphicData uri="http://schemas.microsoft.com/office/word/2010/wordprocessingShape">
                    <wps:wsp>
                      <wps:cNvSpPr/>
                      <wps:spPr>
                        <a:xfrm>
                          <a:off x="4166870" y="6510655"/>
                          <a:ext cx="75565" cy="847725"/>
                        </a:xfrm>
                        <a:prstGeom prst="leftBrac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87" type="#_x0000_t87" style="position:absolute;left:0pt;margin-left:238.1pt;margin-top:3.85pt;height:66.75pt;width:5.95pt;z-index:255973376;mso-width-relative:page;mso-height-relative:page;" filled="f" stroked="t" coordsize="21600,21600" o:gfxdata="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GjWylHXAAAACQEAAA8A&#10;AAAAAAAAAQAgAAAAIgAAAGRycy9kb3ducmV2LnhtbFBLAQIUABQAAAAIAIdO4kCmpiAQ3wEAAHYD&#10;AAAOAAAAAAAAAAEAIAAAACYBAABkcnMvZTJvRG9jLnhtbFBLBQYAAAAABgAGAFkBAAB3BQAAAAA=&#10;" adj="160,10800">
                <v:fill on="f" focussize="0,0"/>
                <v:stroke weight="0.5pt" color="#5B9BD5 [3204]" miterlimit="8" joinstyle="miter"/>
                <v:imagedata o:title=""/>
                <o:lock v:ext="edit" aspectratio="f"/>
              </v:shape>
            </w:pict>
          </mc:Fallback>
        </mc:AlternateContent>
      </w:r>
      <w:r>
        <w:rPr>
          <w:sz w:val="24"/>
        </w:rPr>
        <mc:AlternateContent>
          <mc:Choice Requires="wps">
            <w:drawing>
              <wp:anchor distT="0" distB="0" distL="114300" distR="114300" simplePos="0" relativeHeight="255971328" behindDoc="0" locked="0" layoutInCell="1" allowOverlap="1">
                <wp:simplePos x="0" y="0"/>
                <wp:positionH relativeFrom="column">
                  <wp:posOffset>937895</wp:posOffset>
                </wp:positionH>
                <wp:positionV relativeFrom="paragraph">
                  <wp:posOffset>77470</wp:posOffset>
                </wp:positionV>
                <wp:extent cx="75565" cy="1457325"/>
                <wp:effectExtent l="38100" t="4445" r="635" b="5080"/>
                <wp:wrapNone/>
                <wp:docPr id="91" name="左大括号 91"/>
                <wp:cNvGraphicFramePr/>
                <a:graphic xmlns:a="http://schemas.openxmlformats.org/drawingml/2006/main">
                  <a:graphicData uri="http://schemas.microsoft.com/office/word/2010/wordprocessingShape">
                    <wps:wsp>
                      <wps:cNvSpPr/>
                      <wps:spPr>
                        <a:xfrm>
                          <a:off x="2090420" y="6577330"/>
                          <a:ext cx="75565" cy="1457325"/>
                        </a:xfrm>
                        <a:prstGeom prst="leftBrac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87" type="#_x0000_t87" style="position:absolute;left:0pt;margin-left:73.85pt;margin-top:6.1pt;height:114.75pt;width:5.95pt;z-index:255971328;mso-width-relative:page;mso-height-relative:page;" filled="f" stroked="t" coordsize="21600,21600" o:gfxdata="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cFbA2AAAAAoBAAAP&#10;AAAAAAAAAAEAIAAAACIAAABkcnMvZG93bnJldi54bWxQSwECFAAUAAAACACHTuJAFYTvSt8BAAB3&#10;AwAADgAAAAAAAAABACAAAAAnAQAAZHJzL2Uyb0RvYy54bWxQSwUGAAAAAAYABgBZAQAAeAUAAAAA&#10;" adj="93,10800">
                <v:fill on="f" focussize="0,0"/>
                <v:stroke weight="0.5pt" color="#5B9BD5 [3204]" miterlimit="8" joinstyle="miter"/>
                <v:imagedata o:title=""/>
                <o:lock v:ext="edit" aspectratio="f"/>
              </v:shape>
            </w:pict>
          </mc:Fallback>
        </mc:AlternateContent>
      </w:r>
      <w:r>
        <w:rPr>
          <w:sz w:val="24"/>
        </w:rPr>
        <mc:AlternateContent>
          <mc:Choice Requires="wps">
            <w:drawing>
              <wp:anchor distT="0" distB="0" distL="114300" distR="114300" simplePos="0" relativeHeight="252375040" behindDoc="0" locked="0" layoutInCell="1" allowOverlap="1">
                <wp:simplePos x="0" y="0"/>
                <wp:positionH relativeFrom="column">
                  <wp:posOffset>1099185</wp:posOffset>
                </wp:positionH>
                <wp:positionV relativeFrom="paragraph">
                  <wp:posOffset>125730</wp:posOffset>
                </wp:positionV>
                <wp:extent cx="828040" cy="266700"/>
                <wp:effectExtent l="4445" t="4445" r="5715" b="14605"/>
                <wp:wrapNone/>
                <wp:docPr id="84" name="文本框 84"/>
                <wp:cNvGraphicFramePr/>
                <a:graphic xmlns:a="http://schemas.openxmlformats.org/drawingml/2006/main">
                  <a:graphicData uri="http://schemas.microsoft.com/office/word/2010/wordprocessingShape">
                    <wps:wsp>
                      <wps:cNvSpPr txBox="1"/>
                      <wps:spPr>
                        <a:xfrm>
                          <a:off x="2242185" y="5949315"/>
                          <a:ext cx="828040" cy="2667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lang w:eastAsia="zh-CN"/>
                              </w:rPr>
                              <w:t>钢尺量距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6.55pt;margin-top:9.9pt;height:21pt;width:65.2pt;z-index:252375040;mso-width-relative:page;mso-height-relative:page;" fillcolor="#FFFFFF [3201]" filled="t" stroked="t" coordsize="21600,21600" o:gfxdata="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NSWoXPVAAAACQEAAA8AAAAAAAAA&#10;AQAgAAAAIgAAAGRycy9kb3ducmV2LnhtbFBLAQIUABQAAAAIAIdO4kD+AcqgTQIAAHYEAAAOAAAA&#10;AAAAAAEAIAAAACQBAABkcnMvZTJvRG9jLnhtbFBLBQYAAAAABgAGAFkBAADjBQAAAAA=&#10;">
                <v:fill on="t" focussize="0,0"/>
                <v:stroke weight="0.5pt" color="#000000 [3204]" joinstyle="round"/>
                <v:imagedata o:title=""/>
                <o:lock v:ext="edit" aspectratio="f"/>
                <v:textbox>
                  <w:txbxContent>
                    <w:p>
                      <w:pPr>
                        <w:rPr>
                          <w:rFonts w:hint="eastAsia" w:eastAsiaTheme="minorEastAsia"/>
                          <w:lang w:eastAsia="zh-CN"/>
                        </w:rPr>
                      </w:pPr>
                      <w:r>
                        <w:rPr>
                          <w:rFonts w:hint="eastAsia"/>
                          <w:lang w:eastAsia="zh-CN"/>
                        </w:rPr>
                        <w:t>钢尺量距</w:t>
                      </w:r>
                    </w:p>
                  </w:txbxContent>
                </v:textbox>
              </v:shape>
            </w:pict>
          </mc:Fallback>
        </mc:AlternateContent>
      </w:r>
    </w:p>
    <w:p>
      <w:pPr>
        <w:widowControl w:val="0"/>
        <w:numPr>
          <w:ilvl w:val="0"/>
          <w:numId w:val="0"/>
        </w:numPr>
        <w:jc w:val="both"/>
        <w:rPr>
          <w:rFonts w:hint="eastAsia"/>
          <w:b w:val="0"/>
          <w:bCs w:val="0"/>
          <w:sz w:val="24"/>
          <w:szCs w:val="24"/>
          <w:lang w:val="en-US" w:eastAsia="zh-CN"/>
        </w:rPr>
      </w:pPr>
      <w:r>
        <w:rPr>
          <w:sz w:val="24"/>
        </w:rPr>
        <mc:AlternateContent>
          <mc:Choice Requires="wps">
            <w:drawing>
              <wp:anchor distT="0" distB="0" distL="114300" distR="114300" simplePos="0" relativeHeight="252376064" behindDoc="0" locked="0" layoutInCell="1" allowOverlap="1">
                <wp:simplePos x="0" y="0"/>
                <wp:positionH relativeFrom="column">
                  <wp:posOffset>2137410</wp:posOffset>
                </wp:positionH>
                <wp:positionV relativeFrom="paragraph">
                  <wp:posOffset>180340</wp:posOffset>
                </wp:positionV>
                <wp:extent cx="828675" cy="276225"/>
                <wp:effectExtent l="4445" t="4445" r="5080" b="5080"/>
                <wp:wrapNone/>
                <wp:docPr id="85" name="文本框 85"/>
                <wp:cNvGraphicFramePr/>
                <a:graphic xmlns:a="http://schemas.openxmlformats.org/drawingml/2006/main">
                  <a:graphicData uri="http://schemas.microsoft.com/office/word/2010/wordprocessingShape">
                    <wps:wsp>
                      <wps:cNvSpPr txBox="1"/>
                      <wps:spPr>
                        <a:xfrm>
                          <a:off x="3328035" y="6287770"/>
                          <a:ext cx="828675"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lang w:eastAsia="zh-CN"/>
                              </w:rPr>
                              <w:t>直线定线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8.3pt;margin-top:14.2pt;height:21.75pt;width:65.25pt;z-index:252376064;mso-width-relative:page;mso-height-relative:page;" fillcolor="#FFFFFF [3201]" filled="t" stroked="t" coordsize="21600,21600" o:gfxdata="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BXZhJ3XAAAACQEAAA8AAAAAAAAA&#10;AQAgAAAAIgAAAGRycy9kb3ducmV2LnhtbFBLAQIUABQAAAAIAIdO4kByLjhNSwIAAHYEAAAOAAAA&#10;AAAAAAEAIAAAACYBAABkcnMvZTJvRG9jLnhtbFBLBQYAAAAABgAGAFkBAADjBQAAAAA=&#10;">
                <v:fill on="t" focussize="0,0"/>
                <v:stroke weight="0.5pt" color="#000000 [3204]" joinstyle="round"/>
                <v:imagedata o:title=""/>
                <o:lock v:ext="edit" aspectratio="f"/>
                <v:textbox>
                  <w:txbxContent>
                    <w:p>
                      <w:pPr>
                        <w:rPr>
                          <w:rFonts w:hint="eastAsia" w:eastAsiaTheme="minorEastAsia"/>
                          <w:lang w:eastAsia="zh-CN"/>
                        </w:rPr>
                      </w:pPr>
                      <w:r>
                        <w:rPr>
                          <w:rFonts w:hint="eastAsia"/>
                          <w:lang w:eastAsia="zh-CN"/>
                        </w:rPr>
                        <w:t>直线定线</w:t>
                      </w:r>
                    </w:p>
                  </w:txbxContent>
                </v:textbox>
              </v:shape>
            </w:pict>
          </mc:Fallback>
        </mc:AlternateContent>
      </w:r>
    </w:p>
    <w:p>
      <w:pPr>
        <w:widowControl w:val="0"/>
        <w:numPr>
          <w:ilvl w:val="0"/>
          <w:numId w:val="0"/>
        </w:numPr>
        <w:jc w:val="both"/>
        <w:rPr>
          <w:rFonts w:hint="eastAsia"/>
          <w:b w:val="0"/>
          <w:bCs w:val="0"/>
          <w:sz w:val="24"/>
          <w:szCs w:val="24"/>
          <w:lang w:val="en-US" w:eastAsia="zh-CN"/>
        </w:rPr>
      </w:pPr>
      <w:r>
        <w:rPr>
          <w:sz w:val="24"/>
        </w:rPr>
        <mc:AlternateContent>
          <mc:Choice Requires="wps">
            <w:drawing>
              <wp:anchor distT="0" distB="0" distL="114300" distR="114300" simplePos="0" relativeHeight="254532608" behindDoc="0" locked="0" layoutInCell="1" allowOverlap="1">
                <wp:simplePos x="0" y="0"/>
                <wp:positionH relativeFrom="column">
                  <wp:posOffset>3242310</wp:posOffset>
                </wp:positionH>
                <wp:positionV relativeFrom="paragraph">
                  <wp:posOffset>153670</wp:posOffset>
                </wp:positionV>
                <wp:extent cx="942340" cy="276225"/>
                <wp:effectExtent l="4445" t="4445" r="5715" b="5080"/>
                <wp:wrapNone/>
                <wp:docPr id="88" name="文本框 88"/>
                <wp:cNvGraphicFramePr/>
                <a:graphic xmlns:a="http://schemas.openxmlformats.org/drawingml/2006/main">
                  <a:graphicData uri="http://schemas.microsoft.com/office/word/2010/wordprocessingShape">
                    <wps:wsp>
                      <wps:cNvSpPr txBox="1"/>
                      <wps:spPr>
                        <a:xfrm>
                          <a:off x="0" y="0"/>
                          <a:ext cx="942340"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lang w:eastAsia="zh-CN"/>
                              </w:rPr>
                              <w:t>仪器定线法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5.3pt;margin-top:12.1pt;height:21.75pt;width:74.2pt;z-index:254532608;mso-width-relative:page;mso-height-relative:page;" fillcolor="#FFFFFF [3201]" filled="t" stroked="t" coordsize="21600,21600" o:gfxdata="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9egH+1wAAAAkBAAAPAAAAAAAAAAEAIAAAACIAAABkcnMv&#10;ZG93bnJldi54bWxQSwECFAAUAAAACACHTuJAS3z8CD0CAABqBAAADgAAAAAAAAABACAAAAAmAQAA&#10;ZHJzL2Uyb0RvYy54bWxQSwUGAAAAAAYABgBZAQAA1QUAAAAA&#10;">
                <v:fill on="t" focussize="0,0"/>
                <v:stroke weight="0.5pt" color="#000000 [3204]" joinstyle="round"/>
                <v:imagedata o:title=""/>
                <o:lock v:ext="edit" aspectratio="f"/>
                <v:textbox>
                  <w:txbxContent>
                    <w:p>
                      <w:pPr>
                        <w:rPr>
                          <w:rFonts w:hint="eastAsia" w:eastAsiaTheme="minorEastAsia"/>
                          <w:lang w:eastAsia="zh-CN"/>
                        </w:rPr>
                      </w:pPr>
                      <w:r>
                        <w:rPr>
                          <w:rFonts w:hint="eastAsia"/>
                          <w:lang w:eastAsia="zh-CN"/>
                        </w:rPr>
                        <w:t>仪器定线法</w:t>
                      </w:r>
                    </w:p>
                  </w:txbxContent>
                </v:textbox>
              </v:shape>
            </w:pict>
          </mc:Fallback>
        </mc:AlternateContent>
      </w:r>
    </w:p>
    <w:p>
      <w:pPr>
        <w:widowControl w:val="0"/>
        <w:numPr>
          <w:ilvl w:val="0"/>
          <w:numId w:val="0"/>
        </w:numPr>
        <w:jc w:val="both"/>
        <w:rPr>
          <w:rFonts w:hint="eastAsia"/>
          <w:b w:val="0"/>
          <w:bCs w:val="0"/>
          <w:sz w:val="24"/>
          <w:szCs w:val="24"/>
          <w:lang w:val="en-US" w:eastAsia="zh-CN"/>
        </w:rPr>
      </w:pPr>
      <w:r>
        <w:rPr>
          <w:sz w:val="24"/>
        </w:rPr>
        <mc:AlternateContent>
          <mc:Choice Requires="wps">
            <w:drawing>
              <wp:anchor distT="0" distB="0" distL="114300" distR="114300" simplePos="0" relativeHeight="252374016" behindDoc="0" locked="0" layoutInCell="1" allowOverlap="1">
                <wp:simplePos x="0" y="0"/>
                <wp:positionH relativeFrom="column">
                  <wp:posOffset>108585</wp:posOffset>
                </wp:positionH>
                <wp:positionV relativeFrom="paragraph">
                  <wp:posOffset>3810</wp:posOffset>
                </wp:positionV>
                <wp:extent cx="742950" cy="304800"/>
                <wp:effectExtent l="4445" t="4445" r="14605" b="14605"/>
                <wp:wrapNone/>
                <wp:docPr id="83" name="文本框 83"/>
                <wp:cNvGraphicFramePr/>
                <a:graphic xmlns:a="http://schemas.openxmlformats.org/drawingml/2006/main">
                  <a:graphicData uri="http://schemas.microsoft.com/office/word/2010/wordprocessingShape">
                    <wps:wsp>
                      <wps:cNvSpPr txBox="1"/>
                      <wps:spPr>
                        <a:xfrm>
                          <a:off x="1365885" y="6336030"/>
                          <a:ext cx="742950"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lang w:eastAsia="zh-CN"/>
                              </w:rPr>
                              <w:t>距离测量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55pt;margin-top:0.3pt;height:24pt;width:58.5pt;z-index:252374016;mso-width-relative:page;mso-height-relative:page;" fillcolor="#FFFFFF [3201]" filled="t" stroked="t" coordsize="21600,21600" o:gfxdata="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eUQ5PRAAAABgEAAA8AAAAAAAAAAQAgAAAAIgAA&#10;AGRycy9kb3ducmV2LnhtbFBLAQIUABQAAAAIAIdO4kAQsMvxSAIAAHYEAAAOAAAAAAAAAAEAIAAA&#10;ACABAABkcnMvZTJvRG9jLnhtbFBLBQYAAAAABgAGAFkBAADaBQAAAAA=&#10;">
                <v:fill on="t" focussize="0,0"/>
                <v:stroke weight="0.5pt" color="#000000 [3204]" joinstyle="round"/>
                <v:imagedata o:title=""/>
                <o:lock v:ext="edit" aspectratio="f"/>
                <v:textbox>
                  <w:txbxContent>
                    <w:p>
                      <w:pPr>
                        <w:rPr>
                          <w:rFonts w:hint="eastAsia" w:eastAsiaTheme="minorEastAsia"/>
                          <w:lang w:eastAsia="zh-CN"/>
                        </w:rPr>
                      </w:pPr>
                      <w:r>
                        <w:rPr>
                          <w:rFonts w:hint="eastAsia"/>
                          <w:lang w:eastAsia="zh-CN"/>
                        </w:rPr>
                        <w:t>距离测量</w:t>
                      </w:r>
                    </w:p>
                  </w:txbxContent>
                </v:textbox>
              </v:shape>
            </w:pict>
          </mc:Fallback>
        </mc:AlternateContent>
      </w:r>
      <w:r>
        <w:rPr>
          <w:sz w:val="24"/>
        </w:rPr>
        <mc:AlternateContent>
          <mc:Choice Requires="wps">
            <w:drawing>
              <wp:anchor distT="0" distB="0" distL="114300" distR="114300" simplePos="0" relativeHeight="255970304" behindDoc="0" locked="0" layoutInCell="1" allowOverlap="1">
                <wp:simplePos x="0" y="0"/>
                <wp:positionH relativeFrom="column">
                  <wp:posOffset>1080135</wp:posOffset>
                </wp:positionH>
                <wp:positionV relativeFrom="paragraph">
                  <wp:posOffset>41275</wp:posOffset>
                </wp:positionV>
                <wp:extent cx="828675" cy="276225"/>
                <wp:effectExtent l="4445" t="4445" r="5080" b="5080"/>
                <wp:wrapNone/>
                <wp:docPr id="90" name="文本框 90"/>
                <wp:cNvGraphicFramePr/>
                <a:graphic xmlns:a="http://schemas.openxmlformats.org/drawingml/2006/main">
                  <a:graphicData uri="http://schemas.microsoft.com/office/word/2010/wordprocessingShape">
                    <wps:wsp>
                      <wps:cNvSpPr txBox="1"/>
                      <wps:spPr>
                        <a:xfrm>
                          <a:off x="0" y="0"/>
                          <a:ext cx="828675"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lang w:eastAsia="zh-CN"/>
                              </w:rPr>
                              <w:t>视距测量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5.05pt;margin-top:3.25pt;height:21.75pt;width:65.25pt;z-index:255970304;mso-width-relative:page;mso-height-relative:page;" fillcolor="#FFFFFF [3201]" filled="t" stroked="t" coordsize="21600,21600" o:gfxdata="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wtlH/TAAAACAEAAA8AAAAAAAAAAQAgAAAAIgAAAGRycy9kb3du&#10;cmV2LnhtbFBLAQIUABQAAAAIAIdO4kDKaWJKPQIAAGoEAAAOAAAAAAAAAAEAIAAAACIBAABkcnMv&#10;ZTJvRG9jLnhtbFBLBQYAAAAABgAGAFkBAADRBQAAAAA=&#10;">
                <v:fill on="t" focussize="0,0"/>
                <v:stroke weight="0.5pt" color="#000000 [3204]" joinstyle="round"/>
                <v:imagedata o:title=""/>
                <o:lock v:ext="edit" aspectratio="f"/>
                <v:textbox>
                  <w:txbxContent>
                    <w:p>
                      <w:pPr>
                        <w:rPr>
                          <w:rFonts w:hint="eastAsia" w:eastAsiaTheme="minorEastAsia"/>
                          <w:lang w:eastAsia="zh-CN"/>
                        </w:rPr>
                      </w:pPr>
                      <w:r>
                        <w:rPr>
                          <w:rFonts w:hint="eastAsia"/>
                          <w:lang w:eastAsia="zh-CN"/>
                        </w:rPr>
                        <w:t>视距测量</w:t>
                      </w:r>
                    </w:p>
                  </w:txbxContent>
                </v:textbox>
              </v:shape>
            </w:pict>
          </mc:Fallback>
        </mc:AlternateContent>
      </w:r>
    </w:p>
    <w:p>
      <w:pPr>
        <w:widowControl w:val="0"/>
        <w:numPr>
          <w:ilvl w:val="0"/>
          <w:numId w:val="0"/>
        </w:numPr>
        <w:jc w:val="both"/>
        <w:rPr>
          <w:rFonts w:hint="eastAsia"/>
          <w:b w:val="0"/>
          <w:bCs w:val="0"/>
          <w:sz w:val="24"/>
          <w:szCs w:val="24"/>
          <w:lang w:val="en-US" w:eastAsia="zh-CN"/>
        </w:rPr>
      </w:pPr>
    </w:p>
    <w:p>
      <w:pPr>
        <w:widowControl w:val="0"/>
        <w:numPr>
          <w:ilvl w:val="0"/>
          <w:numId w:val="0"/>
        </w:numPr>
        <w:jc w:val="both"/>
        <w:rPr>
          <w:rFonts w:hint="eastAsia"/>
          <w:b w:val="0"/>
          <w:bCs w:val="0"/>
          <w:sz w:val="24"/>
          <w:szCs w:val="24"/>
          <w:lang w:val="en-US" w:eastAsia="zh-CN"/>
        </w:rPr>
      </w:pPr>
      <w:r>
        <w:rPr>
          <w:sz w:val="24"/>
        </w:rPr>
        <mc:AlternateContent>
          <mc:Choice Requires="wps">
            <w:drawing>
              <wp:anchor distT="0" distB="0" distL="114300" distR="114300" simplePos="0" relativeHeight="255251456" behindDoc="0" locked="0" layoutInCell="1" allowOverlap="1">
                <wp:simplePos x="0" y="0"/>
                <wp:positionH relativeFrom="column">
                  <wp:posOffset>1099185</wp:posOffset>
                </wp:positionH>
                <wp:positionV relativeFrom="paragraph">
                  <wp:posOffset>168910</wp:posOffset>
                </wp:positionV>
                <wp:extent cx="828675" cy="276225"/>
                <wp:effectExtent l="4445" t="4445" r="5080" b="5080"/>
                <wp:wrapNone/>
                <wp:docPr id="89" name="文本框 89"/>
                <wp:cNvGraphicFramePr/>
                <a:graphic xmlns:a="http://schemas.openxmlformats.org/drawingml/2006/main">
                  <a:graphicData uri="http://schemas.microsoft.com/office/word/2010/wordprocessingShape">
                    <wps:wsp>
                      <wps:cNvSpPr txBox="1"/>
                      <wps:spPr>
                        <a:xfrm>
                          <a:off x="0" y="0"/>
                          <a:ext cx="828675"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lang w:eastAsia="zh-CN"/>
                              </w:rPr>
                              <w:t>电磁波测距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6.55pt;margin-top:13.3pt;height:21.75pt;width:65.25pt;z-index:255251456;mso-width-relative:page;mso-height-relative:page;" fillcolor="#FFFFFF [3201]" filled="t" stroked="t" coordsize="21600,21600" o:gfxdata="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BhzX+NQAAAAJAQAADwAAAAAAAAABACAAAAAiAAAAZHJzL2Rv&#10;d25yZXYueG1sUEsBAhQAFAAAAAgAh07iQI/X5TU+AgAAagQAAA4AAAAAAAAAAQAgAAAAIwEAAGRy&#10;cy9lMm9Eb2MueG1sUEsFBgAAAAAGAAYAWQEAANMFAAAAAA==&#10;">
                <v:fill on="t" focussize="0,0"/>
                <v:stroke weight="0.5pt" color="#000000 [3204]" joinstyle="round"/>
                <v:imagedata o:title=""/>
                <o:lock v:ext="edit" aspectratio="f"/>
                <v:textbox>
                  <w:txbxContent>
                    <w:p>
                      <w:pPr>
                        <w:rPr>
                          <w:rFonts w:hint="eastAsia" w:eastAsiaTheme="minorEastAsia"/>
                          <w:lang w:eastAsia="zh-CN"/>
                        </w:rPr>
                      </w:pPr>
                      <w:r>
                        <w:rPr>
                          <w:rFonts w:hint="eastAsia"/>
                          <w:lang w:eastAsia="zh-CN"/>
                        </w:rPr>
                        <w:t>电磁波测距</w:t>
                      </w:r>
                    </w:p>
                  </w:txbxContent>
                </v:textbox>
              </v:shape>
            </w:pict>
          </mc:Fallback>
        </mc:AlternateContent>
      </w:r>
    </w:p>
    <w:p>
      <w:pPr>
        <w:widowControl w:val="0"/>
        <w:numPr>
          <w:ilvl w:val="0"/>
          <w:numId w:val="0"/>
        </w:numPr>
        <w:jc w:val="both"/>
        <w:rPr>
          <w:rFonts w:hint="eastAsia"/>
          <w:b w:val="0"/>
          <w:bCs w:val="0"/>
          <w:sz w:val="24"/>
          <w:szCs w:val="24"/>
          <w:lang w:val="en-US" w:eastAsia="zh-CN"/>
        </w:rPr>
      </w:pPr>
    </w:p>
    <w:p>
      <w:pPr>
        <w:widowControl w:val="0"/>
        <w:numPr>
          <w:ilvl w:val="0"/>
          <w:numId w:val="0"/>
        </w:numPr>
        <w:jc w:val="both"/>
        <w:rPr>
          <w:rFonts w:hint="eastAsia"/>
          <w:b w:val="0"/>
          <w:bCs w:val="0"/>
          <w:sz w:val="24"/>
          <w:szCs w:val="24"/>
          <w:lang w:val="en-US" w:eastAsia="zh-CN"/>
        </w:rPr>
      </w:pPr>
    </w:p>
    <w:p>
      <w:pPr>
        <w:widowControl w:val="0"/>
        <w:numPr>
          <w:ilvl w:val="0"/>
          <w:numId w:val="7"/>
        </w:numPr>
        <w:jc w:val="both"/>
        <w:rPr>
          <w:rFonts w:hint="eastAsia"/>
          <w:b w:val="0"/>
          <w:bCs w:val="0"/>
          <w:sz w:val="24"/>
          <w:szCs w:val="24"/>
          <w:lang w:val="en-US" w:eastAsia="zh-CN"/>
        </w:rPr>
      </w:pPr>
      <w:r>
        <w:rPr>
          <w:rFonts w:hint="eastAsia"/>
          <w:b w:val="0"/>
          <w:bCs w:val="0"/>
          <w:sz w:val="24"/>
          <w:szCs w:val="24"/>
          <w:lang w:val="en-US" w:eastAsia="zh-CN"/>
        </w:rPr>
        <w:t>量距精度：</w:t>
      </w:r>
      <w:r>
        <w:rPr>
          <w:rFonts w:hint="eastAsia"/>
          <w:b w:val="0"/>
          <w:bCs w:val="0"/>
          <w:position w:val="-24"/>
          <w:sz w:val="24"/>
          <w:szCs w:val="24"/>
          <w:lang w:val="en-US" w:eastAsia="zh-CN"/>
        </w:rPr>
        <w:object>
          <v:shape id="_x0000_i1056" o:spt="75" type="#_x0000_t75" style="height:31.95pt;width:87pt;" o:ole="t" filled="f" o:preferrelative="t" stroked="f" coordsize="21600,21600">
            <v:path/>
            <v:fill on="f" focussize="0,0"/>
            <v:stroke on="f"/>
            <v:imagedata r:id="rId88" o:title=""/>
            <o:lock v:ext="edit" aspectratio="t"/>
            <w10:wrap type="none"/>
            <w10:anchorlock/>
          </v:shape>
          <o:OLEObject Type="Embed" ProgID="Equation.KSEE3" ShapeID="_x0000_i1056" DrawAspect="Content" ObjectID="_1468075767" r:id="rId87">
            <o:LockedField>false</o:LockedField>
          </o:OLEObject>
        </w:object>
      </w:r>
    </w:p>
    <w:p>
      <w:pPr>
        <w:widowControl w:val="0"/>
        <w:numPr>
          <w:ilvl w:val="0"/>
          <w:numId w:val="0"/>
        </w:numPr>
        <w:jc w:val="both"/>
        <w:rPr>
          <w:rFonts w:hint="eastAsia"/>
          <w:b/>
          <w:bCs/>
          <w:sz w:val="24"/>
          <w:szCs w:val="24"/>
          <w:lang w:val="en-US" w:eastAsia="zh-CN"/>
        </w:rPr>
      </w:pPr>
      <w:r>
        <w:rPr>
          <w:rFonts w:hint="eastAsia"/>
          <w:b/>
          <w:bCs/>
          <w:sz w:val="24"/>
          <w:szCs w:val="24"/>
          <w:lang w:val="en-US" w:eastAsia="zh-CN"/>
        </w:rPr>
        <w:t>注：平坦地区钢尺量距相对误差不应大于1/3000</w:t>
      </w:r>
    </w:p>
    <w:p>
      <w:pPr>
        <w:widowControl w:val="0"/>
        <w:numPr>
          <w:ilvl w:val="0"/>
          <w:numId w:val="0"/>
        </w:numPr>
        <w:jc w:val="both"/>
        <w:rPr>
          <w:rFonts w:hint="eastAsia"/>
          <w:b/>
          <w:bCs/>
          <w:sz w:val="24"/>
          <w:szCs w:val="24"/>
          <w:lang w:val="en-US" w:eastAsia="zh-CN"/>
        </w:rPr>
      </w:pPr>
    </w:p>
    <w:p>
      <w:pPr>
        <w:numPr>
          <w:ilvl w:val="0"/>
          <w:numId w:val="0"/>
        </w:numPr>
        <w:rPr>
          <w:rFonts w:hint="eastAsia"/>
          <w:b w:val="0"/>
          <w:bCs w:val="0"/>
          <w:sz w:val="24"/>
          <w:szCs w:val="24"/>
          <w:lang w:val="en-US" w:eastAsia="zh-CN"/>
        </w:rPr>
      </w:pPr>
      <w:r>
        <w:rPr>
          <w:rFonts w:hint="eastAsia"/>
          <w:b w:val="0"/>
          <w:bCs w:val="0"/>
          <w:sz w:val="24"/>
          <w:szCs w:val="24"/>
          <w:lang w:val="en-US" w:eastAsia="zh-CN"/>
        </w:rPr>
        <w:t>4.如图，在A点量取经纬仪高度i=1.400m，望远镜照准B点标尺，中丝、上丝、下丝读数分别为v=1.400m，b=1.242m，a=1.558m，α=3°27´,试求A、B两点间的水平距离和高差。</w:t>
      </w:r>
    </w:p>
    <w:p>
      <w:pPr>
        <w:numPr>
          <w:ilvl w:val="0"/>
          <w:numId w:val="0"/>
        </w:numPr>
        <w:rPr>
          <w:rFonts w:hint="eastAsia"/>
          <w:b w:val="0"/>
          <w:bCs w:val="0"/>
          <w:sz w:val="24"/>
          <w:szCs w:val="24"/>
          <w:lang w:val="en-US" w:eastAsia="zh-CN"/>
        </w:rPr>
      </w:pPr>
      <w:r>
        <w:drawing>
          <wp:anchor distT="0" distB="0" distL="114300" distR="114300" simplePos="0" relativeHeight="251895808" behindDoc="0" locked="0" layoutInCell="1" allowOverlap="1">
            <wp:simplePos x="0" y="0"/>
            <wp:positionH relativeFrom="column">
              <wp:posOffset>2933700</wp:posOffset>
            </wp:positionH>
            <wp:positionV relativeFrom="paragraph">
              <wp:posOffset>-161925</wp:posOffset>
            </wp:positionV>
            <wp:extent cx="2285365" cy="2111375"/>
            <wp:effectExtent l="0" t="0" r="635" b="3175"/>
            <wp:wrapSquare wrapText="bothSides"/>
            <wp:docPr id="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3"/>
                    <pic:cNvPicPr>
                      <a:picLocks noChangeAspect="1"/>
                    </pic:cNvPicPr>
                  </pic:nvPicPr>
                  <pic:blipFill>
                    <a:blip r:embed="rId89"/>
                    <a:srcRect t="4694" b="3250"/>
                    <a:stretch>
                      <a:fillRect/>
                    </a:stretch>
                  </pic:blipFill>
                  <pic:spPr>
                    <a:xfrm>
                      <a:off x="0" y="0"/>
                      <a:ext cx="2285365" cy="2111375"/>
                    </a:xfrm>
                    <a:prstGeom prst="rect">
                      <a:avLst/>
                    </a:prstGeom>
                    <a:noFill/>
                    <a:ln w="9525">
                      <a:noFill/>
                    </a:ln>
                  </pic:spPr>
                </pic:pic>
              </a:graphicData>
            </a:graphic>
          </wp:anchor>
        </w:drawing>
      </w:r>
      <w:r>
        <w:drawing>
          <wp:inline distT="0" distB="0" distL="114300" distR="114300">
            <wp:extent cx="3219450" cy="1747520"/>
            <wp:effectExtent l="0" t="0" r="0" b="5080"/>
            <wp:docPr id="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4"/>
                    <pic:cNvPicPr>
                      <a:picLocks noChangeAspect="1"/>
                    </pic:cNvPicPr>
                  </pic:nvPicPr>
                  <pic:blipFill>
                    <a:blip r:embed="rId90"/>
                    <a:srcRect l="455" t="2207" r="-455" b="3973"/>
                    <a:stretch>
                      <a:fillRect/>
                    </a:stretch>
                  </pic:blipFill>
                  <pic:spPr>
                    <a:xfrm>
                      <a:off x="0" y="0"/>
                      <a:ext cx="3219450" cy="1747520"/>
                    </a:xfrm>
                    <a:prstGeom prst="rect">
                      <a:avLst/>
                    </a:prstGeom>
                    <a:noFill/>
                    <a:ln w="9525">
                      <a:noFill/>
                    </a:ln>
                  </pic:spPr>
                </pic:pic>
              </a:graphicData>
            </a:graphic>
          </wp:inline>
        </w:drawing>
      </w:r>
    </w:p>
    <w:p>
      <w:pPr>
        <w:numPr>
          <w:ilvl w:val="0"/>
          <w:numId w:val="8"/>
        </w:numPr>
        <w:rPr>
          <w:rFonts w:hint="eastAsia"/>
          <w:b w:val="0"/>
          <w:bCs w:val="0"/>
          <w:sz w:val="24"/>
          <w:szCs w:val="24"/>
          <w:lang w:val="en-US" w:eastAsia="zh-CN"/>
        </w:rPr>
      </w:pPr>
      <w:r>
        <w:rPr>
          <w:rFonts w:hint="eastAsia"/>
          <w:b w:val="0"/>
          <w:bCs w:val="0"/>
          <w:sz w:val="24"/>
          <w:szCs w:val="24"/>
          <w:lang w:val="en-US" w:eastAsia="zh-CN"/>
        </w:rPr>
        <w:t>全站仪的测量模式：</w:t>
      </w:r>
    </w:p>
    <w:p>
      <w:pPr>
        <w:numPr>
          <w:ilvl w:val="0"/>
          <w:numId w:val="0"/>
        </w:numPr>
        <w:rPr>
          <w:rFonts w:hint="eastAsia"/>
          <w:b w:val="0"/>
          <w:bCs w:val="0"/>
          <w:color w:val="FF0000"/>
          <w:sz w:val="24"/>
          <w:szCs w:val="24"/>
          <w:lang w:val="en-US" w:eastAsia="zh-CN"/>
        </w:rPr>
      </w:pPr>
      <w:r>
        <w:rPr>
          <w:rFonts w:hint="eastAsia"/>
          <w:b w:val="0"/>
          <w:bCs w:val="0"/>
          <w:color w:val="FF0000"/>
          <w:sz w:val="24"/>
          <w:szCs w:val="24"/>
          <w:lang w:val="en-US" w:eastAsia="zh-CN"/>
        </w:rPr>
        <w:t>①基本测量模式：包括角度测量模式、距离测量模式、坐标测量模式。</w:t>
      </w:r>
    </w:p>
    <w:p>
      <w:pPr>
        <w:numPr>
          <w:ilvl w:val="0"/>
          <w:numId w:val="0"/>
        </w:numPr>
        <w:rPr>
          <w:rFonts w:hint="eastAsia"/>
          <w:b w:val="0"/>
          <w:bCs w:val="0"/>
          <w:sz w:val="24"/>
          <w:szCs w:val="24"/>
          <w:lang w:val="en-US" w:eastAsia="zh-CN"/>
        </w:rPr>
      </w:pPr>
      <w:r>
        <w:rPr>
          <w:rFonts w:hint="eastAsia"/>
          <w:b w:val="0"/>
          <w:bCs w:val="0"/>
          <w:sz w:val="24"/>
          <w:szCs w:val="24"/>
          <w:lang w:val="en-US" w:eastAsia="zh-CN"/>
        </w:rPr>
        <w:t>②</w:t>
      </w:r>
      <w:r>
        <w:rPr>
          <w:rFonts w:hint="eastAsia"/>
          <w:b w:val="0"/>
          <w:bCs w:val="0"/>
          <w:color w:val="FF0000"/>
          <w:sz w:val="24"/>
          <w:szCs w:val="24"/>
          <w:lang w:val="en-US" w:eastAsia="zh-CN"/>
        </w:rPr>
        <w:t>特殊测量模式</w:t>
      </w:r>
      <w:r>
        <w:rPr>
          <w:rFonts w:hint="eastAsia"/>
          <w:b w:val="0"/>
          <w:bCs w:val="0"/>
          <w:sz w:val="24"/>
          <w:szCs w:val="24"/>
          <w:lang w:val="en-US" w:eastAsia="zh-CN"/>
        </w:rPr>
        <w:t>（应用程序模式）：包括悬高测量、偏心测量、对边测量、距离测量、距离放样、坐标放样、面积计算。</w:t>
      </w:r>
    </w:p>
    <w:p>
      <w:pPr>
        <w:numPr>
          <w:ilvl w:val="0"/>
          <w:numId w:val="0"/>
        </w:numPr>
        <w:rPr>
          <w:rFonts w:hint="eastAsia"/>
          <w:b w:val="0"/>
          <w:bCs w:val="0"/>
          <w:sz w:val="24"/>
          <w:szCs w:val="24"/>
          <w:lang w:val="en-US" w:eastAsia="zh-CN"/>
        </w:rPr>
      </w:pPr>
    </w:p>
    <w:p>
      <w:pPr>
        <w:numPr>
          <w:ilvl w:val="0"/>
          <w:numId w:val="0"/>
        </w:numPr>
        <w:rPr>
          <w:rFonts w:hint="eastAsia"/>
          <w:b w:val="0"/>
          <w:bCs w:val="0"/>
          <w:sz w:val="24"/>
          <w:szCs w:val="24"/>
          <w:lang w:val="en-US" w:eastAsia="zh-CN"/>
        </w:rPr>
      </w:pPr>
      <w:r>
        <w:rPr>
          <w:rFonts w:hint="eastAsia"/>
          <w:b w:val="0"/>
          <w:bCs w:val="0"/>
          <w:sz w:val="24"/>
          <w:szCs w:val="24"/>
          <w:lang w:val="en-US" w:eastAsia="zh-CN"/>
        </w:rPr>
        <w:t>第五章</w:t>
      </w:r>
    </w:p>
    <w:p>
      <w:pPr>
        <w:numPr>
          <w:ilvl w:val="0"/>
          <w:numId w:val="0"/>
        </w:numPr>
        <w:rPr>
          <w:rFonts w:hint="eastAsia"/>
          <w:b w:val="0"/>
          <w:bCs w:val="0"/>
          <w:sz w:val="24"/>
          <w:szCs w:val="24"/>
          <w:lang w:val="en-US" w:eastAsia="zh-CN"/>
        </w:rPr>
      </w:pPr>
      <w:r>
        <w:rPr>
          <w:rFonts w:hint="eastAsia"/>
          <w:b w:val="0"/>
          <w:bCs w:val="0"/>
          <w:sz w:val="24"/>
          <w:szCs w:val="24"/>
          <w:lang w:val="en-US" w:eastAsia="zh-CN"/>
        </w:rPr>
        <w:t>1.测量工作采用的标准方向有真子午线方向、磁子午线方向和坐标纵轴方向3种。</w:t>
      </w:r>
    </w:p>
    <w:p>
      <w:pPr>
        <w:numPr>
          <w:ilvl w:val="0"/>
          <w:numId w:val="0"/>
        </w:numPr>
        <w:rPr>
          <w:rFonts w:hint="eastAsia"/>
          <w:b w:val="0"/>
          <w:bCs w:val="0"/>
          <w:sz w:val="24"/>
          <w:szCs w:val="24"/>
          <w:lang w:val="en-US" w:eastAsia="zh-CN"/>
        </w:rPr>
      </w:pPr>
      <w:r>
        <w:rPr>
          <w:rFonts w:hint="eastAsia"/>
          <w:b w:val="0"/>
          <w:bCs w:val="0"/>
          <w:sz w:val="24"/>
          <w:szCs w:val="24"/>
          <w:lang w:val="en-US" w:eastAsia="zh-CN"/>
        </w:rPr>
        <w:t>2.直线定向的方法有方位角及象限角两种。</w:t>
      </w:r>
    </w:p>
    <w:p>
      <w:pPr>
        <w:numPr>
          <w:ilvl w:val="0"/>
          <w:numId w:val="0"/>
        </w:numPr>
        <w:rPr>
          <w:rFonts w:hint="eastAsia"/>
          <w:b w:val="0"/>
          <w:bCs w:val="0"/>
          <w:sz w:val="24"/>
          <w:szCs w:val="24"/>
          <w:lang w:val="en-US" w:eastAsia="zh-CN"/>
        </w:rPr>
      </w:pPr>
      <w:r>
        <w:rPr>
          <w:rFonts w:hint="eastAsia"/>
          <w:b w:val="0"/>
          <w:bCs w:val="0"/>
          <w:sz w:val="24"/>
          <w:szCs w:val="24"/>
          <w:lang w:val="en-US" w:eastAsia="zh-CN"/>
        </w:rPr>
        <w:t>3.方位角：从直线起点的标准方向北端起，顺时针方向量至直线的水平夹角，称为该直线的方位角；其角值范围为</w:t>
      </w:r>
      <w:r>
        <w:rPr>
          <w:rFonts w:hint="eastAsia"/>
          <w:b w:val="0"/>
          <w:bCs w:val="0"/>
          <w:color w:val="FF0000"/>
          <w:sz w:val="24"/>
          <w:szCs w:val="24"/>
          <w:lang w:val="en-US" w:eastAsia="zh-CN"/>
        </w:rPr>
        <w:t>0°~ 360°</w:t>
      </w:r>
      <w:r>
        <w:rPr>
          <w:rFonts w:hint="eastAsia"/>
          <w:b w:val="0"/>
          <w:bCs w:val="0"/>
          <w:sz w:val="24"/>
          <w:szCs w:val="24"/>
          <w:lang w:val="en-US" w:eastAsia="zh-CN"/>
        </w:rPr>
        <w:t>。</w:t>
      </w:r>
    </w:p>
    <w:p>
      <w:pPr>
        <w:numPr>
          <w:ilvl w:val="0"/>
          <w:numId w:val="0"/>
        </w:numPr>
        <w:rPr>
          <w:rFonts w:hint="eastAsia"/>
          <w:b w:val="0"/>
          <w:bCs w:val="0"/>
          <w:sz w:val="24"/>
          <w:szCs w:val="24"/>
          <w:lang w:val="en-US" w:eastAsia="zh-CN"/>
        </w:rPr>
      </w:pPr>
      <w:r>
        <w:rPr>
          <w:rFonts w:hint="eastAsia"/>
          <w:b w:val="0"/>
          <w:bCs w:val="0"/>
          <w:sz w:val="24"/>
          <w:szCs w:val="24"/>
          <w:lang w:val="en-US" w:eastAsia="zh-CN"/>
        </w:rPr>
        <w:t>4.直线的象限角：由直线起点的标准方向北端或南端起，沿顺时针或逆时针方向量至该直线的</w:t>
      </w:r>
      <w:r>
        <w:rPr>
          <w:rFonts w:hint="eastAsia"/>
          <w:b w:val="0"/>
          <w:bCs w:val="0"/>
          <w:color w:val="FF0000"/>
          <w:sz w:val="24"/>
          <w:szCs w:val="24"/>
          <w:lang w:val="en-US" w:eastAsia="zh-CN"/>
        </w:rPr>
        <w:t>锐角</w:t>
      </w:r>
      <w:r>
        <w:rPr>
          <w:rFonts w:hint="eastAsia"/>
          <w:b w:val="0"/>
          <w:bCs w:val="0"/>
          <w:sz w:val="24"/>
          <w:szCs w:val="24"/>
          <w:lang w:val="en-US" w:eastAsia="zh-CN"/>
        </w:rPr>
        <w:t>，用R表示。</w:t>
      </w:r>
    </w:p>
    <w:p>
      <w:pPr>
        <w:numPr>
          <w:ilvl w:val="0"/>
          <w:numId w:val="0"/>
        </w:numPr>
        <w:rPr>
          <w:rFonts w:hint="eastAsia"/>
          <w:b w:val="0"/>
          <w:bCs w:val="0"/>
          <w:sz w:val="24"/>
          <w:szCs w:val="24"/>
          <w:lang w:val="en-US" w:eastAsia="zh-CN"/>
        </w:rPr>
      </w:pPr>
      <w:r>
        <w:drawing>
          <wp:anchor distT="0" distB="0" distL="114300" distR="114300" simplePos="0" relativeHeight="256215040" behindDoc="1" locked="0" layoutInCell="1" allowOverlap="1">
            <wp:simplePos x="0" y="0"/>
            <wp:positionH relativeFrom="column">
              <wp:posOffset>2623820</wp:posOffset>
            </wp:positionH>
            <wp:positionV relativeFrom="paragraph">
              <wp:posOffset>59055</wp:posOffset>
            </wp:positionV>
            <wp:extent cx="2371725" cy="1843405"/>
            <wp:effectExtent l="0" t="0" r="9525" b="4445"/>
            <wp:wrapTight wrapText="bothSides">
              <wp:wrapPolygon>
                <wp:start x="0" y="0"/>
                <wp:lineTo x="0" y="21429"/>
                <wp:lineTo x="21513" y="21429"/>
                <wp:lineTo x="21513" y="0"/>
                <wp:lineTo x="0" y="0"/>
              </wp:wrapPolygon>
            </wp:wrapTight>
            <wp:docPr id="2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2"/>
                    <pic:cNvPicPr>
                      <a:picLocks noChangeAspect="1"/>
                    </pic:cNvPicPr>
                  </pic:nvPicPr>
                  <pic:blipFill>
                    <a:blip r:embed="rId91"/>
                    <a:srcRect l="1569"/>
                    <a:stretch>
                      <a:fillRect/>
                    </a:stretch>
                  </pic:blipFill>
                  <pic:spPr>
                    <a:xfrm>
                      <a:off x="0" y="0"/>
                      <a:ext cx="2371725" cy="1843405"/>
                    </a:xfrm>
                    <a:prstGeom prst="rect">
                      <a:avLst/>
                    </a:prstGeom>
                    <a:noFill/>
                    <a:ln w="9525">
                      <a:noFill/>
                    </a:ln>
                  </pic:spPr>
                </pic:pic>
              </a:graphicData>
            </a:graphic>
          </wp:anchor>
        </w:drawing>
      </w:r>
      <w:r>
        <w:rPr>
          <w:rFonts w:hint="eastAsia"/>
          <w:b w:val="0"/>
          <w:bCs w:val="0"/>
          <w:sz w:val="24"/>
          <w:szCs w:val="24"/>
          <w:lang w:val="en-US" w:eastAsia="zh-CN"/>
        </w:rPr>
        <w:t>5.坐标计算</w:t>
      </w:r>
    </w:p>
    <w:p>
      <w:pPr>
        <w:numPr>
          <w:ilvl w:val="0"/>
          <w:numId w:val="9"/>
        </w:numPr>
        <w:rPr>
          <w:rFonts w:hint="eastAsia"/>
          <w:b w:val="0"/>
          <w:bCs w:val="0"/>
          <w:sz w:val="24"/>
          <w:szCs w:val="24"/>
          <w:lang w:val="en-US" w:eastAsia="zh-CN"/>
        </w:rPr>
      </w:pPr>
      <w:r>
        <w:rPr>
          <w:rFonts w:hint="eastAsia"/>
          <w:b w:val="0"/>
          <w:bCs w:val="0"/>
          <w:sz w:val="24"/>
          <w:szCs w:val="24"/>
          <w:lang w:val="en-US" w:eastAsia="zh-CN"/>
        </w:rPr>
        <w:t>坐标正算（由α、D，求 X、Y）</w:t>
      </w:r>
    </w:p>
    <w:p>
      <w:pPr>
        <w:numPr>
          <w:ilvl w:val="0"/>
          <w:numId w:val="0"/>
        </w:numPr>
        <w:rPr>
          <w:rFonts w:hint="eastAsia"/>
          <w:b w:val="0"/>
          <w:bCs w:val="0"/>
          <w:sz w:val="24"/>
          <w:szCs w:val="24"/>
          <w:lang w:val="en-US" w:eastAsia="zh-CN"/>
        </w:rPr>
      </w:pPr>
      <w:r>
        <w:rPr>
          <w:rFonts w:hint="eastAsia"/>
          <w:b w:val="0"/>
          <w:bCs w:val="0"/>
          <w:sz w:val="24"/>
          <w:szCs w:val="24"/>
          <w:lang w:val="en-US" w:eastAsia="zh-CN"/>
        </w:rPr>
        <w:t xml:space="preserve">     已知A（ </w:t>
      </w:r>
      <w:r>
        <w:drawing>
          <wp:inline distT="0" distB="0" distL="114300" distR="114300">
            <wp:extent cx="707390" cy="370840"/>
            <wp:effectExtent l="0" t="0" r="0" b="13335"/>
            <wp:docPr id="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8"/>
                    <pic:cNvPicPr>
                      <a:picLocks noChangeAspect="1"/>
                    </pic:cNvPicPr>
                  </pic:nvPicPr>
                  <pic:blipFill>
                    <a:blip r:embed="rId92"/>
                    <a:stretch>
                      <a:fillRect/>
                    </a:stretch>
                  </pic:blipFill>
                  <pic:spPr>
                    <a:xfrm>
                      <a:off x="0" y="0"/>
                      <a:ext cx="707390" cy="370840"/>
                    </a:xfrm>
                    <a:prstGeom prst="rect">
                      <a:avLst/>
                    </a:prstGeom>
                    <a:noFill/>
                    <a:ln w="9525">
                      <a:noFill/>
                    </a:ln>
                  </pic:spPr>
                </pic:pic>
              </a:graphicData>
            </a:graphic>
          </wp:inline>
        </w:drawing>
      </w:r>
      <w:r>
        <w:rPr>
          <w:rFonts w:hint="eastAsia"/>
          <w:lang w:val="en-US" w:eastAsia="zh-CN"/>
        </w:rPr>
        <w:t>）</w:t>
      </w:r>
      <w:r>
        <w:drawing>
          <wp:inline distT="0" distB="0" distL="114300" distR="114300">
            <wp:extent cx="561975" cy="209550"/>
            <wp:effectExtent l="0" t="0" r="9525" b="0"/>
            <wp:docPr id="1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9"/>
                    <pic:cNvPicPr>
                      <a:picLocks noChangeAspect="1"/>
                    </pic:cNvPicPr>
                  </pic:nvPicPr>
                  <pic:blipFill>
                    <a:blip r:embed="rId93"/>
                    <a:stretch>
                      <a:fillRect/>
                    </a:stretch>
                  </pic:blipFill>
                  <pic:spPr>
                    <a:xfrm>
                      <a:off x="0" y="0"/>
                      <a:ext cx="561975" cy="209550"/>
                    </a:xfrm>
                    <a:prstGeom prst="rect">
                      <a:avLst/>
                    </a:prstGeom>
                    <a:noFill/>
                    <a:ln w="9525">
                      <a:noFill/>
                    </a:ln>
                  </pic:spPr>
                </pic:pic>
              </a:graphicData>
            </a:graphic>
          </wp:inline>
        </w:drawing>
      </w:r>
    </w:p>
    <w:p>
      <w:pPr>
        <w:numPr>
          <w:ilvl w:val="0"/>
          <w:numId w:val="0"/>
        </w:numPr>
        <w:ind w:firstLine="480"/>
        <w:rPr>
          <w:rFonts w:hint="eastAsia"/>
          <w:b w:val="0"/>
          <w:bCs w:val="0"/>
          <w:sz w:val="24"/>
          <w:szCs w:val="24"/>
          <w:lang w:val="en-US" w:eastAsia="zh-CN"/>
        </w:rPr>
      </w:pPr>
      <w:r>
        <w:rPr>
          <w:rFonts w:hint="eastAsia"/>
          <w:b w:val="0"/>
          <w:bCs w:val="0"/>
          <w:sz w:val="24"/>
          <w:szCs w:val="24"/>
          <w:lang w:val="en-US" w:eastAsia="zh-CN"/>
        </w:rPr>
        <w:t xml:space="preserve">求B点坐。 </w:t>
      </w:r>
    </w:p>
    <w:p>
      <w:pPr>
        <w:numPr>
          <w:ilvl w:val="0"/>
          <w:numId w:val="0"/>
        </w:numPr>
        <w:ind w:firstLine="480"/>
      </w:pPr>
      <w:r>
        <w:drawing>
          <wp:inline distT="0" distB="0" distL="114300" distR="114300">
            <wp:extent cx="1781175" cy="457200"/>
            <wp:effectExtent l="0" t="0" r="9525" b="0"/>
            <wp:docPr id="13"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0"/>
                    <pic:cNvPicPr>
                      <a:picLocks noChangeAspect="1"/>
                    </pic:cNvPicPr>
                  </pic:nvPicPr>
                  <pic:blipFill>
                    <a:blip r:embed="rId94"/>
                    <a:stretch>
                      <a:fillRect/>
                    </a:stretch>
                  </pic:blipFill>
                  <pic:spPr>
                    <a:xfrm>
                      <a:off x="0" y="0"/>
                      <a:ext cx="1781175" cy="457200"/>
                    </a:xfrm>
                    <a:prstGeom prst="rect">
                      <a:avLst/>
                    </a:prstGeom>
                    <a:noFill/>
                    <a:ln w="9525">
                      <a:noFill/>
                    </a:ln>
                  </pic:spPr>
                </pic:pic>
              </a:graphicData>
            </a:graphic>
          </wp:inline>
        </w:drawing>
      </w:r>
    </w:p>
    <w:p>
      <w:pPr>
        <w:numPr>
          <w:ilvl w:val="0"/>
          <w:numId w:val="0"/>
        </w:numPr>
        <w:rPr>
          <w:rFonts w:hint="eastAsia"/>
          <w:b w:val="0"/>
          <w:bCs w:val="0"/>
          <w:sz w:val="24"/>
          <w:szCs w:val="24"/>
          <w:lang w:val="en-US" w:eastAsia="zh-CN"/>
        </w:rPr>
      </w:pPr>
      <w:r>
        <w:rPr>
          <w:rFonts w:hint="eastAsia"/>
          <w:lang w:val="en-US" w:eastAsia="zh-CN"/>
        </w:rPr>
        <w:t xml:space="preserve">     </w:t>
      </w:r>
      <w:r>
        <w:drawing>
          <wp:inline distT="0" distB="0" distL="114300" distR="114300">
            <wp:extent cx="933450" cy="457200"/>
            <wp:effectExtent l="0" t="0" r="0" b="0"/>
            <wp:docPr id="1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1"/>
                    <pic:cNvPicPr>
                      <a:picLocks noChangeAspect="1"/>
                    </pic:cNvPicPr>
                  </pic:nvPicPr>
                  <pic:blipFill>
                    <a:blip r:embed="rId95"/>
                    <a:stretch>
                      <a:fillRect/>
                    </a:stretch>
                  </pic:blipFill>
                  <pic:spPr>
                    <a:xfrm>
                      <a:off x="0" y="0"/>
                      <a:ext cx="933450" cy="457200"/>
                    </a:xfrm>
                    <a:prstGeom prst="rect">
                      <a:avLst/>
                    </a:prstGeom>
                    <a:noFill/>
                    <a:ln w="9525">
                      <a:noFill/>
                    </a:ln>
                  </pic:spPr>
                </pic:pic>
              </a:graphicData>
            </a:graphic>
          </wp:inline>
        </w:drawing>
      </w:r>
    </w:p>
    <w:p>
      <w:pPr>
        <w:numPr>
          <w:ilvl w:val="0"/>
          <w:numId w:val="0"/>
        </w:numPr>
        <w:jc w:val="center"/>
        <w:rPr>
          <w:rFonts w:hint="eastAsia"/>
          <w:b/>
          <w:bCs/>
          <w:sz w:val="32"/>
          <w:szCs w:val="32"/>
          <w:lang w:val="en-US" w:eastAsia="zh-CN"/>
        </w:rPr>
      </w:pPr>
      <w:r>
        <w:rPr>
          <w:rFonts w:hint="eastAsia"/>
          <w:b/>
          <w:bCs/>
          <w:sz w:val="32"/>
          <w:szCs w:val="32"/>
          <w:lang w:val="en-US" w:eastAsia="zh-CN"/>
        </w:rPr>
        <w:t>第六章</w:t>
      </w:r>
    </w:p>
    <w:p>
      <w:pPr>
        <w:numPr>
          <w:ilvl w:val="0"/>
          <w:numId w:val="0"/>
        </w:numPr>
        <w:rPr>
          <w:rFonts w:hint="eastAsia"/>
          <w:b w:val="0"/>
          <w:bCs w:val="0"/>
          <w:sz w:val="24"/>
          <w:szCs w:val="24"/>
          <w:lang w:val="en-US" w:eastAsia="zh-CN"/>
        </w:rPr>
      </w:pPr>
      <w:r>
        <w:rPr>
          <w:rFonts w:hint="eastAsia"/>
          <w:b w:val="0"/>
          <w:bCs w:val="0"/>
          <w:sz w:val="24"/>
          <w:szCs w:val="24"/>
          <w:lang w:val="en-US" w:eastAsia="zh-CN"/>
        </w:rPr>
        <w:t>1.坐标方位角的通用推算公式：</w:t>
      </w:r>
      <w:r>
        <w:rPr>
          <w:rFonts w:hint="eastAsia"/>
          <w:b w:val="0"/>
          <w:bCs w:val="0"/>
          <w:position w:val="-12"/>
          <w:sz w:val="24"/>
          <w:szCs w:val="24"/>
          <w:lang w:val="en-US" w:eastAsia="zh-CN"/>
        </w:rPr>
        <w:object>
          <v:shape id="_x0000_i1057" o:spt="75" type="#_x0000_t75" style="height:20pt;width:102pt;" o:ole="t" filled="f" o:preferrelative="t" stroked="f" coordsize="21600,21600">
            <v:path/>
            <v:fill on="f" focussize="0,0"/>
            <v:stroke on="f"/>
            <v:imagedata r:id="rId97" o:title=""/>
            <o:lock v:ext="edit" aspectratio="t"/>
            <w10:wrap type="none"/>
            <w10:anchorlock/>
          </v:shape>
          <o:OLEObject Type="Embed" ProgID="Equation.KSEE3" ShapeID="_x0000_i1057" DrawAspect="Content" ObjectID="_1468075768" r:id="rId96">
            <o:LockedField>false</o:LockedField>
          </o:OLEObject>
        </w:object>
      </w:r>
    </w:p>
    <w:p>
      <w:pPr>
        <w:numPr>
          <w:ilvl w:val="0"/>
          <w:numId w:val="0"/>
        </w:numPr>
        <w:rPr>
          <w:rFonts w:hint="eastAsia"/>
          <w:b w:val="0"/>
          <w:bCs w:val="0"/>
          <w:sz w:val="21"/>
          <w:szCs w:val="21"/>
          <w:lang w:val="en-US" w:eastAsia="zh-CN"/>
        </w:rPr>
      </w:pPr>
      <w:r>
        <w:rPr>
          <w:rFonts w:hint="eastAsia"/>
          <w:b w:val="0"/>
          <w:bCs w:val="0"/>
          <w:sz w:val="21"/>
          <w:szCs w:val="21"/>
          <w:lang w:val="en-US" w:eastAsia="zh-CN"/>
        </w:rPr>
        <w:t>（当β角为左角时，取“＋”；若为右角时，取“—”）</w:t>
      </w:r>
    </w:p>
    <w:p>
      <w:pPr>
        <w:numPr>
          <w:ilvl w:val="0"/>
          <w:numId w:val="0"/>
        </w:numPr>
        <w:rPr>
          <w:rFonts w:hint="eastAsia"/>
          <w:b/>
          <w:bCs/>
          <w:sz w:val="24"/>
          <w:szCs w:val="24"/>
          <w:lang w:val="en-US" w:eastAsia="zh-CN"/>
        </w:rPr>
      </w:pPr>
      <w:r>
        <w:rPr>
          <w:rFonts w:hint="eastAsia"/>
          <w:b/>
          <w:bCs/>
          <w:sz w:val="24"/>
          <w:szCs w:val="24"/>
          <w:lang w:val="en-US" w:eastAsia="zh-CN"/>
        </w:rPr>
        <w:t>注意：</w:t>
      </w:r>
    </w:p>
    <w:p>
      <w:pPr>
        <w:numPr>
          <w:ilvl w:val="0"/>
          <w:numId w:val="0"/>
        </w:numPr>
        <w:rPr>
          <w:rFonts w:hint="eastAsia"/>
          <w:b w:val="0"/>
          <w:bCs w:val="0"/>
          <w:sz w:val="24"/>
          <w:szCs w:val="24"/>
          <w:lang w:val="en-US" w:eastAsia="zh-CN"/>
        </w:rPr>
      </w:pPr>
      <w:r>
        <w:rPr>
          <w:rFonts w:hint="eastAsia"/>
          <w:b w:val="0"/>
          <w:bCs w:val="0"/>
          <w:sz w:val="24"/>
          <w:szCs w:val="24"/>
          <w:lang w:val="en-US" w:eastAsia="zh-CN"/>
        </w:rPr>
        <w:t xml:space="preserve">     计算中，若α前&gt;360°，减360°；若α前&lt;0°，加360°。</w:t>
      </w:r>
    </w:p>
    <w:p>
      <w:pPr>
        <w:numPr>
          <w:ilvl w:val="0"/>
          <w:numId w:val="0"/>
        </w:numPr>
        <w:rPr>
          <w:rFonts w:hint="eastAsia"/>
          <w:b w:val="0"/>
          <w:bCs w:val="0"/>
          <w:sz w:val="24"/>
          <w:szCs w:val="24"/>
          <w:lang w:val="en-US" w:eastAsia="zh-CN"/>
        </w:rPr>
      </w:pPr>
      <w:r>
        <w:rPr>
          <w:rFonts w:hint="eastAsia"/>
          <w:b w:val="0"/>
          <w:bCs w:val="0"/>
          <w:sz w:val="24"/>
          <w:szCs w:val="24"/>
          <w:lang w:val="en-US" w:eastAsia="zh-CN"/>
        </w:rPr>
        <w:t>2.例题：已知α12=46°，β2 、β3及β４的角值均注于图上，试求其余各边坐标方位角。</w:t>
      </w:r>
    </w:p>
    <w:p>
      <w:pPr>
        <w:numPr>
          <w:ilvl w:val="0"/>
          <w:numId w:val="0"/>
        </w:numPr>
      </w:pPr>
    </w:p>
    <w:p>
      <w:pPr>
        <w:numPr>
          <w:ilvl w:val="0"/>
          <w:numId w:val="0"/>
        </w:numPr>
      </w:pPr>
    </w:p>
    <w:p>
      <w:pPr>
        <w:numPr>
          <w:ilvl w:val="0"/>
          <w:numId w:val="0"/>
        </w:numPr>
      </w:pPr>
    </w:p>
    <w:p>
      <w:pPr>
        <w:numPr>
          <w:ilvl w:val="0"/>
          <w:numId w:val="0"/>
        </w:numPr>
      </w:pPr>
      <w:r>
        <w:drawing>
          <wp:anchor distT="0" distB="0" distL="114300" distR="114300" simplePos="0" relativeHeight="255974400" behindDoc="1" locked="0" layoutInCell="1" allowOverlap="1">
            <wp:simplePos x="0" y="0"/>
            <wp:positionH relativeFrom="column">
              <wp:posOffset>3131185</wp:posOffset>
            </wp:positionH>
            <wp:positionV relativeFrom="paragraph">
              <wp:posOffset>-112395</wp:posOffset>
            </wp:positionV>
            <wp:extent cx="2573020" cy="1456055"/>
            <wp:effectExtent l="0" t="0" r="17780" b="10795"/>
            <wp:wrapTight wrapText="bothSides">
              <wp:wrapPolygon>
                <wp:start x="0" y="0"/>
                <wp:lineTo x="0" y="21195"/>
                <wp:lineTo x="21429" y="21195"/>
                <wp:lineTo x="21429" y="0"/>
                <wp:lineTo x="0" y="0"/>
              </wp:wrapPolygon>
            </wp:wrapTight>
            <wp:docPr id="96"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41"/>
                    <pic:cNvPicPr>
                      <a:picLocks noChangeAspect="1"/>
                    </pic:cNvPicPr>
                  </pic:nvPicPr>
                  <pic:blipFill>
                    <a:blip r:embed="rId98"/>
                    <a:srcRect t="1962" b="-1962"/>
                    <a:stretch>
                      <a:fillRect/>
                    </a:stretch>
                  </pic:blipFill>
                  <pic:spPr>
                    <a:xfrm>
                      <a:off x="0" y="0"/>
                      <a:ext cx="2573020" cy="1456055"/>
                    </a:xfrm>
                    <a:prstGeom prst="rect">
                      <a:avLst/>
                    </a:prstGeom>
                    <a:noFill/>
                    <a:ln w="9525">
                      <a:noFill/>
                    </a:ln>
                  </pic:spPr>
                </pic:pic>
              </a:graphicData>
            </a:graphic>
          </wp:anchor>
        </w:drawing>
      </w:r>
      <w:r>
        <w:drawing>
          <wp:anchor distT="0" distB="0" distL="114300" distR="114300" simplePos="0" relativeHeight="255975424" behindDoc="1" locked="0" layoutInCell="1" allowOverlap="1">
            <wp:simplePos x="0" y="0"/>
            <wp:positionH relativeFrom="column">
              <wp:posOffset>-295275</wp:posOffset>
            </wp:positionH>
            <wp:positionV relativeFrom="paragraph">
              <wp:posOffset>69850</wp:posOffset>
            </wp:positionV>
            <wp:extent cx="3202940" cy="1143635"/>
            <wp:effectExtent l="0" t="0" r="0" b="0"/>
            <wp:wrapTight wrapText="bothSides">
              <wp:wrapPolygon>
                <wp:start x="0" y="0"/>
                <wp:lineTo x="0" y="21228"/>
                <wp:lineTo x="21454" y="21228"/>
                <wp:lineTo x="21454" y="0"/>
                <wp:lineTo x="0" y="0"/>
              </wp:wrapPolygon>
            </wp:wrapTight>
            <wp:docPr id="97"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42"/>
                    <pic:cNvPicPr>
                      <a:picLocks noChangeAspect="1"/>
                    </pic:cNvPicPr>
                  </pic:nvPicPr>
                  <pic:blipFill>
                    <a:blip r:embed="rId99"/>
                    <a:stretch>
                      <a:fillRect/>
                    </a:stretch>
                  </pic:blipFill>
                  <pic:spPr>
                    <a:xfrm>
                      <a:off x="0" y="0"/>
                      <a:ext cx="3202940" cy="1143635"/>
                    </a:xfrm>
                    <a:prstGeom prst="rect">
                      <a:avLst/>
                    </a:prstGeom>
                    <a:noFill/>
                    <a:ln w="9525">
                      <a:noFill/>
                    </a:ln>
                  </pic:spPr>
                </pic:pic>
              </a:graphicData>
            </a:graphic>
          </wp:anchor>
        </w:drawing>
      </w:r>
    </w:p>
    <w:p>
      <w:pPr>
        <w:numPr>
          <w:ilvl w:val="0"/>
          <w:numId w:val="0"/>
        </w:numPr>
        <w:rPr>
          <w:rFonts w:hint="eastAsia" w:eastAsiaTheme="minorEastAsia"/>
          <w:lang w:val="en-US" w:eastAsia="zh-CN"/>
        </w:rPr>
      </w:pPr>
      <w:r>
        <w:rPr>
          <w:rFonts w:hint="eastAsia"/>
          <w:lang w:val="en-US" w:eastAsia="zh-CN"/>
        </w:rPr>
        <w:t>3经纬仪导线的布设形式有闭合导线、附合导线和支导线。</w:t>
      </w:r>
    </w:p>
    <w:p>
      <w:pPr>
        <w:numPr>
          <w:ilvl w:val="0"/>
          <w:numId w:val="10"/>
        </w:numPr>
        <w:rPr>
          <w:rFonts w:hint="eastAsia"/>
          <w:b/>
          <w:bCs/>
          <w:lang w:val="en-US" w:eastAsia="zh-CN"/>
        </w:rPr>
      </w:pPr>
      <w:r>
        <w:rPr>
          <w:rFonts w:hint="eastAsia"/>
          <w:b/>
          <w:bCs/>
          <w:lang w:val="en-US" w:eastAsia="zh-CN"/>
        </w:rPr>
        <w:t>闭合导线测量的主要外业过程和内业计算步骤：</w:t>
      </w:r>
    </w:p>
    <w:p>
      <w:pPr>
        <w:numPr>
          <w:ilvl w:val="0"/>
          <w:numId w:val="0"/>
        </w:numPr>
        <w:rPr>
          <w:rFonts w:hint="eastAsia"/>
          <w:lang w:val="en-US" w:eastAsia="zh-CN"/>
        </w:rPr>
      </w:pPr>
      <w:r>
        <w:rPr>
          <w:rFonts w:hint="eastAsia"/>
          <w:lang w:val="en-US" w:eastAsia="zh-CN"/>
        </w:rPr>
        <w:t>（1）外业过程：①选点埋标 ②边长（距离）测量 ③角度测量</w:t>
      </w:r>
    </w:p>
    <w:p>
      <w:pPr>
        <w:numPr>
          <w:ilvl w:val="0"/>
          <w:numId w:val="0"/>
        </w:numPr>
        <w:rPr>
          <w:rFonts w:hint="eastAsia"/>
          <w:lang w:val="en-US" w:eastAsia="zh-CN"/>
        </w:rPr>
      </w:pPr>
      <w:r>
        <w:rPr>
          <w:rFonts w:hint="eastAsia"/>
          <w:lang w:val="en-US" w:eastAsia="zh-CN"/>
        </w:rPr>
        <w:t>（2）外业计算：</w:t>
      </w:r>
    </w:p>
    <w:p>
      <w:pPr>
        <w:numPr>
          <w:ilvl w:val="0"/>
          <w:numId w:val="0"/>
        </w:numPr>
        <w:rPr>
          <w:rFonts w:hint="eastAsia"/>
          <w:lang w:val="en-US" w:eastAsia="zh-CN"/>
        </w:rPr>
      </w:pPr>
      <w:r>
        <w:rPr>
          <w:rFonts w:hint="eastAsia"/>
          <w:lang w:val="en-US" w:eastAsia="zh-CN"/>
        </w:rPr>
        <w:t xml:space="preserve">①角度闭合差 </w:t>
      </w:r>
      <w:r>
        <w:rPr>
          <w:rFonts w:hint="eastAsia"/>
          <w:position w:val="-14"/>
          <w:lang w:val="en-US" w:eastAsia="zh-CN"/>
        </w:rPr>
        <w:object>
          <v:shape id="_x0000_i1058" o:spt="75" type="#_x0000_t75" style="height:20pt;width:192pt;" o:ole="t" filled="f" o:preferrelative="t" stroked="f" coordsize="21600,21600">
            <v:path/>
            <v:fill on="f" focussize="0,0"/>
            <v:stroke on="f"/>
            <v:imagedata r:id="rId101" o:title=""/>
            <o:lock v:ext="edit" aspectratio="t"/>
            <w10:wrap type="none"/>
            <w10:anchorlock/>
          </v:shape>
          <o:OLEObject Type="Embed" ProgID="Equation.KSEE3" ShapeID="_x0000_i1058" DrawAspect="Content" ObjectID="_1468075769" r:id="rId100">
            <o:LockedField>false</o:LockedField>
          </o:OLEObject>
        </w:object>
      </w:r>
    </w:p>
    <w:p>
      <w:pPr>
        <w:numPr>
          <w:ilvl w:val="0"/>
          <w:numId w:val="0"/>
        </w:numPr>
        <w:rPr>
          <w:rFonts w:hint="eastAsia"/>
          <w:b w:val="0"/>
          <w:bCs w:val="0"/>
          <w:sz w:val="24"/>
          <w:szCs w:val="24"/>
          <w:lang w:val="en-US" w:eastAsia="zh-CN"/>
        </w:rPr>
      </w:pPr>
      <w:r>
        <w:rPr>
          <w:rFonts w:hint="eastAsia"/>
          <w:b w:val="0"/>
          <w:bCs w:val="0"/>
          <w:sz w:val="24"/>
          <w:szCs w:val="24"/>
          <w:lang w:val="en-US" w:eastAsia="zh-CN"/>
        </w:rPr>
        <w:t>②方位角推算：</w:t>
      </w:r>
      <w:r>
        <w:rPr>
          <w:rFonts w:hint="eastAsia"/>
          <w:b w:val="0"/>
          <w:bCs w:val="0"/>
          <w:position w:val="-12"/>
          <w:sz w:val="24"/>
          <w:szCs w:val="24"/>
          <w:lang w:val="en-US" w:eastAsia="zh-CN"/>
        </w:rPr>
        <w:object>
          <v:shape id="_x0000_i1059" o:spt="75" type="#_x0000_t75" style="height:20pt;width:102pt;" o:ole="t" filled="f" o:preferrelative="t" stroked="f" coordsize="21600,21600">
            <v:path/>
            <v:fill on="f" focussize="0,0"/>
            <v:stroke on="f"/>
            <v:imagedata r:id="rId97" o:title=""/>
            <o:lock v:ext="edit" aspectratio="t"/>
            <w10:wrap type="none"/>
            <w10:anchorlock/>
          </v:shape>
          <o:OLEObject Type="Embed" ProgID="Equation.KSEE3" ShapeID="_x0000_i1059" DrawAspect="Content" ObjectID="_1468075770" r:id="rId102">
            <o:LockedField>false</o:LockedField>
          </o:OLEObject>
        </w:object>
      </w:r>
    </w:p>
    <w:p>
      <w:pPr>
        <w:numPr>
          <w:ilvl w:val="0"/>
          <w:numId w:val="0"/>
        </w:numPr>
        <w:rPr>
          <w:rFonts w:hint="eastAsia"/>
          <w:b w:val="0"/>
          <w:bCs w:val="0"/>
          <w:sz w:val="24"/>
          <w:szCs w:val="24"/>
          <w:lang w:val="en-US" w:eastAsia="zh-CN"/>
        </w:rPr>
      </w:pPr>
      <w:r>
        <w:rPr>
          <w:rFonts w:hint="eastAsia"/>
          <w:b w:val="0"/>
          <w:bCs w:val="0"/>
          <w:sz w:val="24"/>
          <w:szCs w:val="24"/>
          <w:lang w:val="en-US" w:eastAsia="zh-CN"/>
        </w:rPr>
        <w:t>③坐标增量的计算及闭合差的调整。</w:t>
      </w:r>
    </w:p>
    <w:p>
      <w:pPr>
        <w:numPr>
          <w:ilvl w:val="0"/>
          <w:numId w:val="0"/>
        </w:numPr>
        <w:rPr>
          <w:rFonts w:hint="eastAsia"/>
          <w:b w:val="0"/>
          <w:bCs w:val="0"/>
          <w:sz w:val="24"/>
          <w:szCs w:val="24"/>
          <w:lang w:val="en-US" w:eastAsia="zh-CN"/>
        </w:rPr>
      </w:pPr>
      <w:r>
        <w:rPr>
          <w:rFonts w:hint="eastAsia"/>
          <w:b w:val="0"/>
          <w:bCs w:val="0"/>
          <w:position w:val="-28"/>
          <w:sz w:val="24"/>
          <w:szCs w:val="24"/>
          <w:lang w:val="en-US" w:eastAsia="zh-CN"/>
        </w:rPr>
        <w:object>
          <v:shape id="_x0000_i1060" o:spt="75" type="#_x0000_t75" style="height:34pt;width:64pt;" o:ole="t" filled="f" o:preferrelative="t" stroked="f" coordsize="21600,21600">
            <v:path/>
            <v:fill on="f" focussize="0,0"/>
            <v:stroke on="f"/>
            <v:imagedata r:id="rId104" o:title=""/>
            <o:lock v:ext="edit" aspectratio="t"/>
            <w10:wrap type="none"/>
            <w10:anchorlock/>
          </v:shape>
          <o:OLEObject Type="Embed" ProgID="Equation.KSEE3" ShapeID="_x0000_i1060" DrawAspect="Content" ObjectID="_1468075771" r:id="rId103">
            <o:LockedField>false</o:LockedField>
          </o:OLEObject>
        </w:object>
      </w:r>
      <w:r>
        <w:rPr>
          <w:rFonts w:hint="eastAsia"/>
          <w:b w:val="0"/>
          <w:bCs w:val="0"/>
          <w:sz w:val="24"/>
          <w:szCs w:val="24"/>
          <w:lang w:val="en-US" w:eastAsia="zh-CN"/>
        </w:rPr>
        <w:t xml:space="preserve">     调整：  </w:t>
      </w:r>
      <w:r>
        <w:rPr>
          <w:rFonts w:hint="eastAsia"/>
          <w:b w:val="0"/>
          <w:bCs w:val="0"/>
          <w:position w:val="-64"/>
          <w:sz w:val="24"/>
          <w:szCs w:val="24"/>
          <w:lang w:val="en-US" w:eastAsia="zh-CN"/>
        </w:rPr>
        <w:object>
          <v:shape id="_x0000_i1061" o:spt="75" type="#_x0000_t75" style="height:70pt;width:75pt;" o:ole="t" filled="f" o:preferrelative="t" stroked="f" coordsize="21600,21600">
            <v:path/>
            <v:fill on="f" focussize="0,0"/>
            <v:stroke on="f"/>
            <v:imagedata r:id="rId106" o:title=""/>
            <o:lock v:ext="edit" aspectratio="t"/>
            <w10:wrap type="none"/>
            <w10:anchorlock/>
          </v:shape>
          <o:OLEObject Type="Embed" ProgID="Equation.KSEE3" ShapeID="_x0000_i1061" DrawAspect="Content" ObjectID="_1468075772" r:id="rId105">
            <o:LockedField>false</o:LockedField>
          </o:OLEObject>
        </w:object>
      </w:r>
    </w:p>
    <w:p>
      <w:pPr>
        <w:numPr>
          <w:ilvl w:val="0"/>
          <w:numId w:val="0"/>
        </w:numPr>
        <w:rPr>
          <w:rFonts w:hint="eastAsia"/>
          <w:b w:val="0"/>
          <w:bCs w:val="0"/>
          <w:sz w:val="24"/>
          <w:szCs w:val="24"/>
          <w:lang w:val="en-US" w:eastAsia="zh-CN"/>
        </w:rPr>
      </w:pPr>
      <w:r>
        <w:rPr>
          <w:rFonts w:hint="eastAsia"/>
          <w:b w:val="0"/>
          <w:bCs w:val="0"/>
          <w:sz w:val="24"/>
          <w:szCs w:val="24"/>
          <w:lang w:val="en-US" w:eastAsia="zh-CN"/>
        </w:rPr>
        <w:t>④坐标计算：</w:t>
      </w:r>
      <w:r>
        <w:rPr>
          <w:rFonts w:hint="eastAsia"/>
          <w:b w:val="0"/>
          <w:bCs w:val="0"/>
          <w:position w:val="-48"/>
          <w:sz w:val="24"/>
          <w:szCs w:val="24"/>
          <w:lang w:val="en-US" w:eastAsia="zh-CN"/>
        </w:rPr>
        <w:object>
          <v:shape id="_x0000_i1062" o:spt="75" type="#_x0000_t75" style="height:54pt;width:67pt;" o:ole="t" filled="f" o:preferrelative="t" stroked="f" coordsize="21600,21600">
            <v:path/>
            <v:fill on="f" focussize="0,0"/>
            <v:stroke on="f"/>
            <v:imagedata r:id="rId108" o:title=""/>
            <o:lock v:ext="edit" aspectratio="t"/>
            <w10:wrap type="none"/>
            <w10:anchorlock/>
          </v:shape>
          <o:OLEObject Type="Embed" ProgID="Equation.KSEE3" ShapeID="_x0000_i1062" DrawAspect="Content" ObjectID="_1468075773" r:id="rId107">
            <o:LockedField>false</o:LockedField>
          </o:OLEObject>
        </w:object>
      </w:r>
    </w:p>
    <w:p>
      <w:pPr>
        <w:numPr>
          <w:ilvl w:val="0"/>
          <w:numId w:val="0"/>
        </w:numPr>
        <w:rPr>
          <w:rFonts w:hint="eastAsia"/>
          <w:b w:val="0"/>
          <w:bCs w:val="0"/>
          <w:sz w:val="24"/>
          <w:szCs w:val="24"/>
          <w:lang w:val="en-US" w:eastAsia="zh-CN"/>
        </w:rPr>
      </w:pPr>
    </w:p>
    <w:p>
      <w:pPr>
        <w:numPr>
          <w:ilvl w:val="0"/>
          <w:numId w:val="0"/>
        </w:numPr>
        <w:jc w:val="center"/>
        <w:rPr>
          <w:rFonts w:hint="eastAsia"/>
          <w:b/>
          <w:bCs/>
          <w:sz w:val="32"/>
          <w:szCs w:val="32"/>
          <w:lang w:val="en-US" w:eastAsia="zh-CN"/>
        </w:rPr>
      </w:pPr>
      <w:r>
        <w:rPr>
          <w:rFonts w:hint="eastAsia"/>
          <w:b/>
          <w:bCs/>
          <w:sz w:val="32"/>
          <w:szCs w:val="32"/>
          <w:lang w:val="en-US" w:eastAsia="zh-CN"/>
        </w:rPr>
        <w:t>第七至十一章</w:t>
      </w:r>
    </w:p>
    <w:p>
      <w:pPr>
        <w:numPr>
          <w:ilvl w:val="0"/>
          <w:numId w:val="11"/>
        </w:numPr>
        <w:rPr>
          <w:rFonts w:hint="eastAsia"/>
          <w:b w:val="0"/>
          <w:bCs w:val="0"/>
          <w:sz w:val="24"/>
          <w:szCs w:val="24"/>
          <w:lang w:val="en-US" w:eastAsia="zh-CN"/>
        </w:rPr>
      </w:pPr>
      <w:r>
        <w:rPr>
          <w:rFonts w:hint="eastAsia"/>
          <w:b w:val="0"/>
          <w:bCs w:val="0"/>
          <w:color w:val="FF0000"/>
          <w:sz w:val="24"/>
          <w:szCs w:val="24"/>
          <w:lang w:val="en-US" w:eastAsia="zh-CN"/>
        </w:rPr>
        <w:t>比例尺</w:t>
      </w:r>
      <w:r>
        <w:rPr>
          <w:rFonts w:hint="eastAsia"/>
          <w:b w:val="0"/>
          <w:bCs w:val="0"/>
          <w:sz w:val="24"/>
          <w:szCs w:val="24"/>
          <w:lang w:val="en-US" w:eastAsia="zh-CN"/>
        </w:rPr>
        <w:t>：地图上某一线段的长度与地面上相应线段的水平距离之比</w:t>
      </w:r>
    </w:p>
    <w:p>
      <w:pPr>
        <w:numPr>
          <w:ilvl w:val="0"/>
          <w:numId w:val="11"/>
        </w:numPr>
        <w:rPr>
          <w:rFonts w:hint="eastAsia"/>
          <w:b w:val="0"/>
          <w:bCs w:val="0"/>
          <w:sz w:val="24"/>
          <w:szCs w:val="24"/>
          <w:lang w:val="en-US" w:eastAsia="zh-CN"/>
        </w:rPr>
      </w:pPr>
      <w:r>
        <w:rPr>
          <w:rFonts w:hint="eastAsia"/>
          <w:b w:val="0"/>
          <w:bCs w:val="0"/>
          <w:sz w:val="24"/>
          <w:szCs w:val="24"/>
          <w:lang w:val="en-US" w:eastAsia="zh-CN"/>
        </w:rPr>
        <w:t>比例尺的表示形式：数字比例尺和直线比例尺</w:t>
      </w:r>
    </w:p>
    <w:p>
      <w:pPr>
        <w:numPr>
          <w:ilvl w:val="0"/>
          <w:numId w:val="11"/>
        </w:numPr>
        <w:rPr>
          <w:rFonts w:hint="eastAsia"/>
          <w:b w:val="0"/>
          <w:bCs w:val="0"/>
          <w:sz w:val="21"/>
          <w:szCs w:val="21"/>
          <w:lang w:val="en-US" w:eastAsia="zh-CN"/>
        </w:rPr>
      </w:pPr>
      <w:r>
        <w:rPr>
          <w:rFonts w:hint="eastAsia"/>
          <w:b w:val="0"/>
          <w:bCs w:val="0"/>
          <w:sz w:val="24"/>
          <w:szCs w:val="24"/>
          <w:lang w:val="en-US" w:eastAsia="zh-CN"/>
        </w:rPr>
        <w:t>比例尺的公式：</w:t>
      </w:r>
      <w:r>
        <w:rPr>
          <w:rFonts w:hint="eastAsia"/>
          <w:b w:val="0"/>
          <w:bCs w:val="0"/>
          <w:position w:val="-24"/>
          <w:sz w:val="24"/>
          <w:szCs w:val="24"/>
          <w:lang w:val="en-US" w:eastAsia="zh-CN"/>
        </w:rPr>
        <w:object>
          <v:shape id="_x0000_i1063" o:spt="75" type="#_x0000_t75" style="height:31pt;width:41pt;" o:ole="t" filled="f" o:preferrelative="t" stroked="f" coordsize="21600,21600">
            <v:path/>
            <v:fill on="f" focussize="0,0"/>
            <v:stroke on="f"/>
            <v:imagedata r:id="rId110" o:title=""/>
            <o:lock v:ext="edit" aspectratio="t"/>
            <w10:wrap type="none"/>
            <w10:anchorlock/>
          </v:shape>
          <o:OLEObject Type="Embed" ProgID="Equation.KSEE3" ShapeID="_x0000_i1063" DrawAspect="Content" ObjectID="_1468075774" r:id="rId109">
            <o:LockedField>false</o:LockedField>
          </o:OLEObject>
        </w:object>
      </w:r>
      <w:r>
        <w:rPr>
          <w:rFonts w:hint="eastAsia"/>
          <w:b w:val="0"/>
          <w:bCs w:val="0"/>
          <w:sz w:val="21"/>
          <w:szCs w:val="21"/>
          <w:lang w:val="en-US" w:eastAsia="zh-CN"/>
        </w:rPr>
        <w:t>（d：图上直线长度，D：地面上水平长度）</w:t>
      </w:r>
    </w:p>
    <w:p>
      <w:pPr>
        <w:numPr>
          <w:ilvl w:val="0"/>
          <w:numId w:val="11"/>
        </w:numPr>
        <w:rPr>
          <w:rFonts w:hint="eastAsia"/>
          <w:b w:val="0"/>
          <w:bCs w:val="0"/>
          <w:sz w:val="24"/>
          <w:szCs w:val="24"/>
          <w:lang w:val="en-US" w:eastAsia="zh-CN"/>
        </w:rPr>
      </w:pPr>
      <w:r>
        <w:rPr>
          <w:rFonts w:hint="eastAsia"/>
          <w:b w:val="0"/>
          <w:bCs w:val="0"/>
          <w:sz w:val="24"/>
          <w:szCs w:val="24"/>
          <w:lang w:val="en-US" w:eastAsia="zh-CN"/>
        </w:rPr>
        <w:t>等高线：地图上地面高程相等的各相邻点所连成的曲线。</w:t>
      </w:r>
    </w:p>
    <w:p>
      <w:pPr>
        <w:numPr>
          <w:ilvl w:val="0"/>
          <w:numId w:val="11"/>
        </w:numPr>
        <w:rPr>
          <w:rFonts w:hint="eastAsia"/>
          <w:b w:val="0"/>
          <w:bCs w:val="0"/>
          <w:sz w:val="24"/>
          <w:szCs w:val="24"/>
          <w:lang w:val="en-US" w:eastAsia="zh-CN"/>
        </w:rPr>
      </w:pPr>
      <w:r>
        <w:rPr>
          <w:rFonts w:hint="eastAsia"/>
          <w:b w:val="0"/>
          <w:bCs w:val="0"/>
          <w:sz w:val="24"/>
          <w:szCs w:val="24"/>
          <w:lang w:val="en-US" w:eastAsia="zh-CN"/>
        </w:rPr>
        <w:t>等高距：地图上相邻等高线的高差就是等高距，以h表示。</w:t>
      </w:r>
    </w:p>
    <w:p>
      <w:pPr>
        <w:numPr>
          <w:ilvl w:val="0"/>
          <w:numId w:val="11"/>
        </w:numPr>
        <w:rPr>
          <w:rFonts w:hint="eastAsia"/>
          <w:b w:val="0"/>
          <w:bCs w:val="0"/>
          <w:sz w:val="24"/>
          <w:szCs w:val="24"/>
          <w:lang w:val="en-US" w:eastAsia="zh-CN"/>
        </w:rPr>
      </w:pPr>
      <w:r>
        <w:rPr>
          <w:rFonts w:hint="eastAsia"/>
          <w:b w:val="0"/>
          <w:bCs w:val="0"/>
          <w:sz w:val="24"/>
          <w:szCs w:val="24"/>
          <w:lang w:val="en-US" w:eastAsia="zh-CN"/>
        </w:rPr>
        <w:t>等高线平距：地图上相邻两条等高线之间的水平距离。用d表示。</w:t>
      </w:r>
    </w:p>
    <w:p>
      <w:pPr>
        <w:numPr>
          <w:ilvl w:val="0"/>
          <w:numId w:val="11"/>
        </w:numPr>
        <w:rPr>
          <w:rFonts w:hint="eastAsia"/>
          <w:b w:val="0"/>
          <w:bCs w:val="0"/>
          <w:sz w:val="24"/>
          <w:szCs w:val="24"/>
          <w:lang w:val="en-US" w:eastAsia="zh-CN"/>
        </w:rPr>
      </w:pPr>
      <w:r>
        <w:rPr>
          <w:rFonts w:hint="eastAsia"/>
          <w:b w:val="0"/>
          <w:bCs w:val="0"/>
          <w:color w:val="FF0000"/>
          <w:sz w:val="24"/>
          <w:szCs w:val="24"/>
          <w:lang w:val="en-US" w:eastAsia="zh-CN"/>
        </w:rPr>
        <w:t>等高线的特性</w:t>
      </w:r>
      <w:r>
        <w:rPr>
          <w:rFonts w:hint="eastAsia"/>
          <w:b w:val="0"/>
          <w:bCs w:val="0"/>
          <w:sz w:val="24"/>
          <w:szCs w:val="24"/>
          <w:lang w:val="en-US" w:eastAsia="zh-CN"/>
        </w:rPr>
        <w:t>：①等高性 ②闭合性 ③非交性 ④正交性 ⑤密陡疏缓性</w:t>
      </w:r>
    </w:p>
    <w:p>
      <w:pPr>
        <w:widowControl w:val="0"/>
        <w:numPr>
          <w:ilvl w:val="0"/>
          <w:numId w:val="11"/>
        </w:numPr>
        <w:jc w:val="both"/>
        <w:rPr>
          <w:rFonts w:hint="eastAsia"/>
          <w:b w:val="0"/>
          <w:bCs w:val="0"/>
          <w:sz w:val="24"/>
          <w:szCs w:val="24"/>
          <w:lang w:val="en-US" w:eastAsia="zh-CN"/>
        </w:rPr>
      </w:pPr>
      <w:r>
        <w:rPr>
          <w:rFonts w:hint="eastAsia"/>
          <w:b w:val="0"/>
          <w:bCs w:val="0"/>
          <w:sz w:val="24"/>
          <w:szCs w:val="24"/>
          <w:lang w:val="en-US" w:eastAsia="zh-CN"/>
        </w:rPr>
        <w:t>等高线的种类：首曲线、计曲线、间曲线</w:t>
      </w:r>
    </w:p>
    <w:p>
      <w:pPr>
        <w:widowControl w:val="0"/>
        <w:numPr>
          <w:ilvl w:val="0"/>
          <w:numId w:val="11"/>
        </w:numPr>
        <w:jc w:val="both"/>
        <w:rPr>
          <w:rFonts w:hint="eastAsia"/>
          <w:b w:val="0"/>
          <w:bCs w:val="0"/>
          <w:sz w:val="24"/>
          <w:szCs w:val="24"/>
          <w:lang w:val="en-US" w:eastAsia="zh-CN"/>
        </w:rPr>
      </w:pPr>
      <w:r>
        <w:rPr>
          <w:rFonts w:hint="eastAsia"/>
          <w:b w:val="0"/>
          <w:bCs w:val="0"/>
          <w:sz w:val="24"/>
          <w:szCs w:val="24"/>
          <w:lang w:val="en-US" w:eastAsia="zh-CN"/>
        </w:rPr>
        <w:t>确定点的平面坐标</w:t>
      </w:r>
      <w:r>
        <w:drawing>
          <wp:anchor distT="0" distB="0" distL="114300" distR="114300" simplePos="0" relativeHeight="256216064" behindDoc="1" locked="0" layoutInCell="1" allowOverlap="1">
            <wp:simplePos x="0" y="0"/>
            <wp:positionH relativeFrom="column">
              <wp:posOffset>2877820</wp:posOffset>
            </wp:positionH>
            <wp:positionV relativeFrom="paragraph">
              <wp:posOffset>146685</wp:posOffset>
            </wp:positionV>
            <wp:extent cx="2081530" cy="1948815"/>
            <wp:effectExtent l="0" t="0" r="52070" b="32385"/>
            <wp:wrapTight wrapText="bothSides">
              <wp:wrapPolygon>
                <wp:start x="0" y="0"/>
                <wp:lineTo x="0" y="21326"/>
                <wp:lineTo x="21350" y="21326"/>
                <wp:lineTo x="21350" y="0"/>
                <wp:lineTo x="0" y="0"/>
              </wp:wrapPolygon>
            </wp:wrapTight>
            <wp:docPr id="98"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52"/>
                    <pic:cNvPicPr>
                      <a:picLocks noChangeAspect="1"/>
                    </pic:cNvPicPr>
                  </pic:nvPicPr>
                  <pic:blipFill>
                    <a:blip r:embed="rId111"/>
                    <a:stretch>
                      <a:fillRect/>
                    </a:stretch>
                  </pic:blipFill>
                  <pic:spPr>
                    <a:xfrm>
                      <a:off x="0" y="0"/>
                      <a:ext cx="2081530" cy="1948815"/>
                    </a:xfrm>
                    <a:prstGeom prst="rect">
                      <a:avLst/>
                    </a:prstGeom>
                    <a:noFill/>
                    <a:ln w="9525">
                      <a:noFill/>
                    </a:ln>
                  </pic:spPr>
                </pic:pic>
              </a:graphicData>
            </a:graphic>
          </wp:anchor>
        </w:drawing>
      </w:r>
      <w:r>
        <w:rPr>
          <w:rFonts w:hint="eastAsia"/>
          <w:b w:val="0"/>
          <w:bCs w:val="0"/>
          <w:sz w:val="24"/>
          <w:szCs w:val="24"/>
          <w:lang w:val="en-US" w:eastAsia="zh-CN"/>
        </w:rPr>
        <w:t>：</w:t>
      </w:r>
    </w:p>
    <w:p>
      <w:pPr>
        <w:widowControl w:val="0"/>
        <w:numPr>
          <w:ilvl w:val="0"/>
          <w:numId w:val="0"/>
        </w:numPr>
        <w:jc w:val="both"/>
        <w:rPr>
          <w:rFonts w:hint="eastAsia"/>
          <w:b w:val="0"/>
          <w:bCs w:val="0"/>
          <w:sz w:val="24"/>
          <w:szCs w:val="24"/>
          <w:lang w:val="en-US" w:eastAsia="zh-CN"/>
        </w:rPr>
      </w:pPr>
      <w:r>
        <w:rPr>
          <w:rFonts w:hint="eastAsia"/>
          <w:b w:val="0"/>
          <w:bCs w:val="0"/>
          <w:sz w:val="24"/>
          <w:szCs w:val="24"/>
          <w:lang w:val="en-US" w:eastAsia="zh-CN"/>
        </w:rPr>
        <w:t>如图：求A点坐标</w:t>
      </w:r>
    </w:p>
    <w:p>
      <w:pPr>
        <w:widowControl w:val="0"/>
        <w:numPr>
          <w:ilvl w:val="0"/>
          <w:numId w:val="0"/>
        </w:numPr>
        <w:jc w:val="both"/>
        <w:rPr>
          <w:rFonts w:hint="eastAsia"/>
          <w:b w:val="0"/>
          <w:bCs w:val="0"/>
          <w:sz w:val="24"/>
          <w:szCs w:val="24"/>
          <w:lang w:val="en-US" w:eastAsia="zh-CN"/>
        </w:rPr>
      </w:pPr>
      <w:r>
        <w:rPr>
          <w:position w:val="-30"/>
        </w:rPr>
        <w:object>
          <v:shape id="_x0000_i1064" o:spt="75" type="#_x0000_t75" style="height:47.4pt;width:149.05pt;" o:ole="t" fillcolor="#CCFFFF" filled="t" o:preferrelative="t" stroked="f" coordsize="21600,21600">
            <v:path/>
            <v:fill on="t" color2="#FFFFFF" focussize="0,0"/>
            <v:stroke on="f" weight="3pt"/>
            <v:imagedata r:id="rId113" o:title=""/>
            <o:lock v:ext="edit" aspectratio="f"/>
            <w10:wrap type="none"/>
            <w10:anchorlock/>
          </v:shape>
          <o:OLEObject Type="Embed" ProgID="Equation.3" ShapeID="_x0000_i1064" DrawAspect="Content" ObjectID="_1468075775" r:id="rId112">
            <o:LockedField>false</o:LockedField>
          </o:OLEObject>
        </w:object>
      </w:r>
    </w:p>
    <w:p>
      <w:pPr>
        <w:widowControl w:val="0"/>
        <w:numPr>
          <w:ilvl w:val="0"/>
          <w:numId w:val="0"/>
        </w:numPr>
        <w:jc w:val="both"/>
        <w:rPr>
          <w:rFonts w:hint="eastAsia"/>
          <w:b w:val="0"/>
          <w:bCs w:val="0"/>
          <w:sz w:val="24"/>
          <w:szCs w:val="24"/>
          <w:lang w:val="en-US" w:eastAsia="zh-CN"/>
        </w:rPr>
      </w:pPr>
      <w:r>
        <w:rPr>
          <w:rFonts w:hint="eastAsia"/>
          <w:b w:val="0"/>
          <w:bCs w:val="0"/>
          <w:sz w:val="24"/>
          <w:szCs w:val="24"/>
          <w:lang w:val="en-US" w:eastAsia="zh-CN"/>
        </w:rPr>
        <w:t>式中：</w:t>
      </w:r>
      <w:r>
        <w:rPr>
          <w:rFonts w:hint="eastAsia"/>
          <w:b w:val="0"/>
          <w:bCs w:val="0"/>
          <w:position w:val="-6"/>
          <w:sz w:val="24"/>
          <w:szCs w:val="24"/>
          <w:lang w:val="en-US" w:eastAsia="zh-CN"/>
        </w:rPr>
        <w:object>
          <v:shape id="_x0000_i1065" o:spt="75" type="#_x0000_t75" style="height:15.2pt;width:43.6pt;" o:ole="t" filled="f" o:preferrelative="t" stroked="f" coordsize="21600,21600">
            <v:path/>
            <v:fill on="f" focussize="0,0"/>
            <v:stroke on="f"/>
            <v:imagedata r:id="rId115" o:title=""/>
            <o:lock v:ext="edit" aspectratio="t"/>
            <w10:wrap type="none"/>
            <w10:anchorlock/>
          </v:shape>
          <o:OLEObject Type="Embed" ProgID="Equation.KSEE3" ShapeID="_x0000_i1065" DrawAspect="Content" ObjectID="_1468075776" r:id="rId114">
            <o:LockedField>false</o:LockedField>
          </o:OLEObject>
        </w:object>
      </w:r>
      <w:r>
        <w:rPr>
          <w:rFonts w:hint="eastAsia"/>
          <w:b w:val="0"/>
          <w:bCs w:val="0"/>
          <w:sz w:val="24"/>
          <w:szCs w:val="24"/>
          <w:lang w:val="en-US" w:eastAsia="zh-CN"/>
        </w:rPr>
        <w:t>为该点所在方格西南角坐标；</w:t>
      </w:r>
    </w:p>
    <w:p>
      <w:pPr>
        <w:widowControl w:val="0"/>
        <w:numPr>
          <w:ilvl w:val="0"/>
          <w:numId w:val="0"/>
        </w:numPr>
        <w:jc w:val="both"/>
        <w:rPr>
          <w:rFonts w:hint="eastAsia"/>
          <w:b w:val="0"/>
          <w:bCs w:val="0"/>
          <w:sz w:val="24"/>
          <w:szCs w:val="24"/>
          <w:lang w:val="en-US" w:eastAsia="zh-CN"/>
        </w:rPr>
      </w:pPr>
      <w:r>
        <w:rPr>
          <w:rFonts w:hint="eastAsia"/>
          <w:b w:val="0"/>
          <w:bCs w:val="0"/>
          <w:sz w:val="24"/>
          <w:szCs w:val="24"/>
          <w:lang w:val="en-US" w:eastAsia="zh-CN"/>
        </w:rPr>
        <w:t>M — 比例尺分母</w:t>
      </w:r>
    </w:p>
    <w:p>
      <w:pPr>
        <w:widowControl w:val="0"/>
        <w:numPr>
          <w:ilvl w:val="0"/>
          <w:numId w:val="11"/>
        </w:numPr>
        <w:jc w:val="both"/>
        <w:rPr>
          <w:rFonts w:hint="eastAsia"/>
        </w:rPr>
      </w:pPr>
      <w:r>
        <w:rPr>
          <w:rFonts w:hint="eastAsia"/>
        </w:rPr>
        <w:t>确定两点间的水平距离</w:t>
      </w:r>
    </w:p>
    <w:p>
      <w:pPr>
        <w:widowControl w:val="0"/>
        <w:numPr>
          <w:ilvl w:val="0"/>
          <w:numId w:val="12"/>
        </w:numPr>
        <w:jc w:val="both"/>
        <w:rPr>
          <w:rFonts w:hint="eastAsia"/>
          <w:lang w:val="en-US" w:eastAsia="zh-CN"/>
        </w:rPr>
      </w:pPr>
      <w:r>
        <w:rPr>
          <w:rFonts w:hint="eastAsia"/>
        </w:rPr>
        <w:t>图解法（直接量测）</w:t>
      </w:r>
      <w:r>
        <w:rPr>
          <w:rFonts w:hint="eastAsia"/>
          <w:lang w:val="en-US" w:eastAsia="zh-CN"/>
        </w:rPr>
        <w:t xml:space="preserve"> </w:t>
      </w:r>
      <w:r>
        <w:rPr>
          <w:rFonts w:hint="eastAsia"/>
          <w:position w:val="-6"/>
          <w:lang w:val="en-US" w:eastAsia="zh-CN"/>
        </w:rPr>
        <w:object>
          <v:shape id="_x0000_i1066" o:spt="75" type="#_x0000_t75" style="height:13.95pt;width:49pt;" o:ole="t" filled="f" o:preferrelative="t" stroked="f" coordsize="21600,21600">
            <v:path/>
            <v:fill on="f" focussize="0,0"/>
            <v:stroke on="f"/>
            <v:imagedata r:id="rId117" o:title=""/>
            <o:lock v:ext="edit" aspectratio="t"/>
            <w10:wrap type="none"/>
            <w10:anchorlock/>
          </v:shape>
          <o:OLEObject Type="Embed" ProgID="Equation.KSEE3" ShapeID="_x0000_i1066" DrawAspect="Content" ObjectID="_1468075777" r:id="rId116">
            <o:LockedField>false</o:LockedField>
          </o:OLEObject>
        </w:object>
      </w:r>
    </w:p>
    <w:p>
      <w:pPr>
        <w:widowControl w:val="0"/>
        <w:numPr>
          <w:ilvl w:val="0"/>
          <w:numId w:val="12"/>
        </w:numPr>
        <w:jc w:val="both"/>
        <w:rPr>
          <w:rFonts w:hint="eastAsia"/>
          <w:lang w:val="en-US" w:eastAsia="zh-CN"/>
        </w:rPr>
      </w:pPr>
      <w:r>
        <w:drawing>
          <wp:anchor distT="0" distB="0" distL="114300" distR="114300" simplePos="0" relativeHeight="256217088" behindDoc="1" locked="0" layoutInCell="1" allowOverlap="1">
            <wp:simplePos x="0" y="0"/>
            <wp:positionH relativeFrom="column">
              <wp:posOffset>2501900</wp:posOffset>
            </wp:positionH>
            <wp:positionV relativeFrom="paragraph">
              <wp:posOffset>215900</wp:posOffset>
            </wp:positionV>
            <wp:extent cx="2507615" cy="2357120"/>
            <wp:effectExtent l="0" t="0" r="6985" b="5080"/>
            <wp:wrapTight wrapText="bothSides">
              <wp:wrapPolygon>
                <wp:start x="0" y="0"/>
                <wp:lineTo x="0" y="21472"/>
                <wp:lineTo x="21496" y="21472"/>
                <wp:lineTo x="21496" y="0"/>
                <wp:lineTo x="0" y="0"/>
              </wp:wrapPolygon>
            </wp:wrapTight>
            <wp:docPr id="123921" name="图片 123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1" name="图片 123920"/>
                    <pic:cNvPicPr>
                      <a:picLocks noChangeAspect="1"/>
                    </pic:cNvPicPr>
                  </pic:nvPicPr>
                  <pic:blipFill>
                    <a:blip r:embed="rId118"/>
                    <a:srcRect l="6464" t="1976" r="13405" b="9160"/>
                    <a:stretch>
                      <a:fillRect/>
                    </a:stretch>
                  </pic:blipFill>
                  <pic:spPr>
                    <a:xfrm>
                      <a:off x="0" y="0"/>
                      <a:ext cx="2507615" cy="2357120"/>
                    </a:xfrm>
                    <a:prstGeom prst="rect">
                      <a:avLst/>
                    </a:prstGeom>
                    <a:noFill/>
                    <a:ln w="9525">
                      <a:noFill/>
                    </a:ln>
                  </pic:spPr>
                </pic:pic>
              </a:graphicData>
            </a:graphic>
          </wp:anchor>
        </w:drawing>
      </w:r>
      <w:r>
        <w:rPr>
          <w:rFonts w:hint="eastAsia"/>
          <w:position w:val="-12"/>
          <w:lang w:val="en-US" w:eastAsia="zh-CN"/>
        </w:rPr>
        <w:object>
          <v:shape id="_x0000_i1067" o:spt="75" type="#_x0000_t75" style="height:22pt;width:148pt;" o:ole="t" filled="f" o:preferrelative="t" stroked="f" coordsize="21600,21600">
            <v:path/>
            <v:fill on="f" focussize="0,0"/>
            <v:stroke on="f"/>
            <v:imagedata r:id="rId120" o:title=""/>
            <o:lock v:ext="edit" aspectratio="t"/>
            <w10:wrap type="none"/>
            <w10:anchorlock/>
          </v:shape>
          <o:OLEObject Type="Embed" ProgID="Equation.KSEE3" ShapeID="_x0000_i1067" DrawAspect="Content" ObjectID="_1468075778" r:id="rId119">
            <o:LockedField>false</o:LockedField>
          </o:OLEObject>
        </w:object>
      </w:r>
    </w:p>
    <w:p>
      <w:pPr>
        <w:widowControl w:val="0"/>
        <w:numPr>
          <w:ilvl w:val="0"/>
          <w:numId w:val="0"/>
        </w:numPr>
        <w:jc w:val="both"/>
        <w:rPr>
          <w:rFonts w:hint="eastAsia"/>
        </w:rPr>
      </w:pPr>
      <w:r>
        <w:rPr>
          <w:rFonts w:hint="eastAsia"/>
          <w:lang w:val="en-US" w:eastAsia="zh-CN"/>
        </w:rPr>
        <w:t>11.</w:t>
      </w:r>
      <w:r>
        <w:rPr>
          <w:rFonts w:hint="eastAsia"/>
        </w:rPr>
        <w:t>等坡线—坡度相等的方向路线。</w:t>
      </w:r>
    </w:p>
    <w:p>
      <w:pPr>
        <w:widowControl w:val="0"/>
        <w:numPr>
          <w:ilvl w:val="0"/>
          <w:numId w:val="0"/>
        </w:numPr>
        <w:jc w:val="both"/>
        <w:rPr>
          <w:rFonts w:hint="eastAsia"/>
        </w:rPr>
      </w:pPr>
      <w:r>
        <w:rPr>
          <w:rFonts w:hint="eastAsia"/>
        </w:rPr>
        <w:t>例∶ 设i=3.3％,h=1m,</w:t>
      </w:r>
    </w:p>
    <w:p>
      <w:pPr>
        <w:widowControl w:val="0"/>
        <w:numPr>
          <w:ilvl w:val="0"/>
          <w:numId w:val="0"/>
        </w:numPr>
        <w:jc w:val="both"/>
        <w:rPr>
          <w:rFonts w:hint="eastAsia"/>
        </w:rPr>
      </w:pPr>
      <w:r>
        <w:rPr>
          <w:rFonts w:hint="eastAsia"/>
        </w:rPr>
        <w:t>求图中AB之间的等坡线。</w:t>
      </w:r>
    </w:p>
    <w:p>
      <w:pPr>
        <w:widowControl w:val="0"/>
        <w:numPr>
          <w:ilvl w:val="0"/>
          <w:numId w:val="0"/>
        </w:numPr>
        <w:jc w:val="both"/>
        <w:rPr>
          <w:rFonts w:hint="eastAsia"/>
        </w:rPr>
      </w:pPr>
      <w:r>
        <w:rPr>
          <w:rFonts w:hint="eastAsia"/>
        </w:rPr>
        <w:t>解∶由</w:t>
      </w:r>
      <w:r>
        <w:rPr>
          <w:rFonts w:hint="eastAsia"/>
          <w:position w:val="-24"/>
        </w:rPr>
        <w:object>
          <v:shape id="_x0000_i1068" o:spt="75" type="#_x0000_t75" style="height:31pt;width:27pt;" o:ole="t" filled="f" o:preferrelative="t" stroked="f" coordsize="21600,21600">
            <v:path/>
            <v:fill on="f" focussize="0,0"/>
            <v:stroke on="f"/>
            <v:imagedata r:id="rId122" o:title=""/>
            <o:lock v:ext="edit" aspectratio="t"/>
            <w10:wrap type="none"/>
            <w10:anchorlock/>
          </v:shape>
          <o:OLEObject Type="Embed" ProgID="Equation.KSEE3" ShapeID="_x0000_i1068" DrawAspect="Content" ObjectID="_1468075779" r:id="rId121">
            <o:LockedField>false</o:LockedField>
          </o:OLEObject>
        </w:object>
      </w:r>
    </w:p>
    <w:p>
      <w:pPr>
        <w:widowControl w:val="0"/>
        <w:numPr>
          <w:ilvl w:val="0"/>
          <w:numId w:val="0"/>
        </w:numPr>
        <w:jc w:val="both"/>
        <w:rPr>
          <w:rFonts w:hint="eastAsia"/>
        </w:rPr>
      </w:pPr>
      <w:r>
        <w:rPr>
          <w:rFonts w:hint="eastAsia"/>
        </w:rPr>
        <w:t>得</w:t>
      </w:r>
      <w:r>
        <w:rPr>
          <w:rFonts w:hint="eastAsia"/>
          <w:position w:val="-24"/>
        </w:rPr>
        <w:object>
          <v:shape id="_x0000_i1069" o:spt="75" type="#_x0000_t75" style="height:31pt;width:103.95pt;" o:ole="t" filled="f" o:preferrelative="t" stroked="f" coordsize="21600,21600">
            <v:path/>
            <v:fill on="f" focussize="0,0"/>
            <v:stroke on="f"/>
            <v:imagedata r:id="rId124" o:title=""/>
            <o:lock v:ext="edit" aspectratio="t"/>
            <w10:wrap type="none"/>
            <w10:anchorlock/>
          </v:shape>
          <o:OLEObject Type="Embed" ProgID="Equation.KSEE3" ShapeID="_x0000_i1069" DrawAspect="Content" ObjectID="_1468075780" r:id="rId123">
            <o:LockedField>false</o:LockedField>
          </o:OLEObject>
        </w:object>
      </w:r>
    </w:p>
    <w:p>
      <w:pPr>
        <w:widowControl w:val="0"/>
        <w:numPr>
          <w:ilvl w:val="0"/>
          <w:numId w:val="0"/>
        </w:numPr>
        <w:jc w:val="both"/>
        <w:rPr>
          <w:rFonts w:hint="eastAsia"/>
        </w:rPr>
      </w:pPr>
      <w:r>
        <w:rPr>
          <w:rFonts w:hint="eastAsia"/>
        </w:rPr>
        <w:t>使园规两脚尖的距离</w:t>
      </w:r>
    </w:p>
    <w:p>
      <w:pPr>
        <w:widowControl w:val="0"/>
        <w:numPr>
          <w:ilvl w:val="0"/>
          <w:numId w:val="0"/>
        </w:numPr>
        <w:jc w:val="both"/>
        <w:rPr>
          <w:rFonts w:hint="eastAsia"/>
        </w:rPr>
      </w:pPr>
      <w:r>
        <w:rPr>
          <w:rFonts w:hint="eastAsia"/>
        </w:rPr>
        <w:t>为图上30m，在图上</w:t>
      </w:r>
    </w:p>
    <w:p>
      <w:pPr>
        <w:widowControl w:val="0"/>
        <w:numPr>
          <w:ilvl w:val="0"/>
          <w:numId w:val="0"/>
        </w:numPr>
        <w:jc w:val="both"/>
        <w:rPr>
          <w:rFonts w:hint="eastAsia"/>
        </w:rPr>
      </w:pPr>
      <w:r>
        <w:rPr>
          <w:rFonts w:hint="eastAsia"/>
        </w:rPr>
        <w:t>从A点出发与等高线</w:t>
      </w:r>
    </w:p>
    <w:p>
      <w:pPr>
        <w:widowControl w:val="0"/>
        <w:numPr>
          <w:ilvl w:val="0"/>
          <w:numId w:val="0"/>
        </w:numPr>
        <w:jc w:val="both"/>
      </w:pPr>
      <w:r>
        <w:rPr>
          <w:rFonts w:hint="eastAsia"/>
        </w:rPr>
        <w:t>交点至B点。</w:t>
      </w:r>
    </w:p>
    <w:p>
      <w:pPr>
        <w:widowControl w:val="0"/>
        <w:numPr>
          <w:ilvl w:val="0"/>
          <w:numId w:val="13"/>
        </w:numPr>
        <w:jc w:val="both"/>
        <w:rPr>
          <w:rFonts w:hint="eastAsia"/>
          <w:lang w:val="en-US" w:eastAsia="zh-CN"/>
        </w:rPr>
      </w:pPr>
      <w:r>
        <w:rPr>
          <w:rFonts w:hint="eastAsia"/>
          <w:lang w:val="en-US" w:eastAsia="zh-CN"/>
        </w:rPr>
        <w:t>已知E点高程为27.450米，EF的水平距离为112.50米，EF的坡度为-1%，在F点设置了大木桩，问如何在该木桩定出F的高程位置。</w:t>
      </w:r>
    </w:p>
    <w:p>
      <w:pPr>
        <w:widowControl w:val="0"/>
        <w:numPr>
          <w:ilvl w:val="0"/>
          <w:numId w:val="0"/>
        </w:numPr>
        <w:jc w:val="both"/>
        <w:rPr>
          <w:rFonts w:hint="eastAsia"/>
          <w:lang w:val="en-US" w:eastAsia="zh-CN"/>
        </w:rPr>
      </w:pPr>
      <w:r>
        <w:rPr>
          <w:rFonts w:hint="eastAsia"/>
          <w:lang w:val="en-US" w:eastAsia="zh-CN"/>
        </w:rPr>
        <w:t>解析：</w:t>
      </w:r>
      <w:r>
        <w:rPr>
          <w:rFonts w:hint="eastAsia"/>
          <w:position w:val="-6"/>
          <w:lang w:val="en-US" w:eastAsia="zh-CN"/>
        </w:rPr>
        <w:object>
          <v:shape id="_x0000_i1070" o:spt="75" type="#_x0000_t75" style="height:13.95pt;width:195pt;" o:ole="t" filled="f" o:preferrelative="t" stroked="f" coordsize="21600,21600">
            <v:path/>
            <v:fill on="f" focussize="0,0"/>
            <v:stroke on="f"/>
            <v:imagedata r:id="rId126" o:title=""/>
            <o:lock v:ext="edit" aspectratio="t"/>
            <w10:wrap type="none"/>
            <w10:anchorlock/>
          </v:shape>
          <o:OLEObject Type="Embed" ProgID="Equation.KSEE3" ShapeID="_x0000_i1070" DrawAspect="Content" ObjectID="_1468075781" r:id="rId125">
            <o:LockedField>false</o:LockedField>
          </o:OLEObject>
        </w:object>
      </w:r>
    </w:p>
    <w:p>
      <w:pPr>
        <w:widowControl w:val="0"/>
        <w:numPr>
          <w:ilvl w:val="0"/>
          <w:numId w:val="0"/>
        </w:numPr>
        <w:jc w:val="both"/>
        <w:rPr>
          <w:rFonts w:hint="eastAsia" w:eastAsiaTheme="minorEastAsia"/>
          <w:lang w:eastAsia="zh-CN"/>
        </w:rPr>
      </w:pPr>
      <w:r>
        <w:rPr>
          <w:rFonts w:hint="eastAsia"/>
          <w:lang w:eastAsia="zh-CN"/>
        </w:rPr>
        <w:t>在</w:t>
      </w:r>
      <w:r>
        <w:rPr>
          <w:rFonts w:hint="eastAsia"/>
          <w:lang w:val="en-US" w:eastAsia="zh-CN"/>
        </w:rPr>
        <w:t>EF中间点架设水准仪，读取E点读数e，在F点木桩变边立水准尺，上下移动水准尺使读数为e+1.125m，在尺底标定F点。</w:t>
      </w:r>
    </w:p>
    <w:p>
      <w:pPr>
        <w:widowControl w:val="0"/>
        <w:numPr>
          <w:ilvl w:val="0"/>
          <w:numId w:val="0"/>
        </w:numPr>
        <w:jc w:val="both"/>
      </w:pPr>
    </w:p>
    <w:p>
      <w:pPr>
        <w:widowControl w:val="0"/>
        <w:numPr>
          <w:ilvl w:val="0"/>
          <w:numId w:val="0"/>
        </w:numPr>
        <w:jc w:val="both"/>
        <w:rPr>
          <w:rFonts w:hint="eastAsia"/>
          <w:lang w:val="en-US" w:eastAsia="zh-CN"/>
        </w:rPr>
      </w:pPr>
    </w:p>
    <w:p>
      <w:pPr>
        <w:numPr>
          <w:ilvl w:val="0"/>
          <w:numId w:val="14"/>
        </w:numPr>
        <w:ind w:left="0" w:leftChars="0" w:firstLine="0" w:firstLineChars="0"/>
        <w:rPr>
          <w:rFonts w:hint="eastAsia"/>
          <w:b/>
          <w:bCs/>
          <w:sz w:val="28"/>
          <w:szCs w:val="28"/>
          <w:lang w:val="en-US" w:eastAsia="zh-CN"/>
        </w:rPr>
      </w:pPr>
      <w:r>
        <w:rPr>
          <w:rFonts w:hint="eastAsia"/>
          <w:b/>
          <w:bCs/>
          <w:sz w:val="28"/>
          <w:szCs w:val="28"/>
          <w:lang w:val="en-US" w:eastAsia="zh-CN"/>
        </w:rPr>
        <w:t>角度测量误差总结：</w:t>
      </w:r>
    </w:p>
    <w:p>
      <w:pPr>
        <w:numPr>
          <w:ilvl w:val="0"/>
          <w:numId w:val="0"/>
        </w:numPr>
        <w:rPr>
          <w:rFonts w:hint="eastAsia"/>
          <w:b w:val="0"/>
          <w:bCs w:val="0"/>
          <w:lang w:val="en-US" w:eastAsia="zh-CN"/>
        </w:rPr>
      </w:pPr>
      <w:r>
        <w:rPr>
          <w:rFonts w:hint="eastAsia"/>
          <w:b w:val="0"/>
          <w:bCs w:val="0"/>
          <w:lang w:val="en-US" w:eastAsia="zh-CN"/>
        </w:rPr>
        <w:t>（1）角度测量时，用盘左盘右取中数可消除哪些误</w:t>
      </w:r>
      <w:bookmarkStart w:id="0" w:name="_GoBack"/>
      <w:bookmarkEnd w:id="0"/>
      <w:r>
        <w:rPr>
          <w:rFonts w:hint="eastAsia"/>
          <w:b w:val="0"/>
          <w:bCs w:val="0"/>
          <w:lang w:val="en-US" w:eastAsia="zh-CN"/>
        </w:rPr>
        <w:t>差？</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b w:val="0"/>
          <w:bCs w:val="0"/>
          <w:lang w:val="en-US" w:eastAsia="zh-CN"/>
        </w:rPr>
      </w:pPr>
      <w:r>
        <w:rPr>
          <w:rFonts w:hint="eastAsia"/>
          <w:b w:val="0"/>
          <w:bCs w:val="0"/>
          <w:lang w:val="en-US" w:eastAsia="zh-CN"/>
        </w:rPr>
        <w:t>①竖盘指标差</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b w:val="0"/>
          <w:bCs w:val="0"/>
          <w:lang w:val="en-US" w:eastAsia="zh-CN"/>
        </w:rPr>
      </w:pPr>
      <w:r>
        <w:rPr>
          <w:rFonts w:hint="eastAsia"/>
          <w:b w:val="0"/>
          <w:bCs w:val="0"/>
          <w:lang w:val="en-US" w:eastAsia="zh-CN"/>
        </w:rPr>
        <w:t>②视准轴不垂直与横轴</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b w:val="0"/>
          <w:bCs w:val="0"/>
          <w:lang w:val="en-US" w:eastAsia="zh-CN"/>
        </w:rPr>
      </w:pPr>
      <w:r>
        <w:rPr>
          <w:rFonts w:hint="eastAsia"/>
          <w:b w:val="0"/>
          <w:bCs w:val="0"/>
          <w:lang w:val="en-US" w:eastAsia="zh-CN"/>
        </w:rPr>
        <w:t>③横轴不垂直与竖轴</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b w:val="0"/>
          <w:bCs w:val="0"/>
          <w:lang w:val="en-US" w:eastAsia="zh-CN"/>
        </w:rPr>
      </w:pPr>
      <w:r>
        <w:rPr>
          <w:rFonts w:hint="eastAsia"/>
          <w:b w:val="0"/>
          <w:bCs w:val="0"/>
          <w:lang w:val="en-US" w:eastAsia="zh-CN"/>
        </w:rPr>
        <w:t>④竖盘偏心差</w:t>
      </w:r>
    </w:p>
    <w:p>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right="0" w:rightChars="0"/>
        <w:jc w:val="both"/>
        <w:textAlignment w:val="auto"/>
        <w:outlineLvl w:val="9"/>
        <w:rPr>
          <w:rFonts w:hint="eastAsia" w:ascii="Calibri" w:hAnsi="Calibri" w:cs="Calibri"/>
          <w:b w:val="0"/>
          <w:bCs w:val="0"/>
          <w:color w:val="auto"/>
          <w:lang w:val="en-US" w:eastAsia="zh-CN"/>
        </w:rPr>
      </w:pPr>
      <w:r>
        <w:rPr>
          <w:rFonts w:hint="eastAsia"/>
          <w:b w:val="0"/>
          <w:bCs w:val="0"/>
          <w:lang w:val="en-US" w:eastAsia="zh-CN"/>
        </w:rPr>
        <w:t>测回法测水平角时，两个半测回角值之差不超过</w:t>
      </w:r>
      <w:r>
        <w:rPr>
          <w:rFonts w:hint="eastAsia"/>
          <w:b/>
          <w:bCs/>
          <w:color w:val="FF0000"/>
          <w:lang w:val="en-US" w:eastAsia="zh-CN"/>
        </w:rPr>
        <w:t>40</w:t>
      </w:r>
      <w:r>
        <w:rPr>
          <w:rFonts w:hint="default" w:ascii="Calibri" w:hAnsi="Calibri" w:cs="Calibri"/>
          <w:b/>
          <w:bCs/>
          <w:color w:val="FF0000"/>
          <w:lang w:val="en-US" w:eastAsia="zh-CN"/>
        </w:rPr>
        <w:t>"</w:t>
      </w:r>
      <w:r>
        <w:rPr>
          <w:rFonts w:hint="eastAsia" w:ascii="Calibri" w:hAnsi="Calibri" w:cs="Calibri"/>
          <w:b/>
          <w:bCs/>
          <w:color w:val="auto"/>
          <w:lang w:val="en-US" w:eastAsia="zh-CN"/>
        </w:rPr>
        <w:t>；</w:t>
      </w:r>
      <w:r>
        <w:rPr>
          <w:rFonts w:hint="eastAsia" w:ascii="Calibri" w:hAnsi="Calibri" w:cs="Calibri"/>
          <w:b w:val="0"/>
          <w:bCs w:val="0"/>
          <w:color w:val="auto"/>
          <w:lang w:val="en-US" w:eastAsia="zh-CN"/>
        </w:rPr>
        <w:t>各测回平均角值之间的互差不应超过24</w:t>
      </w:r>
      <w:r>
        <w:rPr>
          <w:rFonts w:hint="default" w:ascii="Calibri" w:hAnsi="Calibri" w:cs="Calibri"/>
          <w:b w:val="0"/>
          <w:bCs w:val="0"/>
          <w:color w:val="auto"/>
          <w:lang w:val="en-US" w:eastAsia="zh-CN"/>
        </w:rPr>
        <w:t>"</w:t>
      </w:r>
      <w:r>
        <w:rPr>
          <w:rFonts w:hint="eastAsia" w:ascii="Calibri" w:hAnsi="Calibri" w:cs="Calibri"/>
          <w:b w:val="0"/>
          <w:bCs w:val="0"/>
          <w:color w:val="auto"/>
          <w:lang w:val="en-US" w:eastAsia="zh-CN"/>
        </w:rPr>
        <w:t>。</w:t>
      </w:r>
    </w:p>
    <w:p>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right="0" w:rightChars="0"/>
        <w:jc w:val="both"/>
        <w:textAlignment w:val="auto"/>
        <w:outlineLvl w:val="9"/>
        <w:rPr>
          <w:rFonts w:hint="eastAsia" w:ascii="Calibri" w:hAnsi="Calibri" w:cs="Calibri"/>
          <w:b w:val="0"/>
          <w:bCs w:val="0"/>
          <w:color w:val="auto"/>
          <w:lang w:val="en-US" w:eastAsia="zh-CN"/>
        </w:rPr>
      </w:pPr>
      <w:r>
        <w:rPr>
          <w:rFonts w:hint="eastAsia" w:ascii="Calibri" w:hAnsi="Calibri" w:cs="Calibri"/>
          <w:b w:val="0"/>
          <w:bCs w:val="0"/>
          <w:color w:val="auto"/>
          <w:lang w:val="en-US" w:eastAsia="zh-CN"/>
        </w:rPr>
        <w:t>进行水准测量，计算高差时高差闭合差</w:t>
      </w:r>
      <w:r>
        <w:rPr>
          <w:rFonts w:hint="eastAsia"/>
          <w:position w:val="-12"/>
          <w:sz w:val="24"/>
          <w:szCs w:val="24"/>
          <w:lang w:val="en-US" w:eastAsia="zh-CN"/>
        </w:rPr>
        <w:object>
          <v:shape id="_x0000_i1071" o:spt="75" type="#_x0000_t75" style="height:18pt;width:149pt;" o:ole="t" filled="f" o:preferrelative="t" stroked="f" coordsize="21600,21600">
            <v:path/>
            <v:fill on="f" focussize="0,0"/>
            <v:stroke on="f"/>
            <v:imagedata r:id="rId17" o:title=""/>
            <o:lock v:ext="edit" aspectratio="t"/>
            <w10:wrap type="none"/>
            <w10:anchorlock/>
          </v:shape>
          <o:OLEObject Type="Embed" ProgID="Equation.KSEE3" ShapeID="_x0000_i1071" DrawAspect="Content" ObjectID="_1468075782" r:id="rId127">
            <o:LockedField>false</o:LockedField>
          </o:OLEObject>
        </w:object>
      </w:r>
    </w:p>
    <w:p>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right="0" w:rightChars="0"/>
        <w:jc w:val="both"/>
        <w:textAlignment w:val="auto"/>
        <w:outlineLvl w:val="9"/>
        <w:rPr>
          <w:rFonts w:hint="eastAsia"/>
          <w:position w:val="-12"/>
          <w:sz w:val="24"/>
          <w:szCs w:val="24"/>
          <w:lang w:val="en-US" w:eastAsia="zh-CN"/>
        </w:rPr>
      </w:pPr>
      <w:r>
        <w:rPr>
          <w:rFonts w:hint="eastAsia"/>
          <w:position w:val="-12"/>
          <w:sz w:val="24"/>
          <w:szCs w:val="24"/>
          <w:lang w:val="en-US" w:eastAsia="zh-CN"/>
        </w:rPr>
        <w:t>等外水准测量高差闭合差的容许值为：</w:t>
      </w:r>
    </w:p>
    <w:p>
      <w:pPr>
        <w:numPr>
          <w:ilvl w:val="0"/>
          <w:numId w:val="0"/>
        </w:numPr>
        <w:rPr>
          <w:rFonts w:hint="eastAsia"/>
          <w:sz w:val="24"/>
          <w:szCs w:val="24"/>
          <w:lang w:val="en-US" w:eastAsia="zh-CN"/>
        </w:rPr>
      </w:pPr>
      <w:r>
        <w:rPr>
          <w:rFonts w:hint="eastAsia"/>
          <w:sz w:val="24"/>
          <w:szCs w:val="24"/>
          <w:lang w:val="en-US" w:eastAsia="zh-CN"/>
        </w:rPr>
        <w:t xml:space="preserve"> 平地： </w:t>
      </w:r>
      <w:r>
        <w:rPr>
          <w:rFonts w:hint="eastAsia"/>
          <w:position w:val="-10"/>
          <w:sz w:val="24"/>
          <w:szCs w:val="24"/>
          <w:lang w:val="en-US" w:eastAsia="zh-CN"/>
        </w:rPr>
        <w:object>
          <v:shape id="_x0000_i1072" o:spt="75" type="#_x0000_t75" style="height:17pt;width:12pt;" o:ole="t" filled="f" o:preferrelative="t" stroked="f" coordsize="21600,21600">
            <v:path/>
            <v:fill on="f" focussize="0,0"/>
            <v:stroke on="f"/>
            <v:imagedata r:id="rId19" o:title=""/>
            <o:lock v:ext="edit" aspectratio="t"/>
            <w10:wrap type="none"/>
            <w10:anchorlock/>
          </v:shape>
          <o:OLEObject Type="Embed" ProgID="Equation.KSEE3" ShapeID="_x0000_i1072" DrawAspect="Content" ObjectID="_1468075783" r:id="rId128">
            <o:LockedField>false</o:LockedField>
          </o:OLEObject>
        </w:object>
      </w:r>
      <w:r>
        <w:rPr>
          <w:rFonts w:hint="eastAsia"/>
          <w:sz w:val="24"/>
          <w:szCs w:val="24"/>
          <w:lang w:val="en-US" w:eastAsia="zh-CN"/>
        </w:rPr>
        <w:t xml:space="preserve">允≤±40 </w:t>
      </w:r>
      <w:r>
        <w:rPr>
          <w:rFonts w:hint="eastAsia"/>
          <w:position w:val="-6"/>
          <w:sz w:val="24"/>
          <w:szCs w:val="24"/>
          <w:lang w:val="en-US" w:eastAsia="zh-CN"/>
        </w:rPr>
        <w:object>
          <v:shape id="_x0000_i1073" o:spt="75" type="#_x0000_t75" style="height:17pt;width:20pt;" o:ole="t" filled="f" o:preferrelative="t" stroked="f" coordsize="21600,21600">
            <v:path/>
            <v:fill on="f" focussize="0,0"/>
            <v:stroke on="f"/>
            <v:imagedata r:id="rId24" o:title=""/>
            <o:lock v:ext="edit" aspectratio="t"/>
            <w10:wrap type="none"/>
            <w10:anchorlock/>
          </v:shape>
          <o:OLEObject Type="Embed" ProgID="Equation.KSEE3" ShapeID="_x0000_i1073" DrawAspect="Content" ObjectID="_1468075784" r:id="rId129">
            <o:LockedField>false</o:LockedField>
          </o:OLEObject>
        </w:object>
      </w:r>
      <w:r>
        <w:rPr>
          <w:rFonts w:hint="eastAsia"/>
          <w:sz w:val="24"/>
          <w:szCs w:val="24"/>
          <w:lang w:val="en-US" w:eastAsia="zh-CN"/>
        </w:rPr>
        <w:t xml:space="preserve">    （mm）  </w:t>
      </w:r>
    </w:p>
    <w:p>
      <w:pPr>
        <w:numPr>
          <w:ilvl w:val="0"/>
          <w:numId w:val="0"/>
        </w:numPr>
        <w:rPr>
          <w:rFonts w:hint="eastAsia"/>
          <w:sz w:val="24"/>
          <w:szCs w:val="24"/>
          <w:lang w:val="en-US" w:eastAsia="zh-CN"/>
        </w:rPr>
      </w:pPr>
      <w:r>
        <w:rPr>
          <w:rFonts w:hint="eastAsia"/>
          <w:sz w:val="24"/>
          <w:szCs w:val="24"/>
          <w:lang w:val="en-US" w:eastAsia="zh-CN"/>
        </w:rPr>
        <w:t xml:space="preserve">                          （L—水准路线的长度，单位km)</w:t>
      </w:r>
    </w:p>
    <w:p>
      <w:pPr>
        <w:numPr>
          <w:ilvl w:val="0"/>
          <w:numId w:val="0"/>
        </w:numPr>
        <w:rPr>
          <w:rFonts w:hint="eastAsia"/>
          <w:sz w:val="24"/>
          <w:szCs w:val="24"/>
          <w:lang w:val="en-US" w:eastAsia="zh-CN"/>
        </w:rPr>
      </w:pPr>
      <w:r>
        <w:rPr>
          <w:rFonts w:hint="eastAsia"/>
          <w:sz w:val="24"/>
          <w:szCs w:val="24"/>
          <w:lang w:val="en-US" w:eastAsia="zh-CN"/>
        </w:rPr>
        <w:t xml:space="preserve">              山地： </w:t>
      </w:r>
      <w:r>
        <w:rPr>
          <w:rFonts w:hint="eastAsia"/>
          <w:position w:val="-10"/>
          <w:sz w:val="24"/>
          <w:szCs w:val="24"/>
          <w:lang w:val="en-US" w:eastAsia="zh-CN"/>
        </w:rPr>
        <w:object>
          <v:shape id="_x0000_i1074" o:spt="75" type="#_x0000_t75" style="height:17pt;width:12pt;" o:ole="t" filled="f" o:preferrelative="t" stroked="f" coordsize="21600,21600">
            <v:path/>
            <v:fill on="f" focussize="0,0"/>
            <v:stroke on="f"/>
            <v:imagedata r:id="rId19" o:title=""/>
            <o:lock v:ext="edit" aspectratio="t"/>
            <w10:wrap type="none"/>
            <w10:anchorlock/>
          </v:shape>
          <o:OLEObject Type="Embed" ProgID="Equation.KSEE3" ShapeID="_x0000_i1074" DrawAspect="Content" ObjectID="_1468075785" r:id="rId130">
            <o:LockedField>false</o:LockedField>
          </o:OLEObject>
        </w:object>
      </w:r>
      <w:r>
        <w:rPr>
          <w:rFonts w:hint="eastAsia"/>
          <w:sz w:val="24"/>
          <w:szCs w:val="24"/>
          <w:lang w:val="en-US" w:eastAsia="zh-CN"/>
        </w:rPr>
        <w:t xml:space="preserve">允≤±12 </w:t>
      </w:r>
      <w:r>
        <w:rPr>
          <w:rFonts w:hint="eastAsia"/>
          <w:position w:val="-6"/>
          <w:sz w:val="24"/>
          <w:szCs w:val="24"/>
          <w:lang w:val="en-US" w:eastAsia="zh-CN"/>
        </w:rPr>
        <w:object>
          <v:shape id="_x0000_i1075" o:spt="75" type="#_x0000_t75" style="height:17pt;width:19pt;" o:ole="t" filled="f" o:preferrelative="t" stroked="f" coordsize="21600,21600">
            <v:path/>
            <v:fill on="f" focussize="0,0"/>
            <v:stroke on="f"/>
            <v:imagedata r:id="rId27" o:title=""/>
            <o:lock v:ext="edit" aspectratio="t"/>
            <w10:wrap type="none"/>
            <w10:anchorlock/>
          </v:shape>
          <o:OLEObject Type="Embed" ProgID="Equation.KSEE3" ShapeID="_x0000_i1075" DrawAspect="Content" ObjectID="_1468075786" r:id="rId131">
            <o:LockedField>false</o:LockedField>
          </o:OLEObject>
        </w:object>
      </w:r>
      <w:r>
        <w:rPr>
          <w:rFonts w:hint="eastAsia"/>
          <w:sz w:val="24"/>
          <w:szCs w:val="24"/>
          <w:lang w:val="en-US" w:eastAsia="zh-CN"/>
        </w:rPr>
        <w:t>（mm）</w:t>
      </w:r>
    </w:p>
    <w:p>
      <w:pPr>
        <w:numPr>
          <w:ilvl w:val="0"/>
          <w:numId w:val="0"/>
        </w:numPr>
        <w:rPr>
          <w:rFonts w:hint="eastAsia"/>
          <w:sz w:val="24"/>
          <w:szCs w:val="24"/>
          <w:lang w:val="en-US" w:eastAsia="zh-CN"/>
        </w:rPr>
      </w:pPr>
      <w:r>
        <w:rPr>
          <w:rFonts w:hint="eastAsia"/>
          <w:sz w:val="24"/>
          <w:szCs w:val="24"/>
          <w:lang w:val="en-US" w:eastAsia="zh-CN"/>
        </w:rPr>
        <w:t xml:space="preserve">                           (n—水准路线的测站数)</w:t>
      </w:r>
    </w:p>
    <w:p>
      <w:pPr>
        <w:numPr>
          <w:ilvl w:val="0"/>
          <w:numId w:val="0"/>
        </w:numPr>
        <w:rPr>
          <w:rFonts w:hint="eastAsia"/>
          <w:position w:val="-12"/>
          <w:sz w:val="24"/>
          <w:szCs w:val="24"/>
          <w:lang w:val="en-US" w:eastAsia="zh-CN"/>
        </w:rPr>
      </w:pPr>
      <w:r>
        <w:rPr>
          <w:rFonts w:hint="eastAsia"/>
          <w:sz w:val="24"/>
          <w:szCs w:val="24"/>
          <w:lang w:val="en-US" w:eastAsia="zh-CN"/>
        </w:rPr>
        <w:t xml:space="preserve">要求：    </w:t>
      </w:r>
      <w:r>
        <w:rPr>
          <w:rFonts w:hint="eastAsia"/>
          <w:position w:val="-10"/>
          <w:sz w:val="24"/>
          <w:szCs w:val="24"/>
          <w:lang w:val="en-US" w:eastAsia="zh-CN"/>
        </w:rPr>
        <w:object>
          <v:shape id="_x0000_i1076" o:spt="75" type="#_x0000_t75" style="height:17pt;width:12pt;" o:ole="t" filled="f" o:preferrelative="t" stroked="f" coordsize="21600,21600">
            <v:path/>
            <v:fill on="f" focussize="0,0"/>
            <v:stroke on="f"/>
            <v:imagedata r:id="rId29" o:title=""/>
            <o:lock v:ext="edit" aspectratio="t"/>
            <w10:wrap type="none"/>
            <w10:anchorlock/>
          </v:shape>
          <o:OLEObject Type="Embed" ProgID="Equation.KSEE3" ShapeID="_x0000_i1076" DrawAspect="Content" ObjectID="_1468075787" r:id="rId132">
            <o:LockedField>false</o:LockedField>
          </o:OLEObject>
        </w:object>
      </w:r>
      <w:r>
        <w:rPr>
          <w:rFonts w:hint="eastAsia"/>
          <w:sz w:val="24"/>
          <w:szCs w:val="24"/>
          <w:lang w:val="en-US" w:eastAsia="zh-CN"/>
        </w:rPr>
        <w:t xml:space="preserve">≤ </w:t>
      </w:r>
      <w:r>
        <w:rPr>
          <w:rFonts w:hint="eastAsia"/>
          <w:position w:val="-6"/>
          <w:sz w:val="24"/>
          <w:szCs w:val="24"/>
          <w:lang w:val="en-US" w:eastAsia="zh-CN"/>
        </w:rPr>
        <w:object>
          <v:shape id="_x0000_i1077" o:spt="75" type="#_x0000_t75" style="height:13.95pt;width:18pt;" o:ole="t" filled="f" o:preferrelative="t" stroked="f" coordsize="21600,21600">
            <v:path/>
            <v:fill on="f" focussize="0,0"/>
            <v:stroke on="f"/>
            <v:imagedata r:id="rId31" o:title=""/>
            <o:lock v:ext="edit" aspectratio="t"/>
            <w10:wrap type="none"/>
            <w10:anchorlock/>
          </v:shape>
          <o:OLEObject Type="Embed" ProgID="Equation.KSEE3" ShapeID="_x0000_i1077" DrawAspect="Content" ObjectID="_1468075788" r:id="rId133">
            <o:LockedField>false</o:LockedField>
          </o:OLEObject>
        </w:object>
      </w:r>
    </w:p>
    <w:p>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right="0" w:rightChars="0"/>
        <w:jc w:val="both"/>
        <w:textAlignment w:val="auto"/>
        <w:outlineLvl w:val="9"/>
        <w:rPr>
          <w:rFonts w:hint="eastAsia"/>
          <w:position w:val="-12"/>
          <w:sz w:val="24"/>
          <w:szCs w:val="24"/>
          <w:lang w:val="en-US" w:eastAsia="zh-CN"/>
        </w:rPr>
      </w:pPr>
      <w:r>
        <w:drawing>
          <wp:anchor distT="0" distB="0" distL="114300" distR="114300" simplePos="0" relativeHeight="251901952" behindDoc="1" locked="0" layoutInCell="1" allowOverlap="1">
            <wp:simplePos x="0" y="0"/>
            <wp:positionH relativeFrom="column">
              <wp:posOffset>1315085</wp:posOffset>
            </wp:positionH>
            <wp:positionV relativeFrom="paragraph">
              <wp:posOffset>967105</wp:posOffset>
            </wp:positionV>
            <wp:extent cx="371475" cy="238125"/>
            <wp:effectExtent l="0" t="0" r="9525" b="8255"/>
            <wp:wrapTight wrapText="bothSides">
              <wp:wrapPolygon>
                <wp:start x="3212" y="3341"/>
                <wp:lineTo x="0" y="15034"/>
                <wp:lineTo x="1071" y="16704"/>
                <wp:lineTo x="13920" y="20045"/>
                <wp:lineTo x="20345" y="20045"/>
                <wp:lineTo x="19274" y="3341"/>
                <wp:lineTo x="3212" y="3341"/>
              </wp:wrapPolygon>
            </wp:wrapTight>
            <wp:docPr id="2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3"/>
                    <pic:cNvPicPr>
                      <a:picLocks noChangeAspect="1"/>
                    </pic:cNvPicPr>
                  </pic:nvPicPr>
                  <pic:blipFill>
                    <a:blip r:embed="rId134"/>
                    <a:stretch>
                      <a:fillRect/>
                    </a:stretch>
                  </pic:blipFill>
                  <pic:spPr>
                    <a:xfrm>
                      <a:off x="0" y="0"/>
                      <a:ext cx="371475" cy="238125"/>
                    </a:xfrm>
                    <a:prstGeom prst="rect">
                      <a:avLst/>
                    </a:prstGeom>
                    <a:noFill/>
                    <a:ln w="9525">
                      <a:noFill/>
                    </a:ln>
                  </pic:spPr>
                </pic:pic>
              </a:graphicData>
            </a:graphic>
          </wp:anchor>
        </w:drawing>
      </w:r>
      <w:r>
        <w:rPr>
          <w:rFonts w:hint="eastAsia"/>
          <w:position w:val="-12"/>
          <w:sz w:val="24"/>
          <w:szCs w:val="24"/>
          <w:lang w:val="en-US" w:eastAsia="zh-CN"/>
        </w:rPr>
        <w:t>视距测量时，相对误差</w:t>
      </w:r>
      <w:r>
        <w:rPr>
          <w:rFonts w:hint="eastAsia"/>
          <w:position w:val="-32"/>
          <w:sz w:val="24"/>
          <w:szCs w:val="24"/>
          <w:lang w:val="en-US" w:eastAsia="zh-CN"/>
        </w:rPr>
        <w:object>
          <v:shape id="_x0000_i1078" o:spt="75" type="#_x0000_t75" style="height:36pt;width:83pt;" o:ole="t" filled="f" o:preferrelative="t" stroked="f" coordsize="21600,21600">
            <v:path/>
            <v:fill on="f" focussize="0,0"/>
            <v:stroke on="f"/>
            <v:imagedata r:id="rId136" o:title=""/>
            <o:lock v:ext="edit" aspectratio="t"/>
            <w10:wrap type="none"/>
            <w10:anchorlock/>
          </v:shape>
          <o:OLEObject Type="Embed" ProgID="Equation.KSEE3" ShapeID="_x0000_i1078" DrawAspect="Content" ObjectID="_1468075789" r:id="rId135">
            <o:LockedField>false</o:LockedField>
          </o:OLEObject>
        </w:object>
      </w:r>
      <w:r>
        <w:rPr>
          <w:rFonts w:hint="eastAsia"/>
          <w:position w:val="-12"/>
          <w:sz w:val="24"/>
          <w:szCs w:val="24"/>
          <w:lang w:val="en-US" w:eastAsia="zh-CN"/>
        </w:rPr>
        <w:t>,对于图根钢尺量距导线，K值因</w:t>
      </w:r>
      <w:r>
        <w:rPr>
          <w:rFonts w:hint="eastAsia"/>
          <w:position w:val="-24"/>
          <w:sz w:val="24"/>
          <w:szCs w:val="24"/>
          <w:lang w:val="en-US" w:eastAsia="zh-CN"/>
        </w:rPr>
        <w:object>
          <v:shape id="_x0000_i1079" o:spt="75" type="#_x0000_t75" style="height:31pt;width:39pt;" o:ole="t" filled="f" o:preferrelative="t" stroked="f" coordsize="21600,21600">
            <v:path/>
            <v:fill on="f" focussize="0,0"/>
            <v:stroke on="f"/>
            <v:imagedata r:id="rId138" o:title=""/>
            <o:lock v:ext="edit" aspectratio="t"/>
            <w10:wrap type="none"/>
            <w10:anchorlock/>
          </v:shape>
          <o:OLEObject Type="Embed" ProgID="Equation.KSEE3" ShapeID="_x0000_i1079" DrawAspect="Content" ObjectID="_1468075790" r:id="rId137">
            <o:LockedField>false</o:LockedField>
          </o:OLEObject>
        </w:object>
      </w:r>
    </w:p>
    <w:p>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right="0" w:rightChars="0"/>
        <w:jc w:val="both"/>
        <w:textAlignment w:val="auto"/>
        <w:outlineLvl w:val="9"/>
        <w:rPr>
          <w:rFonts w:hint="eastAsia"/>
          <w:position w:val="-12"/>
          <w:sz w:val="24"/>
          <w:szCs w:val="24"/>
          <w:lang w:val="en-US" w:eastAsia="zh-CN"/>
        </w:rPr>
      </w:pPr>
      <w:r>
        <w:rPr>
          <w:sz w:val="21"/>
        </w:rPr>
        <mc:AlternateContent>
          <mc:Choice Requires="wps">
            <w:drawing>
              <wp:anchor distT="0" distB="0" distL="114300" distR="114300" simplePos="0" relativeHeight="251902976" behindDoc="0" locked="0" layoutInCell="1" allowOverlap="1">
                <wp:simplePos x="0" y="0"/>
                <wp:positionH relativeFrom="column">
                  <wp:posOffset>2277745</wp:posOffset>
                </wp:positionH>
                <wp:positionV relativeFrom="paragraph">
                  <wp:posOffset>97790</wp:posOffset>
                </wp:positionV>
                <wp:extent cx="1047750" cy="275590"/>
                <wp:effectExtent l="5080" t="4445" r="13970" b="5715"/>
                <wp:wrapNone/>
                <wp:docPr id="55" name="文本框 55"/>
                <wp:cNvGraphicFramePr/>
                <a:graphic xmlns:a="http://schemas.openxmlformats.org/drawingml/2006/main">
                  <a:graphicData uri="http://schemas.microsoft.com/office/word/2010/wordprocessingShape">
                    <wps:wsp>
                      <wps:cNvSpPr txBox="1"/>
                      <wps:spPr>
                        <a:xfrm>
                          <a:off x="3420745" y="4286250"/>
                          <a:ext cx="1047750" cy="2755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rPr>
                                <w:rFonts w:hint="eastAsia"/>
                                <w:lang w:eastAsia="zh-CN"/>
                              </w:rPr>
                              <w:t>检核条件：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9.35pt;margin-top:7.7pt;height:21.7pt;width:82.5pt;z-index:251902976;mso-width-relative:page;mso-height-relative:page;" fillcolor="#FFFFFF [3201]" filled="t" stroked="t" coordsize="21600,21600" o:gfxdata="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O672rWAAAACQEAAA8AAAAAAAAAAQAg&#10;AAAAIgAAAGRycy9kb3ducmV2LnhtbFBLAQIUABQAAAAIAIdO4kDEUK3cSQIAAHcEAAAOAAAAAAAA&#10;AAEAIAAAACUBAABkcnMvZTJvRG9jLnhtbFBLBQYAAAAABgAGAFkBAADgBQAAAAA=&#10;">
                <v:fill on="t" focussize="0,0"/>
                <v:stroke weight="0.5pt" color="#000000 [3204]" joinstyle="round"/>
                <v:imagedata o:title=""/>
                <o:lock v:ext="edit" aspectratio="f"/>
                <v:textbox>
                  <w:txbxContent>
                    <w:p>
                      <w:pPr>
                        <w:jc w:val="center"/>
                        <w:rPr>
                          <w:rFonts w:hint="eastAsia" w:eastAsiaTheme="minorEastAsia"/>
                          <w:lang w:eastAsia="zh-CN"/>
                        </w:rPr>
                      </w:pPr>
                      <w:r>
                        <w:rPr>
                          <w:rFonts w:hint="eastAsia"/>
                          <w:lang w:eastAsia="zh-CN"/>
                        </w:rPr>
                        <w:t>检核条件：</w:t>
                      </w:r>
                    </w:p>
                  </w:txbxContent>
                </v:textbox>
              </v:shape>
            </w:pict>
          </mc:Fallback>
        </mc:AlternateContent>
      </w:r>
      <w:r>
        <w:rPr>
          <w:rFonts w:hint="eastAsia"/>
          <w:position w:val="-12"/>
          <w:sz w:val="24"/>
          <w:szCs w:val="24"/>
          <w:lang w:val="en-US" w:eastAsia="zh-CN"/>
        </w:rPr>
        <w:t>①分配闭合差</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pPr>
      <w:r>
        <w:drawing>
          <wp:anchor distT="0" distB="0" distL="114300" distR="114300" simplePos="0" relativeHeight="251898880" behindDoc="1" locked="0" layoutInCell="1" allowOverlap="1">
            <wp:simplePos x="0" y="0"/>
            <wp:positionH relativeFrom="column">
              <wp:posOffset>333375</wp:posOffset>
            </wp:positionH>
            <wp:positionV relativeFrom="paragraph">
              <wp:posOffset>180975</wp:posOffset>
            </wp:positionV>
            <wp:extent cx="1014095" cy="903605"/>
            <wp:effectExtent l="0" t="0" r="14605" b="10795"/>
            <wp:wrapTight wrapText="bothSides">
              <wp:wrapPolygon>
                <wp:start x="11361" y="911"/>
                <wp:lineTo x="0" y="3188"/>
                <wp:lineTo x="0" y="5920"/>
                <wp:lineTo x="8521" y="8197"/>
                <wp:lineTo x="0" y="15027"/>
                <wp:lineTo x="0" y="16849"/>
                <wp:lineTo x="5681" y="20037"/>
                <wp:lineTo x="8115" y="20947"/>
                <wp:lineTo x="12579" y="20947"/>
                <wp:lineTo x="15825" y="20037"/>
                <wp:lineTo x="21100" y="17304"/>
                <wp:lineTo x="21100" y="14572"/>
                <wp:lineTo x="12173" y="8652"/>
                <wp:lineTo x="21100" y="7741"/>
                <wp:lineTo x="21100" y="3188"/>
                <wp:lineTo x="13390" y="911"/>
                <wp:lineTo x="11361" y="911"/>
              </wp:wrapPolygon>
            </wp:wrapTight>
            <wp:docPr id="2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4"/>
                    <pic:cNvPicPr>
                      <a:picLocks noChangeAspect="1"/>
                    </pic:cNvPicPr>
                  </pic:nvPicPr>
                  <pic:blipFill>
                    <a:blip r:embed="rId139"/>
                    <a:stretch>
                      <a:fillRect/>
                    </a:stretch>
                  </pic:blipFill>
                  <pic:spPr>
                    <a:xfrm>
                      <a:off x="0" y="0"/>
                      <a:ext cx="1014095" cy="903605"/>
                    </a:xfrm>
                    <a:prstGeom prst="rect">
                      <a:avLst/>
                    </a:prstGeom>
                    <a:noFill/>
                    <a:ln w="9525">
                      <a:noFill/>
                    </a:ln>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lang w:val="en-US" w:eastAsia="zh-CN"/>
        </w:rPr>
      </w:pPr>
      <w:r>
        <w:rPr>
          <w:sz w:val="21"/>
        </w:rPr>
        <mc:AlternateContent>
          <mc:Choice Requires="wps">
            <w:drawing>
              <wp:anchor distT="0" distB="0" distL="114300" distR="114300" simplePos="0" relativeHeight="251905024" behindDoc="0" locked="0" layoutInCell="1" allowOverlap="1">
                <wp:simplePos x="0" y="0"/>
                <wp:positionH relativeFrom="column">
                  <wp:posOffset>2030095</wp:posOffset>
                </wp:positionH>
                <wp:positionV relativeFrom="paragraph">
                  <wp:posOffset>862965</wp:posOffset>
                </wp:positionV>
                <wp:extent cx="1085850" cy="275590"/>
                <wp:effectExtent l="5080" t="4445" r="13970" b="5715"/>
                <wp:wrapNone/>
                <wp:docPr id="57" name="文本框 57"/>
                <wp:cNvGraphicFramePr/>
                <a:graphic xmlns:a="http://schemas.openxmlformats.org/drawingml/2006/main">
                  <a:graphicData uri="http://schemas.microsoft.com/office/word/2010/wordprocessingShape">
                    <wps:wsp>
                      <wps:cNvSpPr txBox="1"/>
                      <wps:spPr>
                        <a:xfrm>
                          <a:off x="3173095" y="5343525"/>
                          <a:ext cx="1085850" cy="2755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rPr>
                                <w:rFonts w:hint="eastAsia"/>
                                <w:lang w:eastAsia="zh-CN"/>
                              </w:rPr>
                              <w:t>检核条件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9.85pt;margin-top:67.95pt;height:21.7pt;width:85.5pt;z-index:251905024;mso-width-relative:page;mso-height-relative:page;" fillcolor="#FFFFFF [3201]" filled="t" stroked="t" coordsize="21600,21600" o:gfxdata="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g6Qa39cAAAALAQAADwAAAAAAAAAB&#10;ACAAAAAiAAAAZHJzL2Rvd25yZXYueG1sUEsBAhQAFAAAAAgAh07iQKam041KAgAAdwQAAA4AAAAA&#10;AAAAAQAgAAAAJgEAAGRycy9lMm9Eb2MueG1sUEsFBgAAAAAGAAYAWQEAAOIFAAAAAA==&#10;">
                <v:fill on="t" focussize="0,0"/>
                <v:stroke weight="0.5pt" color="#000000 [3204]" joinstyle="round"/>
                <v:imagedata o:title=""/>
                <o:lock v:ext="edit" aspectratio="f"/>
                <v:textbox>
                  <w:txbxContent>
                    <w:p>
                      <w:pPr>
                        <w:jc w:val="center"/>
                        <w:rPr>
                          <w:rFonts w:hint="eastAsia" w:eastAsiaTheme="minorEastAsia"/>
                          <w:lang w:eastAsia="zh-CN"/>
                        </w:rPr>
                      </w:pPr>
                      <w:r>
                        <w:rPr>
                          <w:rFonts w:hint="eastAsia"/>
                          <w:lang w:eastAsia="zh-CN"/>
                        </w:rPr>
                        <w:t>检核条件</w:t>
                      </w:r>
                    </w:p>
                  </w:txbxContent>
                </v:textbox>
              </v:shape>
            </w:pict>
          </mc:Fallback>
        </mc:AlternateContent>
      </w:r>
      <w:r>
        <w:rPr>
          <w:sz w:val="21"/>
        </w:rPr>
        <mc:AlternateContent>
          <mc:Choice Requires="wps">
            <w:drawing>
              <wp:anchor distT="0" distB="0" distL="114300" distR="114300" simplePos="0" relativeHeight="251904000" behindDoc="0" locked="0" layoutInCell="1" allowOverlap="1">
                <wp:simplePos x="0" y="0"/>
                <wp:positionH relativeFrom="column">
                  <wp:posOffset>20320</wp:posOffset>
                </wp:positionH>
                <wp:positionV relativeFrom="paragraph">
                  <wp:posOffset>862965</wp:posOffset>
                </wp:positionV>
                <wp:extent cx="1647825" cy="294640"/>
                <wp:effectExtent l="5080" t="4445" r="4445" b="5715"/>
                <wp:wrapNone/>
                <wp:docPr id="56" name="文本框 56"/>
                <wp:cNvGraphicFramePr/>
                <a:graphic xmlns:a="http://schemas.openxmlformats.org/drawingml/2006/main">
                  <a:graphicData uri="http://schemas.microsoft.com/office/word/2010/wordprocessingShape">
                    <wps:wsp>
                      <wps:cNvSpPr txBox="1"/>
                      <wps:spPr>
                        <a:xfrm>
                          <a:off x="1163320" y="5343525"/>
                          <a:ext cx="1647825"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rPr>
                                <w:rFonts w:hint="eastAsia"/>
                                <w:lang w:eastAsia="zh-CN"/>
                              </w:rPr>
                              <w:t>②计算改正后的坐标增量：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pt;margin-top:67.95pt;height:23.2pt;width:129.75pt;z-index:251904000;mso-width-relative:page;mso-height-relative:page;" fillcolor="#FFFFFF [3201]" filled="t" stroked="t" coordsize="21600,21600" o:gfxdata="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26DD11QAAAAkBAAAPAAAAAAAAAAEA&#10;IAAAACIAAABkcnMvZG93bnJldi54bWxQSwECFAAUAAAACACHTuJAXfjqIEsCAAB3BAAADgAAAAAA&#10;AAABACAAAAAkAQAAZHJzL2Uyb0RvYy54bWxQSwUGAAAAAAYABgBZAQAA4QUAAAAA&#10;">
                <v:fill on="t" focussize="0,0"/>
                <v:stroke weight="0.5pt" color="#000000 [3204]" joinstyle="round"/>
                <v:imagedata o:title=""/>
                <o:lock v:ext="edit" aspectratio="f"/>
                <v:textbox>
                  <w:txbxContent>
                    <w:p>
                      <w:pPr>
                        <w:jc w:val="center"/>
                        <w:rPr>
                          <w:rFonts w:hint="eastAsia" w:eastAsiaTheme="minorEastAsia"/>
                          <w:lang w:eastAsia="zh-CN"/>
                        </w:rPr>
                      </w:pPr>
                      <w:r>
                        <w:rPr>
                          <w:rFonts w:hint="eastAsia"/>
                          <w:lang w:eastAsia="zh-CN"/>
                        </w:rPr>
                        <w:t>②计算改正后的坐标增量：</w:t>
                      </w:r>
                    </w:p>
                  </w:txbxContent>
                </v:textbox>
              </v:shape>
            </w:pict>
          </mc:Fallback>
        </mc:AlternateContent>
      </w:r>
      <w:r>
        <w:drawing>
          <wp:anchor distT="0" distB="0" distL="114300" distR="114300" simplePos="0" relativeHeight="251897856" behindDoc="1" locked="0" layoutInCell="1" allowOverlap="1">
            <wp:simplePos x="0" y="0"/>
            <wp:positionH relativeFrom="column">
              <wp:posOffset>2409825</wp:posOffset>
            </wp:positionH>
            <wp:positionV relativeFrom="paragraph">
              <wp:posOffset>126365</wp:posOffset>
            </wp:positionV>
            <wp:extent cx="854710" cy="581025"/>
            <wp:effectExtent l="0" t="0" r="2540" b="8890"/>
            <wp:wrapTight wrapText="bothSides">
              <wp:wrapPolygon>
                <wp:start x="0" y="1416"/>
                <wp:lineTo x="0" y="21246"/>
                <wp:lineTo x="20701" y="21246"/>
                <wp:lineTo x="21183" y="13456"/>
                <wp:lineTo x="19257" y="12748"/>
                <wp:lineTo x="5777" y="12748"/>
                <wp:lineTo x="20701" y="8498"/>
                <wp:lineTo x="20701" y="1416"/>
                <wp:lineTo x="5777" y="1416"/>
                <wp:lineTo x="0" y="1416"/>
              </wp:wrapPolygon>
            </wp:wrapTight>
            <wp:docPr id="2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5"/>
                    <pic:cNvPicPr>
                      <a:picLocks noChangeAspect="1"/>
                    </pic:cNvPicPr>
                  </pic:nvPicPr>
                  <pic:blipFill>
                    <a:blip r:embed="rId140"/>
                    <a:stretch>
                      <a:fillRect/>
                    </a:stretch>
                  </pic:blipFill>
                  <pic:spPr>
                    <a:xfrm>
                      <a:off x="0" y="0"/>
                      <a:ext cx="854710" cy="581025"/>
                    </a:xfrm>
                    <a:prstGeom prst="rect">
                      <a:avLst/>
                    </a:prstGeom>
                    <a:noFill/>
                    <a:ln w="9525">
                      <a:noFill/>
                    </a:ln>
                  </pic:spPr>
                </pic:pic>
              </a:graphicData>
            </a:graphic>
          </wp:anchor>
        </w:drawing>
      </w:r>
      <w:r>
        <w:drawing>
          <wp:anchor distT="0" distB="0" distL="114300" distR="114300" simplePos="0" relativeHeight="251900928" behindDoc="1" locked="0" layoutInCell="1" allowOverlap="1">
            <wp:simplePos x="0" y="0"/>
            <wp:positionH relativeFrom="column">
              <wp:posOffset>276225</wp:posOffset>
            </wp:positionH>
            <wp:positionV relativeFrom="paragraph">
              <wp:posOffset>1173480</wp:posOffset>
            </wp:positionV>
            <wp:extent cx="742950" cy="504825"/>
            <wp:effectExtent l="0" t="0" r="0" b="8890"/>
            <wp:wrapTight wrapText="bothSides">
              <wp:wrapPolygon>
                <wp:start x="0" y="1576"/>
                <wp:lineTo x="0" y="18910"/>
                <wp:lineTo x="554" y="19698"/>
                <wp:lineTo x="6646" y="20486"/>
                <wp:lineTo x="21046" y="20486"/>
                <wp:lineTo x="21046" y="17334"/>
                <wp:lineTo x="19938" y="1576"/>
                <wp:lineTo x="0" y="1576"/>
              </wp:wrapPolygon>
            </wp:wrapTight>
            <wp:docPr id="5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6"/>
                    <pic:cNvPicPr>
                      <a:picLocks noChangeAspect="1"/>
                    </pic:cNvPicPr>
                  </pic:nvPicPr>
                  <pic:blipFill>
                    <a:blip r:embed="rId141"/>
                    <a:stretch>
                      <a:fillRect/>
                    </a:stretch>
                  </pic:blipFill>
                  <pic:spPr>
                    <a:xfrm>
                      <a:off x="0" y="0"/>
                      <a:ext cx="742950" cy="504825"/>
                    </a:xfrm>
                    <a:prstGeom prst="rect">
                      <a:avLst/>
                    </a:prstGeom>
                    <a:noFill/>
                    <a:ln w="9525">
                      <a:noFill/>
                    </a:ln>
                  </pic:spPr>
                </pic:pic>
              </a:graphicData>
            </a:graphic>
          </wp:anchor>
        </w:drawing>
      </w:r>
      <w:r>
        <w:drawing>
          <wp:anchor distT="0" distB="0" distL="114300" distR="114300" simplePos="0" relativeHeight="251899904" behindDoc="1" locked="0" layoutInCell="1" allowOverlap="1">
            <wp:simplePos x="0" y="0"/>
            <wp:positionH relativeFrom="column">
              <wp:posOffset>1857375</wp:posOffset>
            </wp:positionH>
            <wp:positionV relativeFrom="paragraph">
              <wp:posOffset>1171575</wp:posOffset>
            </wp:positionV>
            <wp:extent cx="1095375" cy="504825"/>
            <wp:effectExtent l="0" t="0" r="9525" b="8890"/>
            <wp:wrapTight wrapText="bothSides">
              <wp:wrapPolygon>
                <wp:start x="0" y="1576"/>
                <wp:lineTo x="0" y="20486"/>
                <wp:lineTo x="21412" y="20486"/>
                <wp:lineTo x="21412" y="14971"/>
                <wp:lineTo x="17656" y="14183"/>
                <wp:lineTo x="6010" y="14183"/>
                <wp:lineTo x="21037" y="7879"/>
                <wp:lineTo x="21037" y="2364"/>
                <wp:lineTo x="6010" y="1576"/>
                <wp:lineTo x="0" y="1576"/>
              </wp:wrapPolygon>
            </wp:wrapTight>
            <wp:docPr id="54"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47"/>
                    <pic:cNvPicPr>
                      <a:picLocks noChangeAspect="1"/>
                    </pic:cNvPicPr>
                  </pic:nvPicPr>
                  <pic:blipFill>
                    <a:blip r:embed="rId142"/>
                    <a:stretch>
                      <a:fillRect/>
                    </a:stretch>
                  </pic:blipFill>
                  <pic:spPr>
                    <a:xfrm>
                      <a:off x="0" y="0"/>
                      <a:ext cx="1095375" cy="504825"/>
                    </a:xfrm>
                    <a:prstGeom prst="rect">
                      <a:avLst/>
                    </a:prstGeom>
                    <a:noFill/>
                    <a:ln w="9525">
                      <a:noFill/>
                    </a:ln>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F42713"/>
    <w:multiLevelType w:val="singleLevel"/>
    <w:tmpl w:val="58F42713"/>
    <w:lvl w:ilvl="0" w:tentative="0">
      <w:start w:val="1"/>
      <w:numFmt w:val="decimal"/>
      <w:suff w:val="nothing"/>
      <w:lvlText w:val="（%1）"/>
      <w:lvlJc w:val="left"/>
    </w:lvl>
  </w:abstractNum>
  <w:abstractNum w:abstractNumId="1">
    <w:nsid w:val="58F45649"/>
    <w:multiLevelType w:val="singleLevel"/>
    <w:tmpl w:val="58F45649"/>
    <w:lvl w:ilvl="0" w:tentative="0">
      <w:start w:val="1"/>
      <w:numFmt w:val="decimal"/>
      <w:suff w:val="nothing"/>
      <w:lvlText w:val="（%1）"/>
      <w:lvlJc w:val="left"/>
    </w:lvl>
  </w:abstractNum>
  <w:abstractNum w:abstractNumId="2">
    <w:nsid w:val="58F5F91E"/>
    <w:multiLevelType w:val="singleLevel"/>
    <w:tmpl w:val="58F5F91E"/>
    <w:lvl w:ilvl="0" w:tentative="0">
      <w:start w:val="2"/>
      <w:numFmt w:val="decimal"/>
      <w:suff w:val="nothing"/>
      <w:lvlText w:val="（%1）"/>
      <w:lvlJc w:val="left"/>
    </w:lvl>
  </w:abstractNum>
  <w:abstractNum w:abstractNumId="3">
    <w:nsid w:val="58F63F96"/>
    <w:multiLevelType w:val="singleLevel"/>
    <w:tmpl w:val="58F63F96"/>
    <w:lvl w:ilvl="0" w:tentative="0">
      <w:start w:val="1"/>
      <w:numFmt w:val="decimal"/>
      <w:suff w:val="space"/>
      <w:lvlText w:val="（%1）"/>
      <w:lvlJc w:val="left"/>
    </w:lvl>
  </w:abstractNum>
  <w:abstractNum w:abstractNumId="4">
    <w:nsid w:val="58F6F949"/>
    <w:multiLevelType w:val="singleLevel"/>
    <w:tmpl w:val="58F6F949"/>
    <w:lvl w:ilvl="0" w:tentative="0">
      <w:start w:val="1"/>
      <w:numFmt w:val="decimal"/>
      <w:suff w:val="nothing"/>
      <w:lvlText w:val="%1."/>
      <w:lvlJc w:val="left"/>
    </w:lvl>
  </w:abstractNum>
  <w:abstractNum w:abstractNumId="5">
    <w:nsid w:val="58F72246"/>
    <w:multiLevelType w:val="singleLevel"/>
    <w:tmpl w:val="58F72246"/>
    <w:lvl w:ilvl="0" w:tentative="0">
      <w:start w:val="3"/>
      <w:numFmt w:val="decimal"/>
      <w:suff w:val="nothing"/>
      <w:lvlText w:val="%1."/>
      <w:lvlJc w:val="left"/>
    </w:lvl>
  </w:abstractNum>
  <w:abstractNum w:abstractNumId="6">
    <w:nsid w:val="58F72383"/>
    <w:multiLevelType w:val="singleLevel"/>
    <w:tmpl w:val="58F72383"/>
    <w:lvl w:ilvl="0" w:tentative="0">
      <w:start w:val="3"/>
      <w:numFmt w:val="decimal"/>
      <w:suff w:val="nothing"/>
      <w:lvlText w:val="%1."/>
      <w:lvlJc w:val="left"/>
    </w:lvl>
  </w:abstractNum>
  <w:abstractNum w:abstractNumId="7">
    <w:nsid w:val="58F72514"/>
    <w:multiLevelType w:val="singleLevel"/>
    <w:tmpl w:val="58F72514"/>
    <w:lvl w:ilvl="0" w:tentative="0">
      <w:start w:val="1"/>
      <w:numFmt w:val="decimal"/>
      <w:suff w:val="nothing"/>
      <w:lvlText w:val="（%1）"/>
      <w:lvlJc w:val="left"/>
    </w:lvl>
  </w:abstractNum>
  <w:abstractNum w:abstractNumId="8">
    <w:nsid w:val="58F72CB9"/>
    <w:multiLevelType w:val="singleLevel"/>
    <w:tmpl w:val="58F72CB9"/>
    <w:lvl w:ilvl="0" w:tentative="0">
      <w:start w:val="1"/>
      <w:numFmt w:val="decimal"/>
      <w:suff w:val="nothing"/>
      <w:lvlText w:val="%1."/>
      <w:lvlJc w:val="left"/>
    </w:lvl>
  </w:abstractNum>
  <w:abstractNum w:abstractNumId="9">
    <w:nsid w:val="58F73016"/>
    <w:multiLevelType w:val="singleLevel"/>
    <w:tmpl w:val="58F73016"/>
    <w:lvl w:ilvl="0" w:tentative="0">
      <w:start w:val="5"/>
      <w:numFmt w:val="decimal"/>
      <w:suff w:val="nothing"/>
      <w:lvlText w:val="%1."/>
      <w:lvlJc w:val="left"/>
    </w:lvl>
  </w:abstractNum>
  <w:abstractNum w:abstractNumId="10">
    <w:nsid w:val="58F752A3"/>
    <w:multiLevelType w:val="singleLevel"/>
    <w:tmpl w:val="58F752A3"/>
    <w:lvl w:ilvl="0" w:tentative="0">
      <w:start w:val="4"/>
      <w:numFmt w:val="decimal"/>
      <w:suff w:val="nothing"/>
      <w:lvlText w:val="%1."/>
      <w:lvlJc w:val="left"/>
    </w:lvl>
  </w:abstractNum>
  <w:abstractNum w:abstractNumId="11">
    <w:nsid w:val="58F75890"/>
    <w:multiLevelType w:val="singleLevel"/>
    <w:tmpl w:val="58F75890"/>
    <w:lvl w:ilvl="0" w:tentative="0">
      <w:start w:val="1"/>
      <w:numFmt w:val="decimal"/>
      <w:suff w:val="nothing"/>
      <w:lvlText w:val="%1."/>
      <w:lvlJc w:val="left"/>
    </w:lvl>
  </w:abstractNum>
  <w:abstractNum w:abstractNumId="12">
    <w:nsid w:val="58F7621D"/>
    <w:multiLevelType w:val="singleLevel"/>
    <w:tmpl w:val="58F7621D"/>
    <w:lvl w:ilvl="0" w:tentative="0">
      <w:start w:val="1"/>
      <w:numFmt w:val="decimal"/>
      <w:suff w:val="nothing"/>
      <w:lvlText w:val="%1、"/>
      <w:lvlJc w:val="left"/>
    </w:lvl>
  </w:abstractNum>
  <w:abstractNum w:abstractNumId="13">
    <w:nsid w:val="58F77444"/>
    <w:multiLevelType w:val="singleLevel"/>
    <w:tmpl w:val="58F77444"/>
    <w:lvl w:ilvl="0" w:tentative="0">
      <w:start w:val="11"/>
      <w:numFmt w:val="decimal"/>
      <w:suff w:val="nothing"/>
      <w:lvlText w:val="%1."/>
      <w:lvlJc w:val="left"/>
    </w:lvl>
  </w:abstractNum>
  <w:abstractNum w:abstractNumId="14">
    <w:nsid w:val="58F77576"/>
    <w:multiLevelType w:val="singleLevel"/>
    <w:tmpl w:val="58F77576"/>
    <w:lvl w:ilvl="0" w:tentative="0">
      <w:start w:val="1"/>
      <w:numFmt w:val="bullet"/>
      <w:lvlText w:val=""/>
      <w:lvlJc w:val="left"/>
      <w:pPr>
        <w:ind w:left="420" w:leftChars="0" w:hanging="420" w:firstLineChars="0"/>
      </w:pPr>
      <w:rPr>
        <w:rFonts w:hint="default" w:ascii="Wingdings" w:hAnsi="Wingdings"/>
      </w:rPr>
    </w:lvl>
  </w:abstractNum>
  <w:num w:numId="1">
    <w:abstractNumId w:val="4"/>
  </w:num>
  <w:num w:numId="2">
    <w:abstractNumId w:val="1"/>
  </w:num>
  <w:num w:numId="3">
    <w:abstractNumId w:val="0"/>
  </w:num>
  <w:num w:numId="4">
    <w:abstractNumId w:val="5"/>
  </w:num>
  <w:num w:numId="5">
    <w:abstractNumId w:val="6"/>
  </w:num>
  <w:num w:numId="6">
    <w:abstractNumId w:val="7"/>
  </w:num>
  <w:num w:numId="7">
    <w:abstractNumId w:val="8"/>
  </w:num>
  <w:num w:numId="8">
    <w:abstractNumId w:val="9"/>
  </w:num>
  <w:num w:numId="9">
    <w:abstractNumId w:val="3"/>
  </w:num>
  <w:num w:numId="10">
    <w:abstractNumId w:val="10"/>
  </w:num>
  <w:num w:numId="11">
    <w:abstractNumId w:val="11"/>
  </w:num>
  <w:num w:numId="12">
    <w:abstractNumId w:val="12"/>
  </w:num>
  <w:num w:numId="13">
    <w:abstractNumId w:val="13"/>
  </w:num>
  <w:num w:numId="14">
    <w:abstractNumId w:val="1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72D50"/>
    <w:rsid w:val="0B8272EB"/>
    <w:rsid w:val="0BB83687"/>
    <w:rsid w:val="0C96695E"/>
    <w:rsid w:val="21D82044"/>
    <w:rsid w:val="22931DA9"/>
    <w:rsid w:val="25852DD0"/>
    <w:rsid w:val="2CB45E22"/>
    <w:rsid w:val="46476BF8"/>
    <w:rsid w:val="499A4378"/>
    <w:rsid w:val="4B751F13"/>
    <w:rsid w:val="4DD35BC5"/>
    <w:rsid w:val="4FFB26FB"/>
    <w:rsid w:val="59A25604"/>
    <w:rsid w:val="5BDD404B"/>
    <w:rsid w:val="6AE15928"/>
    <w:rsid w:val="6DB24643"/>
    <w:rsid w:val="6E8D4219"/>
    <w:rsid w:val="72EC5DC8"/>
    <w:rsid w:val="732C5E47"/>
    <w:rsid w:val="73F83624"/>
    <w:rsid w:val="7D6E56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99" Type="http://schemas.openxmlformats.org/officeDocument/2006/relationships/image" Target="media/image52.png"/><Relationship Id="rId98" Type="http://schemas.openxmlformats.org/officeDocument/2006/relationships/image" Target="media/image51.png"/><Relationship Id="rId97" Type="http://schemas.openxmlformats.org/officeDocument/2006/relationships/image" Target="media/image50.wmf"/><Relationship Id="rId96" Type="http://schemas.openxmlformats.org/officeDocument/2006/relationships/oleObject" Target="embeddings/oleObject44.bin"/><Relationship Id="rId95" Type="http://schemas.openxmlformats.org/officeDocument/2006/relationships/image" Target="media/image49.wmf"/><Relationship Id="rId94" Type="http://schemas.openxmlformats.org/officeDocument/2006/relationships/image" Target="media/image48.wmf"/><Relationship Id="rId93" Type="http://schemas.openxmlformats.org/officeDocument/2006/relationships/image" Target="media/image47.wmf"/><Relationship Id="rId92" Type="http://schemas.openxmlformats.org/officeDocument/2006/relationships/image" Target="media/image46.wmf"/><Relationship Id="rId91" Type="http://schemas.openxmlformats.org/officeDocument/2006/relationships/image" Target="media/image45.png"/><Relationship Id="rId90" Type="http://schemas.openxmlformats.org/officeDocument/2006/relationships/image" Target="media/image44.png"/><Relationship Id="rId9" Type="http://schemas.openxmlformats.org/officeDocument/2006/relationships/image" Target="media/image4.png"/><Relationship Id="rId89" Type="http://schemas.openxmlformats.org/officeDocument/2006/relationships/image" Target="media/image43.png"/><Relationship Id="rId88" Type="http://schemas.openxmlformats.org/officeDocument/2006/relationships/image" Target="media/image42.wmf"/><Relationship Id="rId87" Type="http://schemas.openxmlformats.org/officeDocument/2006/relationships/oleObject" Target="embeddings/oleObject43.bin"/><Relationship Id="rId86" Type="http://schemas.openxmlformats.org/officeDocument/2006/relationships/image" Target="media/image41.wmf"/><Relationship Id="rId85" Type="http://schemas.openxmlformats.org/officeDocument/2006/relationships/oleObject" Target="embeddings/oleObject42.bin"/><Relationship Id="rId84" Type="http://schemas.openxmlformats.org/officeDocument/2006/relationships/image" Target="media/image40.wmf"/><Relationship Id="rId83" Type="http://schemas.openxmlformats.org/officeDocument/2006/relationships/oleObject" Target="embeddings/oleObject41.bin"/><Relationship Id="rId82" Type="http://schemas.openxmlformats.org/officeDocument/2006/relationships/image" Target="media/image39.wmf"/><Relationship Id="rId81" Type="http://schemas.openxmlformats.org/officeDocument/2006/relationships/oleObject" Target="embeddings/oleObject40.bin"/><Relationship Id="rId80" Type="http://schemas.openxmlformats.org/officeDocument/2006/relationships/image" Target="media/image38.wmf"/><Relationship Id="rId8" Type="http://schemas.openxmlformats.org/officeDocument/2006/relationships/image" Target="media/image3.png"/><Relationship Id="rId79" Type="http://schemas.openxmlformats.org/officeDocument/2006/relationships/oleObject" Target="embeddings/oleObject39.bin"/><Relationship Id="rId78" Type="http://schemas.openxmlformats.org/officeDocument/2006/relationships/image" Target="media/image37.wmf"/><Relationship Id="rId77" Type="http://schemas.openxmlformats.org/officeDocument/2006/relationships/oleObject" Target="embeddings/oleObject38.bin"/><Relationship Id="rId76" Type="http://schemas.openxmlformats.org/officeDocument/2006/relationships/image" Target="media/image36.wmf"/><Relationship Id="rId75" Type="http://schemas.openxmlformats.org/officeDocument/2006/relationships/oleObject" Target="embeddings/oleObject37.bin"/><Relationship Id="rId74" Type="http://schemas.openxmlformats.org/officeDocument/2006/relationships/image" Target="media/image35.wmf"/><Relationship Id="rId73" Type="http://schemas.openxmlformats.org/officeDocument/2006/relationships/oleObject" Target="embeddings/oleObject36.bin"/><Relationship Id="rId72" Type="http://schemas.openxmlformats.org/officeDocument/2006/relationships/image" Target="media/image34.wmf"/><Relationship Id="rId71" Type="http://schemas.openxmlformats.org/officeDocument/2006/relationships/oleObject" Target="embeddings/oleObject35.bin"/><Relationship Id="rId70" Type="http://schemas.openxmlformats.org/officeDocument/2006/relationships/image" Target="media/image33.wmf"/><Relationship Id="rId7" Type="http://schemas.openxmlformats.org/officeDocument/2006/relationships/image" Target="media/image2.wmf"/><Relationship Id="rId69" Type="http://schemas.openxmlformats.org/officeDocument/2006/relationships/oleObject" Target="embeddings/oleObject34.bin"/><Relationship Id="rId68" Type="http://schemas.openxmlformats.org/officeDocument/2006/relationships/image" Target="media/image32.wmf"/><Relationship Id="rId67" Type="http://schemas.openxmlformats.org/officeDocument/2006/relationships/oleObject" Target="embeddings/oleObject33.bin"/><Relationship Id="rId66" Type="http://schemas.openxmlformats.org/officeDocument/2006/relationships/image" Target="media/image31.wmf"/><Relationship Id="rId65" Type="http://schemas.openxmlformats.org/officeDocument/2006/relationships/oleObject" Target="embeddings/oleObject32.bin"/><Relationship Id="rId64" Type="http://schemas.openxmlformats.org/officeDocument/2006/relationships/image" Target="media/image30.wmf"/><Relationship Id="rId63" Type="http://schemas.openxmlformats.org/officeDocument/2006/relationships/oleObject" Target="embeddings/oleObject31.bin"/><Relationship Id="rId62" Type="http://schemas.openxmlformats.org/officeDocument/2006/relationships/image" Target="media/image29.wmf"/><Relationship Id="rId61" Type="http://schemas.openxmlformats.org/officeDocument/2006/relationships/oleObject" Target="embeddings/oleObject30.bin"/><Relationship Id="rId60" Type="http://schemas.openxmlformats.org/officeDocument/2006/relationships/image" Target="media/image28.wmf"/><Relationship Id="rId6" Type="http://schemas.openxmlformats.org/officeDocument/2006/relationships/oleObject" Target="embeddings/oleObject2.bin"/><Relationship Id="rId59" Type="http://schemas.openxmlformats.org/officeDocument/2006/relationships/oleObject" Target="embeddings/oleObject29.bin"/><Relationship Id="rId58" Type="http://schemas.openxmlformats.org/officeDocument/2006/relationships/image" Target="media/image27.wmf"/><Relationship Id="rId57" Type="http://schemas.openxmlformats.org/officeDocument/2006/relationships/oleObject" Target="embeddings/oleObject28.bin"/><Relationship Id="rId56" Type="http://schemas.openxmlformats.org/officeDocument/2006/relationships/image" Target="media/image26.wmf"/><Relationship Id="rId55" Type="http://schemas.openxmlformats.org/officeDocument/2006/relationships/oleObject" Target="embeddings/oleObject27.bin"/><Relationship Id="rId54" Type="http://schemas.openxmlformats.org/officeDocument/2006/relationships/image" Target="media/image25.wmf"/><Relationship Id="rId53" Type="http://schemas.openxmlformats.org/officeDocument/2006/relationships/oleObject" Target="embeddings/oleObject26.bin"/><Relationship Id="rId52" Type="http://schemas.openxmlformats.org/officeDocument/2006/relationships/image" Target="media/image24.wmf"/><Relationship Id="rId51" Type="http://schemas.openxmlformats.org/officeDocument/2006/relationships/oleObject" Target="embeddings/oleObject25.bin"/><Relationship Id="rId50" Type="http://schemas.openxmlformats.org/officeDocument/2006/relationships/image" Target="media/image23.wmf"/><Relationship Id="rId5" Type="http://schemas.openxmlformats.org/officeDocument/2006/relationships/image" Target="media/image1.wmf"/><Relationship Id="rId49" Type="http://schemas.openxmlformats.org/officeDocument/2006/relationships/oleObject" Target="embeddings/oleObject24.bin"/><Relationship Id="rId48" Type="http://schemas.openxmlformats.org/officeDocument/2006/relationships/image" Target="media/image22.wmf"/><Relationship Id="rId47" Type="http://schemas.openxmlformats.org/officeDocument/2006/relationships/oleObject" Target="embeddings/oleObject23.bin"/><Relationship Id="rId46" Type="http://schemas.openxmlformats.org/officeDocument/2006/relationships/image" Target="media/image21.wmf"/><Relationship Id="rId45" Type="http://schemas.openxmlformats.org/officeDocument/2006/relationships/oleObject" Target="embeddings/oleObject22.bin"/><Relationship Id="rId44" Type="http://schemas.openxmlformats.org/officeDocument/2006/relationships/image" Target="media/image20.wmf"/><Relationship Id="rId43" Type="http://schemas.openxmlformats.org/officeDocument/2006/relationships/oleObject" Target="embeddings/oleObject21.bin"/><Relationship Id="rId42" Type="http://schemas.openxmlformats.org/officeDocument/2006/relationships/image" Target="media/image19.png"/><Relationship Id="rId41" Type="http://schemas.openxmlformats.org/officeDocument/2006/relationships/image" Target="media/image18.png"/><Relationship Id="rId40" Type="http://schemas.openxmlformats.org/officeDocument/2006/relationships/image" Target="media/image17.png"/><Relationship Id="rId4" Type="http://schemas.openxmlformats.org/officeDocument/2006/relationships/oleObject" Target="embeddings/oleObject1.bin"/><Relationship Id="rId39" Type="http://schemas.openxmlformats.org/officeDocument/2006/relationships/image" Target="media/image16.wmf"/><Relationship Id="rId38" Type="http://schemas.openxmlformats.org/officeDocument/2006/relationships/oleObject" Target="embeddings/oleObject20.bin"/><Relationship Id="rId37" Type="http://schemas.openxmlformats.org/officeDocument/2006/relationships/image" Target="media/image15.wmf"/><Relationship Id="rId36" Type="http://schemas.openxmlformats.org/officeDocument/2006/relationships/oleObject" Target="embeddings/oleObject19.bin"/><Relationship Id="rId35" Type="http://schemas.openxmlformats.org/officeDocument/2006/relationships/oleObject" Target="embeddings/oleObject18.bin"/><Relationship Id="rId34" Type="http://schemas.openxmlformats.org/officeDocument/2006/relationships/oleObject" Target="embeddings/oleObject17.bin"/><Relationship Id="rId33" Type="http://schemas.openxmlformats.org/officeDocument/2006/relationships/oleObject" Target="embeddings/oleObject16.bin"/><Relationship Id="rId32" Type="http://schemas.openxmlformats.org/officeDocument/2006/relationships/oleObject" Target="embeddings/oleObject15.bin"/><Relationship Id="rId31" Type="http://schemas.openxmlformats.org/officeDocument/2006/relationships/image" Target="media/image14.wmf"/><Relationship Id="rId30" Type="http://schemas.openxmlformats.org/officeDocument/2006/relationships/oleObject" Target="embeddings/oleObject14.bin"/><Relationship Id="rId3" Type="http://schemas.openxmlformats.org/officeDocument/2006/relationships/theme" Target="theme/theme1.xml"/><Relationship Id="rId29" Type="http://schemas.openxmlformats.org/officeDocument/2006/relationships/image" Target="media/image13.wmf"/><Relationship Id="rId28" Type="http://schemas.openxmlformats.org/officeDocument/2006/relationships/oleObject" Target="embeddings/oleObject13.bin"/><Relationship Id="rId27" Type="http://schemas.openxmlformats.org/officeDocument/2006/relationships/image" Target="media/image12.wmf"/><Relationship Id="rId26" Type="http://schemas.openxmlformats.org/officeDocument/2006/relationships/oleObject" Target="embeddings/oleObject12.bin"/><Relationship Id="rId25" Type="http://schemas.openxmlformats.org/officeDocument/2006/relationships/oleObject" Target="embeddings/oleObject11.bin"/><Relationship Id="rId24" Type="http://schemas.openxmlformats.org/officeDocument/2006/relationships/image" Target="media/image11.wmf"/><Relationship Id="rId23" Type="http://schemas.openxmlformats.org/officeDocument/2006/relationships/oleObject" Target="embeddings/oleObject10.bin"/><Relationship Id="rId22" Type="http://schemas.openxmlformats.org/officeDocument/2006/relationships/oleObject" Target="embeddings/oleObject9.bin"/><Relationship Id="rId21" Type="http://schemas.openxmlformats.org/officeDocument/2006/relationships/oleObject" Target="embeddings/oleObject8.bin"/><Relationship Id="rId20" Type="http://schemas.openxmlformats.org/officeDocument/2006/relationships/oleObject" Target="embeddings/oleObject7.bin"/><Relationship Id="rId2" Type="http://schemas.openxmlformats.org/officeDocument/2006/relationships/settings" Target="settings.xml"/><Relationship Id="rId19" Type="http://schemas.openxmlformats.org/officeDocument/2006/relationships/image" Target="media/image10.wmf"/><Relationship Id="rId18" Type="http://schemas.openxmlformats.org/officeDocument/2006/relationships/oleObject" Target="embeddings/oleObject6.bin"/><Relationship Id="rId17" Type="http://schemas.openxmlformats.org/officeDocument/2006/relationships/image" Target="media/image9.wmf"/><Relationship Id="rId16" Type="http://schemas.openxmlformats.org/officeDocument/2006/relationships/oleObject" Target="embeddings/oleObject5.bin"/><Relationship Id="rId15" Type="http://schemas.openxmlformats.org/officeDocument/2006/relationships/image" Target="media/image8.wmf"/><Relationship Id="rId145" Type="http://schemas.openxmlformats.org/officeDocument/2006/relationships/fontTable" Target="fontTable.xml"/><Relationship Id="rId144" Type="http://schemas.openxmlformats.org/officeDocument/2006/relationships/numbering" Target="numbering.xml"/><Relationship Id="rId143" Type="http://schemas.openxmlformats.org/officeDocument/2006/relationships/customXml" Target="../customXml/item1.xml"/><Relationship Id="rId142" Type="http://schemas.openxmlformats.org/officeDocument/2006/relationships/image" Target="media/image73.wmf"/><Relationship Id="rId141" Type="http://schemas.openxmlformats.org/officeDocument/2006/relationships/image" Target="media/image72.wmf"/><Relationship Id="rId140" Type="http://schemas.openxmlformats.org/officeDocument/2006/relationships/image" Target="media/image71.wmf"/><Relationship Id="rId14" Type="http://schemas.openxmlformats.org/officeDocument/2006/relationships/oleObject" Target="embeddings/oleObject4.bin"/><Relationship Id="rId139" Type="http://schemas.openxmlformats.org/officeDocument/2006/relationships/image" Target="media/image70.wmf"/><Relationship Id="rId138" Type="http://schemas.openxmlformats.org/officeDocument/2006/relationships/image" Target="media/image69.wmf"/><Relationship Id="rId137" Type="http://schemas.openxmlformats.org/officeDocument/2006/relationships/oleObject" Target="embeddings/oleObject66.bin"/><Relationship Id="rId136" Type="http://schemas.openxmlformats.org/officeDocument/2006/relationships/image" Target="media/image68.wmf"/><Relationship Id="rId135" Type="http://schemas.openxmlformats.org/officeDocument/2006/relationships/oleObject" Target="embeddings/oleObject65.bin"/><Relationship Id="rId134" Type="http://schemas.openxmlformats.org/officeDocument/2006/relationships/image" Target="media/image67.wmf"/><Relationship Id="rId133" Type="http://schemas.openxmlformats.org/officeDocument/2006/relationships/oleObject" Target="embeddings/oleObject64.bin"/><Relationship Id="rId132" Type="http://schemas.openxmlformats.org/officeDocument/2006/relationships/oleObject" Target="embeddings/oleObject63.bin"/><Relationship Id="rId131" Type="http://schemas.openxmlformats.org/officeDocument/2006/relationships/oleObject" Target="embeddings/oleObject62.bin"/><Relationship Id="rId130" Type="http://schemas.openxmlformats.org/officeDocument/2006/relationships/oleObject" Target="embeddings/oleObject61.bin"/><Relationship Id="rId13" Type="http://schemas.openxmlformats.org/officeDocument/2006/relationships/image" Target="media/image7.wmf"/><Relationship Id="rId129" Type="http://schemas.openxmlformats.org/officeDocument/2006/relationships/oleObject" Target="embeddings/oleObject60.bin"/><Relationship Id="rId128" Type="http://schemas.openxmlformats.org/officeDocument/2006/relationships/oleObject" Target="embeddings/oleObject59.bin"/><Relationship Id="rId127" Type="http://schemas.openxmlformats.org/officeDocument/2006/relationships/oleObject" Target="embeddings/oleObject58.bin"/><Relationship Id="rId126" Type="http://schemas.openxmlformats.org/officeDocument/2006/relationships/image" Target="media/image66.wmf"/><Relationship Id="rId125" Type="http://schemas.openxmlformats.org/officeDocument/2006/relationships/oleObject" Target="embeddings/oleObject57.bin"/><Relationship Id="rId124" Type="http://schemas.openxmlformats.org/officeDocument/2006/relationships/image" Target="media/image65.wmf"/><Relationship Id="rId123" Type="http://schemas.openxmlformats.org/officeDocument/2006/relationships/oleObject" Target="embeddings/oleObject56.bin"/><Relationship Id="rId122" Type="http://schemas.openxmlformats.org/officeDocument/2006/relationships/image" Target="media/image64.wmf"/><Relationship Id="rId121" Type="http://schemas.openxmlformats.org/officeDocument/2006/relationships/oleObject" Target="embeddings/oleObject55.bin"/><Relationship Id="rId120" Type="http://schemas.openxmlformats.org/officeDocument/2006/relationships/image" Target="media/image63.wmf"/><Relationship Id="rId12" Type="http://schemas.openxmlformats.org/officeDocument/2006/relationships/oleObject" Target="embeddings/oleObject3.bin"/><Relationship Id="rId119" Type="http://schemas.openxmlformats.org/officeDocument/2006/relationships/oleObject" Target="embeddings/oleObject54.bin"/><Relationship Id="rId118" Type="http://schemas.openxmlformats.org/officeDocument/2006/relationships/image" Target="media/image62.png"/><Relationship Id="rId117" Type="http://schemas.openxmlformats.org/officeDocument/2006/relationships/image" Target="media/image61.wmf"/><Relationship Id="rId116" Type="http://schemas.openxmlformats.org/officeDocument/2006/relationships/oleObject" Target="embeddings/oleObject53.bin"/><Relationship Id="rId115" Type="http://schemas.openxmlformats.org/officeDocument/2006/relationships/image" Target="media/image60.wmf"/><Relationship Id="rId114" Type="http://schemas.openxmlformats.org/officeDocument/2006/relationships/oleObject" Target="embeddings/oleObject52.bin"/><Relationship Id="rId113" Type="http://schemas.openxmlformats.org/officeDocument/2006/relationships/image" Target="media/image59.wmf"/><Relationship Id="rId112" Type="http://schemas.openxmlformats.org/officeDocument/2006/relationships/oleObject" Target="embeddings/oleObject51.bin"/><Relationship Id="rId111" Type="http://schemas.openxmlformats.org/officeDocument/2006/relationships/image" Target="media/image58.png"/><Relationship Id="rId110" Type="http://schemas.openxmlformats.org/officeDocument/2006/relationships/image" Target="media/image57.wmf"/><Relationship Id="rId11" Type="http://schemas.openxmlformats.org/officeDocument/2006/relationships/image" Target="media/image6.png"/><Relationship Id="rId109" Type="http://schemas.openxmlformats.org/officeDocument/2006/relationships/oleObject" Target="embeddings/oleObject50.bin"/><Relationship Id="rId108" Type="http://schemas.openxmlformats.org/officeDocument/2006/relationships/image" Target="media/image56.wmf"/><Relationship Id="rId107" Type="http://schemas.openxmlformats.org/officeDocument/2006/relationships/oleObject" Target="embeddings/oleObject49.bin"/><Relationship Id="rId106" Type="http://schemas.openxmlformats.org/officeDocument/2006/relationships/image" Target="media/image55.wmf"/><Relationship Id="rId105" Type="http://schemas.openxmlformats.org/officeDocument/2006/relationships/oleObject" Target="embeddings/oleObject48.bin"/><Relationship Id="rId104" Type="http://schemas.openxmlformats.org/officeDocument/2006/relationships/image" Target="media/image54.wmf"/><Relationship Id="rId103" Type="http://schemas.openxmlformats.org/officeDocument/2006/relationships/oleObject" Target="embeddings/oleObject47.bin"/><Relationship Id="rId102" Type="http://schemas.openxmlformats.org/officeDocument/2006/relationships/oleObject" Target="embeddings/oleObject46.bin"/><Relationship Id="rId101" Type="http://schemas.openxmlformats.org/officeDocument/2006/relationships/image" Target="media/image53.wmf"/><Relationship Id="rId100" Type="http://schemas.openxmlformats.org/officeDocument/2006/relationships/oleObject" Target="embeddings/oleObject45.bin"/><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16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Lynn</dc:creator>
  <cp:lastModifiedBy>Lynn</cp:lastModifiedBy>
  <dcterms:modified xsi:type="dcterms:W3CDTF">2017-04-19T15:31:37Z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