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4"/>
        <w:rPr/>
      </w:pPr>
      <w:bookmarkStart w:id="0" w:name="_GoBack"/>
      <w:bookmarkEnd w:id="0"/>
      <w:r>
        <w:rPr>
          <w:lang w:val="en-US" w:eastAsia="zh-CN"/>
        </w:rPr>
        <w:t xml:space="preserve">                      </w:t>
      </w:r>
      <w:r>
        <w:rPr>
          <w:b/>
          <w:bCs/>
          <w:sz w:val="30"/>
          <w:szCs w:val="30"/>
          <w:lang w:val="en-US" w:eastAsia="zh-CN"/>
        </w:rPr>
        <w:t xml:space="preserve"> </w:t>
      </w:r>
      <w:r>
        <w:rPr>
          <w:rFonts w:eastAsia="宋体"/>
          <w:b/>
          <w:bCs/>
          <w:sz w:val="28"/>
          <w:szCs w:val="28"/>
          <w:lang w:eastAsia="zh-CN"/>
        </w:rPr>
        <w:t>我与会展有“易”个约定</w:t>
      </w:r>
    </w:p>
    <w:p>
      <w:pPr>
        <w:pStyle w:val="Style14"/>
        <w:rPr/>
      </w:pPr>
      <w:r>
        <w:rPr>
          <w:lang w:val="en-US"/>
        </w:rPr>
        <w:t xml:space="preserve">   </w:t>
      </w:r>
      <w:r>
        <w:rPr>
          <w:rFonts w:ascii="宋体" w:hAnsi="宋体" w:eastAsia="宋体"/>
          <w:sz w:val="28"/>
          <w:szCs w:val="28"/>
        </w:rPr>
        <w:t>我第一次知道会展这个专业是在春季高考被录取时知道的，其实之前并没有了解过会展这个专业，自从上了大学之后，才慢慢接触到会展行业，明白以后会展行业是干啥的，是要如何发展的，关于我对会展的理解呢就是会展策划与管理专业是一种新兴应用型专业，它旨在培养适应社会主义市场经济和会展事业发展需要、德才兼备、熟练掌握会展实际运作，能够在会展业、旅游业、广告业、大中型企事业单位、政府宣传部门从事会展策划和管理以及展览设计的高级应用型人才。所以我认为我们这个专业挺好的，最重要的是不用学习高数</w:t>
      </w:r>
      <w:r>
        <w:rPr>
          <w:rFonts w:eastAsia="宋体" w:ascii="宋体" w:hAnsi="宋体"/>
          <w:sz w:val="28"/>
          <w:szCs w:val="28"/>
        </w:rPr>
        <w:t>!!!</w:t>
      </w:r>
      <w:r>
        <w:rPr>
          <w:rFonts w:ascii="宋体" w:hAnsi="宋体" w:eastAsia="宋体"/>
          <w:sz w:val="28"/>
          <w:szCs w:val="28"/>
        </w:rPr>
        <w:t>我们这个专业对社会的发展起到很好的作用，因为鉴于中国已经成为亚洲地区的会展大国，会展业正在成为第三产业中的朝阳产业</w:t>
      </w:r>
      <w:r>
        <w:rPr>
          <w:rFonts w:eastAsia="宋体" w:ascii="宋体" w:hAnsi="宋体"/>
          <w:sz w:val="28"/>
          <w:szCs w:val="28"/>
        </w:rPr>
        <w:t>,</w:t>
      </w:r>
      <w:r>
        <w:rPr>
          <w:rFonts w:ascii="宋体" w:hAnsi="宋体" w:eastAsia="宋体"/>
          <w:sz w:val="28"/>
          <w:szCs w:val="28"/>
        </w:rPr>
        <w:t>入世以来保持</w:t>
      </w:r>
      <w:r>
        <w:rPr>
          <w:rFonts w:eastAsia="宋体" w:ascii="宋体" w:hAnsi="宋体"/>
          <w:sz w:val="28"/>
          <w:szCs w:val="28"/>
        </w:rPr>
        <w:t>20%</w:t>
      </w:r>
      <w:r>
        <w:rPr>
          <w:rFonts w:ascii="宋体" w:hAnsi="宋体" w:eastAsia="宋体"/>
          <w:sz w:val="28"/>
          <w:szCs w:val="28"/>
        </w:rPr>
        <w:t>的年递增率，且具有极大的发展潜力和发展空间。会展业的发展需要大量的高素质的专业会展人才，社会对会展人才的需求日益扩大</w:t>
      </w:r>
      <w:r>
        <w:rPr>
          <w:rFonts w:ascii="宋体" w:hAnsi="宋体" w:eastAsia="宋体"/>
          <w:sz w:val="28"/>
          <w:szCs w:val="28"/>
          <w:lang w:eastAsia="zh-CN"/>
        </w:rPr>
        <w:t>，但</w:t>
      </w:r>
      <w:r>
        <w:rPr>
          <w:rFonts w:ascii="宋体" w:hAnsi="宋体" w:eastAsia="宋体"/>
          <w:sz w:val="28"/>
          <w:szCs w:val="28"/>
        </w:rPr>
        <w:t>会展人才培养滞后、会展学科发展还不完善、专业建设很不成熟、课程设置不尽合理等方面的矛盾日益凸显。如何培养更符合时代需要的专业性的人才，已成为当前刻不容缓的研究课题。并且我们专业对于国家的发展具有重要意义，现在中国的国际地位日益提高，会展行业发展欣欣向荣，会展行业能够带动中国经济的发展</w:t>
      </w:r>
      <w:r>
        <w:rPr>
          <w:rFonts w:ascii="宋体" w:hAnsi="宋体" w:eastAsia="宋体"/>
          <w:sz w:val="28"/>
          <w:szCs w:val="28"/>
          <w:lang w:eastAsia="zh-CN"/>
        </w:rPr>
        <w:t>，与更多国家有经济上的联系，加强全球经济一体化。</w:t>
      </w:r>
    </w:p>
    <w:sectPr>
      <w:type w:val="nextPage"/>
      <w:pgSz w:w="11906" w:h="16838"/>
      <w:pgMar w:left="1800" w:right="1800" w:header="0" w:top="1440" w:footer="0" w:bottom="1440" w:gutter="0"/>
      <w:pgNumType w:fmt="decimal"/>
      <w:formProt w:val="false"/>
      <w:textDirection w:val="lrTb"/>
      <w:docGrid w:type="lines" w:linePitch="312" w:charSpace="4915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86"/>
    <w:family w:val="roman"/>
    <w:pitch w:val="variable"/>
  </w:font>
  <w:font w:name="宋体">
    <w:charset w:val="01"/>
    <w:family w:val="auto"/>
    <w:pitch w:val="variable"/>
  </w:font>
</w:fonts>
</file>

<file path=word/settings.xml><?xml version="1.0" encoding="utf-8"?>
<w:settings xmlns:w="http://schemas.openxmlformats.org/wordprocessingml/2006/main">
  <w:defaultTabStop w:val="420"/>
  <w:autoHyphenation w:val="true"/>
  <w:compat>
    <w:doNotExpandShiftReturn/>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Arial"/>
        <w:kern w:val="2"/>
        <w:sz w:val="21"/>
        <w:szCs w:val="22"/>
        <w:lang w:val="en-US" w:eastAsia="zh-CN" w:bidi="ar-SA"/>
      </w:rPr>
    </w:rPrDefault>
    <w:pPrDefault>
      <w:pPr>
        <w:suppressAutoHyphens w:val="false"/>
      </w:pPr>
    </w:pPrDefault>
  </w:docDefaults>
  <w:style w:type="paragraph" w:styleId="Style14" w:default="1">
    <w:name w:val="正文"/>
    <w:qFormat/>
    <w:pPr>
      <w:widowControl w:val="false"/>
      <w:bidi w:val="0"/>
      <w:spacing w:beforeLines="0" w:beforeAutospacing="0" w:afterLines="0" w:afterAutospacing="0"/>
      <w:jc w:val="both"/>
    </w:pPr>
    <w:rPr>
      <w:rFonts w:ascii="Calibri" w:hAnsi="Calibri" w:eastAsia="宋体" w:cs="Arial"/>
      <w:color w:val="auto"/>
      <w:kern w:val="2"/>
      <w:sz w:val="21"/>
      <w:szCs w:val="22"/>
      <w:lang w:val="en-US" w:eastAsia="zh-CN" w:bidi="ar-SA"/>
    </w:rPr>
  </w:style>
  <w:style w:type="numbering" w:styleId="NoList" w:default="1">
    <w:name w:val="No List"/>
    <w:uiPriority w:val="99"/>
    <w:qFormat/>
  </w:style>
  <w:style w:type="table" w:default="1" w:styleId="style105">
    <w:name w:val="Normal Table"/>
    <w:uiPriority w:val="99"/>
    <w:tblPr>
      <w:tblCellMar>
        <w:top w:w="0" w:type="dxa"/>
        <w:left w:w="108" w:type="dxa"/>
        <w:bottom w:w="0" w:type="dxa"/>
        <w:right w:w="108" w:type="dxa"/>
      </w:tblCellMar>
    </w:tblPr>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6</TotalTime>
  <Application>LanShanOffice/1.5.1.11014$Windows_X86_64 LibreOffice_project/1ccecef0e132a72f81f2ceb130bde10161792dfb</Application>
  <AppVersion>15.0000</AppVersion>
  <Pages>1</Pages>
  <Words>540</Words>
  <Characters>544</Characters>
  <CharactersWithSpaces>570</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2021-12-09T02:57:22Z</dcterms:created>
  <dc:creator>V2073A</dc:creator>
  <dc:description/>
  <dc:language>zh-CN</dc:language>
  <cp:lastModifiedBy/>
  <dcterms:modified xsi:type="dcterms:W3CDTF">2021-12-10T00:37:33Z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a439bbd8d43b48e98623810156a5d2a8</vt:lpwstr>
  </property>
</Properties>
</file>