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52"/>
          <w:lang w:eastAsia="zh-CN"/>
        </w:rPr>
      </w:pPr>
      <w:r>
        <w:rPr>
          <w:rFonts w:hint="eastAsia"/>
          <w:b/>
          <w:bCs/>
          <w:sz w:val="44"/>
          <w:szCs w:val="52"/>
          <w:lang w:eastAsia="zh-CN"/>
        </w:rPr>
        <w:t>体育学院小组第一次讨论</w:t>
      </w:r>
    </w:p>
    <w:p>
      <w:pPr>
        <w:numPr>
          <w:ilvl w:val="0"/>
          <w:numId w:val="1"/>
        </w:numPr>
        <w:jc w:val="left"/>
        <w:rPr>
          <w:rFonts w:hint="eastAsia" w:ascii="黑体" w:hAnsi="黑体" w:eastAsia="黑体" w:cs="黑体"/>
          <w:b w:val="0"/>
          <w:bCs w:val="0"/>
          <w:sz w:val="28"/>
          <w:szCs w:val="36"/>
          <w:lang w:eastAsia="zh-CN"/>
        </w:rPr>
      </w:pPr>
      <w:r>
        <w:rPr>
          <w:rFonts w:hint="eastAsia" w:ascii="黑体" w:hAnsi="黑体" w:eastAsia="黑体" w:cs="黑体"/>
          <w:b w:val="0"/>
          <w:bCs w:val="0"/>
          <w:sz w:val="28"/>
          <w:szCs w:val="36"/>
          <w:lang w:eastAsia="zh-CN"/>
        </w:rPr>
        <w:t>“大漠戈壁秋浓如酒，绚烂胡杨再送神舟”。2021年10月16日6时56分，神舟十三号载人飞船与空间站组合体完成自主快速交会对接，中国空间站开启有人长期驻留时代。“嫦娥”奔月、“北斗”指路，“天问”问天、“天宫”览胜，“玉兔”探月、“祝融”探火、“羲和”探日......一个个饱含中华民族深厚文化底蕴与文化传承的任务，一次次展示着中国航天勇攀科技高峰的探索成就，展现了伟大的中国道路、中国精神、中国力量。今年正值建党百年之际，请结合党史，谈一谈你对“中国精神”的理解和感悟。</w:t>
      </w:r>
    </w:p>
    <w:p>
      <w:pPr>
        <w:widowControl w:val="0"/>
        <w:numPr>
          <w:numId w:val="0"/>
        </w:numPr>
        <w:jc w:val="left"/>
        <w:rPr>
          <w:rFonts w:hint="eastAsia" w:ascii="黑体" w:hAnsi="黑体" w:eastAsia="黑体" w:cs="黑体"/>
          <w:b w:val="0"/>
          <w:bCs w:val="0"/>
          <w:sz w:val="28"/>
          <w:szCs w:val="36"/>
          <w:lang w:eastAsia="zh-CN"/>
        </w:rPr>
      </w:pPr>
    </w:p>
    <w:p>
      <w:pPr>
        <w:jc w:val="left"/>
        <w:rPr>
          <w:rFonts w:hint="eastAsia"/>
          <w:b w:val="0"/>
          <w:bCs w:val="0"/>
          <w:sz w:val="28"/>
          <w:szCs w:val="36"/>
          <w:lang w:eastAsia="zh-CN"/>
        </w:rPr>
      </w:pPr>
      <w:r>
        <w:rPr>
          <w:rFonts w:hint="eastAsia"/>
          <w:b w:val="0"/>
          <w:bCs w:val="0"/>
          <w:sz w:val="28"/>
          <w:szCs w:val="36"/>
          <w:lang w:eastAsia="zh-CN"/>
        </w:rPr>
        <w:t>答：</w:t>
      </w:r>
    </w:p>
    <w:p>
      <w:pPr>
        <w:ind w:firstLine="560" w:firstLineChars="200"/>
        <w:jc w:val="left"/>
        <w:rPr>
          <w:rFonts w:hint="eastAsia"/>
          <w:b w:val="0"/>
          <w:bCs w:val="0"/>
          <w:sz w:val="28"/>
          <w:szCs w:val="36"/>
          <w:lang w:eastAsia="zh-CN"/>
        </w:rPr>
      </w:pPr>
      <w:r>
        <w:rPr>
          <w:rFonts w:hint="eastAsia"/>
          <w:b w:val="0"/>
          <w:bCs w:val="0"/>
          <w:sz w:val="28"/>
          <w:szCs w:val="36"/>
          <w:lang w:eastAsia="zh-CN"/>
        </w:rPr>
        <w:t>回顾党建新发展的建设历史，坚定推进伟大事业的恒心。从新中国成立到完成社会主义三大改造，从多快好省地建设社会主义到实行改革开放，从“两个凡是”到“实践是检验真理的唯一标准”，中国共产党始终坚持一步一个脚印，在艰辛中前行，在与时俱进中革新，最终揭开了社会主义改革开放的序幕。路漫漫其修远兮，新中国建设的建设的伟大事业从来不是一蹴而就，而今在推进新时代伟大事业的进程中，必然更需要我们持之以恒、艰苦奋斗，在困境中永不懈怠，在逆境中克难攻坚，在绝境中变革创新，与时代同呼吸、共命运，坚定不移推进伟大事业。</w:t>
      </w:r>
    </w:p>
    <w:p>
      <w:pPr>
        <w:ind w:firstLine="560" w:firstLineChars="200"/>
        <w:jc w:val="left"/>
        <w:rPr>
          <w:rFonts w:hint="eastAsia"/>
          <w:b w:val="0"/>
          <w:bCs w:val="0"/>
          <w:sz w:val="28"/>
          <w:szCs w:val="36"/>
          <w:lang w:val="en-US" w:eastAsia="zh-CN"/>
        </w:rPr>
      </w:pPr>
      <w:r>
        <w:rPr>
          <w:rFonts w:hint="eastAsia"/>
          <w:b w:val="0"/>
          <w:bCs w:val="0"/>
          <w:sz w:val="28"/>
          <w:szCs w:val="36"/>
          <w:lang w:eastAsia="zh-CN"/>
        </w:rPr>
        <w:t>展望党高歌猛进的奋进历史，坚定实现伟大梦想的信心。</w:t>
      </w:r>
      <w:r>
        <w:rPr>
          <w:rFonts w:hint="eastAsia"/>
          <w:b w:val="0"/>
          <w:bCs w:val="0"/>
          <w:sz w:val="28"/>
          <w:szCs w:val="36"/>
          <w:lang w:val="en-US" w:eastAsia="zh-CN"/>
        </w:rPr>
        <w:t>100年奋斗不息，在中国共产党的坚强领导下，中国民族不仅实现了从站起来、富起来到强起来的伟大飞跃，更是在马列主义、毛泽东思想的基础上，相继确立了邓小平理论、“三个代表”重要思想、科学发展观与习近平新时代中国特色社会主义思想，不断丰富完善着中国特色社会主义理论体系，为中国共产党源源不断提供着思想动力和智慧源泉。实现四个伟大，起决定性作用的还是新时代党的建设新的伟大工程，重温党的光辉历程，我们既要不忘初心、砥砺奋进，展望党的美好未来，我们更要与时俱进、锐意进取，为实现中华民族伟大复兴的中国梦而逐梦前行。</w:t>
      </w:r>
    </w:p>
    <w:p>
      <w:pPr>
        <w:ind w:firstLine="560" w:firstLineChars="200"/>
        <w:jc w:val="left"/>
        <w:rPr>
          <w:rFonts w:hint="eastAsia"/>
          <w:b w:val="0"/>
          <w:bCs w:val="0"/>
          <w:sz w:val="28"/>
          <w:szCs w:val="36"/>
          <w:lang w:val="en-US" w:eastAsia="zh-CN"/>
        </w:rPr>
      </w:pPr>
    </w:p>
    <w:p>
      <w:pPr>
        <w:jc w:val="left"/>
        <w:rPr>
          <w:rFonts w:hint="eastAsia" w:ascii="黑体" w:hAnsi="黑体" w:eastAsia="黑体" w:cs="黑体"/>
          <w:b w:val="0"/>
          <w:bCs w:val="0"/>
          <w:sz w:val="28"/>
          <w:szCs w:val="36"/>
          <w:lang w:val="en-US" w:eastAsia="zh-CN"/>
        </w:rPr>
      </w:pPr>
      <w:r>
        <w:rPr>
          <w:rFonts w:hint="eastAsia" w:ascii="黑体" w:hAnsi="黑体" w:eastAsia="黑体" w:cs="黑体"/>
          <w:b w:val="0"/>
          <w:bCs w:val="0"/>
          <w:sz w:val="28"/>
          <w:szCs w:val="36"/>
          <w:lang w:val="en-US" w:eastAsia="zh-CN"/>
        </w:rPr>
        <w:t>3、2021年11月8日上午，中国共产党第十九届中央委员会第六次全体会议在京召开。全会最重要的成果是审议通过了《中共中央关于党的百年奋斗重大成就和历史经验的决议》，《决议》以“十个坚持”总结了党百年奋斗的宝贵历史经验，即坚持党的领导，坚持人民至上，坚持理论创新，坚持独立自主，坚持中国道路，坚持胸怀天下，坚持开拓创新，坚持敢于斗争，坚持统一战线，坚持自我革命。作为新时代青年大学生，请你谈一谈我们应该如何将十九届六中全会精神与自身实践经历结合，更好地为实现中华民族伟大复兴的中国梦而准备。</w:t>
      </w:r>
    </w:p>
    <w:p>
      <w:pPr>
        <w:jc w:val="left"/>
        <w:rPr>
          <w:rFonts w:hint="eastAsia" w:ascii="黑体" w:hAnsi="黑体" w:eastAsia="黑体" w:cs="黑体"/>
          <w:b w:val="0"/>
          <w:bCs w:val="0"/>
          <w:sz w:val="28"/>
          <w:szCs w:val="36"/>
          <w:lang w:val="en-US" w:eastAsia="zh-CN"/>
        </w:rPr>
      </w:pPr>
    </w:p>
    <w:p>
      <w:pPr>
        <w:jc w:val="left"/>
        <w:rPr>
          <w:rFonts w:hint="eastAsia" w:ascii="宋体" w:hAnsi="宋体" w:eastAsia="宋体" w:cs="宋体"/>
          <w:b w:val="0"/>
          <w:bCs w:val="0"/>
          <w:sz w:val="28"/>
          <w:szCs w:val="36"/>
          <w:lang w:val="en-US" w:eastAsia="zh-CN"/>
        </w:rPr>
      </w:pPr>
      <w:r>
        <w:rPr>
          <w:rFonts w:hint="eastAsia" w:ascii="宋体" w:hAnsi="宋体" w:eastAsia="宋体" w:cs="宋体"/>
          <w:b w:val="0"/>
          <w:bCs w:val="0"/>
          <w:sz w:val="28"/>
          <w:szCs w:val="36"/>
          <w:lang w:val="en-US" w:eastAsia="zh-CN"/>
        </w:rPr>
        <w:t>答：</w:t>
      </w:r>
    </w:p>
    <w:p>
      <w:pPr>
        <w:jc w:val="left"/>
        <w:rPr>
          <w:rFonts w:hint="default" w:ascii="宋体" w:hAnsi="宋体" w:eastAsia="宋体" w:cs="宋体"/>
          <w:b w:val="0"/>
          <w:bCs w:val="0"/>
          <w:sz w:val="28"/>
          <w:szCs w:val="36"/>
          <w:lang w:val="en-US" w:eastAsia="zh-CN"/>
        </w:rPr>
      </w:pPr>
      <w:r>
        <w:rPr>
          <w:rFonts w:hint="eastAsia" w:ascii="宋体" w:hAnsi="宋体" w:eastAsia="宋体" w:cs="宋体"/>
          <w:b w:val="0"/>
          <w:bCs w:val="0"/>
          <w:sz w:val="28"/>
          <w:szCs w:val="36"/>
          <w:lang w:val="en-US" w:eastAsia="zh-CN"/>
        </w:rPr>
        <w:t xml:space="preserve">    我们的党历经百年奋斗，创造了举世瞩目的伟大成就，积累下“十个坚持”历史经验，如今恰是风华正茂。作为一名大学生，站在向第二个百年奋斗目标进军的历史方位上，我深刻认识到中国共产党百年奋斗目标的重大历史意义，并努力使自己成长为可堪大用、能担重任的栋梁之材。我将响应新征程的伟大号召，始终与党和国家的发展同向同行，践行“同济天下、崇尚科学、创新引领、追求卓越”的新时代同济文化，担负起时代使命，成为热爱祖国、适应中国特色社会主义事业的合格人才。</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FE26A2"/>
    <w:multiLevelType w:val="singleLevel"/>
    <w:tmpl w:val="2DFE26A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408FB"/>
    <w:rsid w:val="7C9408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广东惠州天然气发电有限公司</Company>
  <Pages>1</Pages>
  <Words>0</Words>
  <Characters>0</Characters>
  <Lines>0</Lines>
  <Paragraphs>0</Paragraphs>
  <TotalTime>33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2021-11-25T11:49:00Z</dcterms:created>
  <dc:creator>综合楼1号会议室</dc:creator>
  <cp:lastModifiedBy>综合楼1号会议室</cp:lastModifiedBy>
  <dcterms:modified xsi:type="dcterms:W3CDTF">2021-11-25T12:24:22Z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B4076AF9C9614712ABDECB47A581D847</vt:lpwstr>
  </property>
</Properties>
</file>