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  <w:lang w:eastAsia="zh-CN"/>
        </w:rPr>
        <w:t>文学与传播学院小组讨论</w:t>
      </w:r>
    </w:p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专业：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广播电视学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  学号：  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180105013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姓名：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胡怀粤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  <w:lang w:eastAsia="zh-CN"/>
        </w:rPr>
        <w:t xml:space="preserve">   </w:t>
      </w:r>
    </w:p>
    <w:p>
      <w:pPr>
        <w:pStyle w:val="4"/>
        <w:numPr>
          <w:ilvl w:val="0"/>
          <w:numId w:val="0"/>
        </w:numPr>
        <w:spacing w:line="360" w:lineRule="auto"/>
        <w:ind w:left="1281" w:firstLine="0" w:firstLineChars="0"/>
        <w:rPr>
          <w:rFonts w:ascii="黑体" w:hAnsi="黑体" w:eastAsia="黑体"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  <w:lang w:val="en-US"/>
        </w:rPr>
        <w:t>1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、</w:t>
      </w:r>
      <w:r>
        <w:rPr>
          <w:rFonts w:ascii="黑体" w:hAnsi="黑体" w:eastAsia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陈独秀作为新文化运动的倡导者、发起者，同时也是共产党早期革命领袖，他有血有肉，有理想有</w:t>
      </w:r>
      <w:r>
        <w:rPr>
          <w:rFonts w:hint="eastAsia" w:ascii="宋体" w:hAnsi="宋体" w:eastAsia="宋体" w:cs="宋体"/>
          <w:sz w:val="24"/>
        </w:rPr>
        <w:t>锋芒</w:t>
      </w:r>
      <w:r>
        <w:rPr>
          <w:rFonts w:ascii="宋体" w:hAnsi="宋体" w:eastAsia="宋体" w:cs="宋体"/>
          <w:sz w:val="24"/>
        </w:rPr>
        <w:t>，有困境有探索，他的革命精神与斗争精神，深刻传递了爱国情怀以及艰苦奋斗的正能量。</w:t>
      </w:r>
      <w:r>
        <w:rPr>
          <w:rFonts w:hint="eastAsia" w:ascii="宋体" w:hAnsi="宋体" w:eastAsia="宋体" w:cs="宋体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李大钊，我国研究马克思主义的先驱者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宣传者，在那个时代，李大钊的视角无疑是先进的，</w:t>
      </w:r>
      <w:r>
        <w:rPr>
          <w:rFonts w:hint="eastAsia" w:ascii="宋体" w:hAnsi="宋体" w:eastAsia="宋体" w:cs="宋体"/>
          <w:sz w:val="24"/>
        </w:rPr>
        <w:t>他</w:t>
      </w:r>
      <w:r>
        <w:rPr>
          <w:rFonts w:ascii="宋体" w:hAnsi="宋体" w:eastAsia="宋体" w:cs="宋体"/>
          <w:sz w:val="24"/>
        </w:rPr>
        <w:t>在与长辛店工人的交往中悟出了马克思主义的精髓，就是走群众路线，工人路线</w:t>
      </w:r>
      <w:r>
        <w:rPr>
          <w:rFonts w:hint="eastAsia" w:ascii="宋体" w:hAnsi="宋体" w:eastAsia="宋体" w:cs="宋体"/>
          <w:sz w:val="24"/>
        </w:rPr>
        <w:t>。他</w:t>
      </w:r>
      <w:r>
        <w:rPr>
          <w:rFonts w:ascii="宋体" w:hAnsi="宋体" w:eastAsia="宋体" w:cs="宋体"/>
          <w:sz w:val="24"/>
        </w:rPr>
        <w:t>以赤诚而坚定的信念感召了一众青年，将革命的星星火种播撒到群众之中，使之拥有了燎原的力量。我们应该学习李大钊</w:t>
      </w:r>
      <w:r>
        <w:rPr>
          <w:rFonts w:hint="eastAsia" w:ascii="宋体" w:hAnsi="宋体" w:eastAsia="宋体" w:cs="宋体"/>
          <w:sz w:val="24"/>
        </w:rPr>
        <w:t>先生</w:t>
      </w:r>
      <w:r>
        <w:rPr>
          <w:rFonts w:ascii="宋体" w:hAnsi="宋体" w:eastAsia="宋体" w:cs="宋体"/>
          <w:sz w:val="24"/>
        </w:rPr>
        <w:t>为国家、为民族未来不断奋斗的精神。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以邓中夏、赵世炎和陈乔年、陈延年等为代表的青年学子在国家和民族存亡之际，率先觉醒，奋力寻求救国之路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他们以“风声雨声读书声，声声入耳</w:t>
      </w:r>
      <w:r>
        <w:rPr>
          <w:rFonts w:hint="eastAsia" w:ascii="宋体" w:hAnsi="宋体" w:eastAsia="宋体" w:cs="宋体"/>
          <w:sz w:val="24"/>
        </w:rPr>
        <w:t>；</w:t>
      </w:r>
      <w:r>
        <w:rPr>
          <w:rFonts w:ascii="宋体" w:hAnsi="宋体" w:eastAsia="宋体" w:cs="宋体"/>
          <w:sz w:val="24"/>
        </w:rPr>
        <w:t>家事国事天下事，事事关心”的姿态置身于时代洪流中，砥节砺行，关注时局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他们呕心沥血，奋不顾身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不惜牺牲自我，换得国家与民族的来日方长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ascii="宋体" w:hAnsi="宋体" w:eastAsia="宋体" w:cs="宋体"/>
          <w:sz w:val="24"/>
        </w:rPr>
        <w:t>海晏河清。</w:t>
      </w:r>
    </w:p>
    <w:p>
      <w:pPr>
        <w:pStyle w:val="4"/>
        <w:spacing w:line="360" w:lineRule="auto"/>
        <w:ind w:left="1280" w:firstLine="0" w:firstLineChars="0"/>
        <w:rPr>
          <w:rFonts w:hint="eastAsia"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3、2021年7月1日上午，庆祝中国共产党成立100周年大会在北京天安门广场隆重举行。中共中央总书记、国家主席、中央军委主席习近平发表重要讲话。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的中国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“道虽迩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作为新时代的青年，要始终保持积极向上的精神状态，努力做到不变化、不颓废、不动摇、不退缩，一以贯之、终生坚守，做维护人民利益的忠实践行者。更应该具有开阔的认识和深度的思想内涵，把握住人生的意义，立足自己的本职岗位，干一行爱一行。要甘于奉献，脱离低级趣味，为社会主义事业积累奉献。要把握住当下，认真努力，不负青春，不负韶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5A0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1343</Words>
  <Characters>1348</Characters>
  <Paragraphs>16</Paragraphs>
  <TotalTime>4</TotalTime>
  <ScaleCrop>false</ScaleCrop>
  <LinksUpToDate>false</LinksUpToDate>
  <CharactersWithSpaces>1359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2021-10-08T13:03:00Z</dcterms:created>
  <dc:creator>纪初 吴</dc:creator>
  <cp:lastModifiedBy>Yuuuuer_ya</cp:lastModifiedBy>
  <dcterms:modified xsi:type="dcterms:W3CDTF">2021-10-09T07:43:09Z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00b4c8d63faf4686a820d08df69304e4</vt:lpwstr>
  </property>
  <property fmtid="{D5CDD505-2E9C-101B-9397-08002B2CF9AE}" pid="3" name="KSOProductBuildVer">
    <vt:lpwstr>2052-11.1.0.10938</vt:lpwstr>
  </property>
</Properties>
</file>