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hint="eastAsia"/>
          <w:lang w:val="en-US" w:eastAsia="zh-CN"/>
        </w:rPr>
      </w:pPr>
      <w:bookmarkStart w:id="0" w:name="_GoBack"/>
      <w:bookmarkEnd w:id="0"/>
      <w:r>
        <w:rPr>
          <w:lang w:val="en-US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李大钊同志的一生是光辉</w:t>
      </w:r>
      <w:r>
        <w:rPr>
          <w:rFonts w:hint="eastAsia"/>
          <w:lang w:val="en-US" w:eastAsia="zh-CN"/>
        </w:rPr>
        <w:t>的，用</w:t>
      </w:r>
      <w:r>
        <w:rPr>
          <w:rFonts w:hint="default"/>
          <w:lang w:val="en-US" w:eastAsia="zh-CN"/>
        </w:rPr>
        <w:t>他</w:t>
      </w:r>
      <w:r>
        <w:rPr>
          <w:rFonts w:hint="eastAsia"/>
          <w:lang w:val="en-US" w:eastAsia="zh-CN"/>
        </w:rPr>
        <w:t>的</w:t>
      </w:r>
      <w:r>
        <w:rPr>
          <w:rFonts w:hint="default"/>
          <w:lang w:val="en-US" w:eastAsia="zh-CN"/>
        </w:rPr>
        <w:t>奋斗、探索、牺牲，为中国共产党人作出了表率，他的革命思想、崇高精神、伟大人格值得我们永远学习</w:t>
      </w:r>
      <w:r>
        <w:rPr>
          <w:rFonts w:hint="eastAsia"/>
          <w:lang w:val="en-US" w:eastAsia="zh-CN"/>
        </w:rPr>
        <w:t>。</w:t>
      </w:r>
    </w:p>
    <w:p>
      <w:pPr>
        <w:pStyle w:val="style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他</w:t>
      </w:r>
      <w:r>
        <w:rPr>
          <w:rFonts w:hint="default"/>
          <w:lang w:val="en-US" w:eastAsia="zh-CN"/>
        </w:rPr>
        <w:t>是信仰坚定、对党忠诚的表率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确立马克思主义信仰后再也没有动摇过，真正做到“勇往奋进以赴之”、“断头流血以从之”、“痒精瘁力以成之”</w:t>
      </w:r>
      <w:r>
        <w:rPr>
          <w:rFonts w:hint="eastAsia"/>
          <w:lang w:val="en-US" w:eastAsia="zh-CN"/>
        </w:rPr>
        <w:t>。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京汉铁路工人罢工遭到反动军阀镇压、工人运动陷入低</w:t>
      </w:r>
      <w:r>
        <w:rPr>
          <w:rFonts w:hint="eastAsia"/>
          <w:lang w:val="en-US" w:eastAsia="zh-CN"/>
        </w:rPr>
        <w:t>潮时</w:t>
      </w:r>
      <w:r>
        <w:rPr>
          <w:rFonts w:hint="default"/>
          <w:lang w:val="en-US" w:eastAsia="zh-CN"/>
        </w:rPr>
        <w:t>，鼓励同志们“拿出雄健的精神，高唱着进行的曲调，在这悲壮歌声中，走过这崎岖险阻的道路”。</w:t>
      </w:r>
    </w:p>
    <w:p>
      <w:pPr>
        <w:pStyle w:val="style0"/>
        <w:rPr/>
      </w:pPr>
      <w:r>
        <w:rPr>
          <w:rFonts w:hint="eastAsia"/>
          <w:lang w:val="en-US" w:eastAsia="zh-CN"/>
        </w:rPr>
        <w:t>不</w:t>
      </w:r>
      <w:r>
        <w:rPr>
          <w:rFonts w:hint="default"/>
          <w:lang w:val="en-US" w:eastAsia="zh-CN"/>
        </w:rPr>
        <w:t>幸被捕后，面对各种酷刑，他严守党的秘密，承担所有责任，竭力掩护和解救同时被捕的同志。</w:t>
      </w:r>
      <w:r>
        <w:rPr>
          <w:rFonts w:hint="eastAsia"/>
          <w:lang w:val="en-US" w:eastAsia="zh-CN"/>
        </w:rPr>
        <w:t>之后的</w:t>
      </w:r>
      <w:r>
        <w:rPr>
          <w:rFonts w:hint="default"/>
          <w:lang w:val="en-US" w:eastAsia="zh-CN"/>
        </w:rPr>
        <w:t>从容就死，表现出对共产党人初心使命的顽强坚守、对党的事业的无比忠诚，树立起理想</w:t>
      </w:r>
      <w:r>
        <w:rPr>
          <w:rFonts w:hint="eastAsia"/>
          <w:lang w:val="en-US" w:eastAsia="zh-CN"/>
        </w:rPr>
        <w:t>信念坚定的标杆。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</w:t>
      </w:r>
      <w:r>
        <w:rPr>
          <w:rFonts w:hint="eastAsia"/>
          <w:lang w:val="en-US" w:eastAsia="zh-CN"/>
        </w:rPr>
        <w:t>、</w:t>
      </w:r>
      <w:r>
        <w:t>透过孟晚舟事件，中国人民更加清晰地看到，面对世界百年未有之大变局，我们必须坚定不移走自己的路，百折不挠办好自己的事，实现高水平科技自立自强，把伟大祖国建设得更加强大</w:t>
      </w:r>
      <w:r>
        <w:rPr>
          <w:rFonts w:hint="eastAsia"/>
          <w:lang w:eastAsia="zh-CN"/>
        </w:rPr>
        <w:t>。</w:t>
      </w:r>
    </w:p>
    <w:p>
      <w:pPr>
        <w:pStyle w:val="style0"/>
        <w:rPr/>
      </w:pPr>
      <w:r>
        <w:t>今天，实现中华民族伟大复兴进入了不可逆转的历史进程。我们深知，越是接近民族复兴越不会一帆风顺，越充满风险挑战乃至惊涛骇浪。我们坚信，始终站在历史正确的一边，始终站在人类进步的一边，不畏风浪、直面挑战，风雨无阻向前进，就没有任何力量能够撼动我们伟大祖国的地位，没有任何力量能够阻挡中国前进的步伐！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527</Words>
  <Characters>527</Characters>
  <Application>WPS Office</Application>
  <Paragraphs>7</Paragraphs>
  <CharactersWithSpaces>527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2021-10-06T07:50:37Z</dcterms:created>
  <dc:creator>V1829A</dc:creator>
  <lastModifiedBy>V1829A</lastModifiedBy>
  <dcterms:modified xsi:type="dcterms:W3CDTF">2021-10-06T08:01:32Z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51b5fb622a4b47a7b48450b6c7c0319c</vt:lpwstr>
  </property>
</Properties>
</file>