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Arial" w:hAnsi="Arial" w:eastAsia="宋体" w:cs="Arial"/>
          <w:b/>
          <w:bCs/>
          <w:i w:val="0"/>
          <w:iCs w:val="0"/>
          <w:caps w:val="0"/>
          <w:color w:val="333333"/>
          <w:spacing w:val="0"/>
          <w:sz w:val="32"/>
          <w:szCs w:val="32"/>
          <w:shd w:val="clear" w:fill="FFFFFF"/>
          <w:lang w:val="en-US" w:eastAsia="zh-CN"/>
        </w:rPr>
      </w:pPr>
      <w:r>
        <w:rPr>
          <w:rFonts w:hint="eastAsia" w:ascii="Arial" w:hAnsi="Arial" w:eastAsia="宋体" w:cs="Arial"/>
          <w:i w:val="0"/>
          <w:iCs w:val="0"/>
          <w:caps w:val="0"/>
          <w:color w:val="333333"/>
          <w:spacing w:val="0"/>
          <w:sz w:val="19"/>
          <w:szCs w:val="19"/>
          <w:shd w:val="clear" w:fill="FFFFFF"/>
          <w:lang w:val="en-US" w:eastAsia="zh-CN"/>
        </w:rPr>
        <w:t xml:space="preserve">                         </w:t>
      </w:r>
      <w:r>
        <w:rPr>
          <w:rFonts w:hint="eastAsia" w:ascii="Arial" w:hAnsi="Arial" w:eastAsia="宋体" w:cs="Arial"/>
          <w:b/>
          <w:bCs/>
          <w:i w:val="0"/>
          <w:iCs w:val="0"/>
          <w:caps w:val="0"/>
          <w:color w:val="333333"/>
          <w:spacing w:val="0"/>
          <w:sz w:val="32"/>
          <w:szCs w:val="32"/>
          <w:shd w:val="clear" w:fill="FFFFFF"/>
          <w:lang w:val="en-US" w:eastAsia="zh-CN"/>
        </w:rPr>
        <w:t xml:space="preserve"> 请党放心，强国有我</w:t>
      </w:r>
    </w:p>
    <w:p>
      <w:pPr>
        <w:rPr>
          <w:rFonts w:hint="default" w:ascii="Arial" w:hAnsi="Arial" w:eastAsia="宋体" w:cs="Arial"/>
          <w:b/>
          <w:bCs/>
          <w:i w:val="0"/>
          <w:iCs w:val="0"/>
          <w:caps w:val="0"/>
          <w:color w:val="333333"/>
          <w:spacing w:val="0"/>
          <w:sz w:val="30"/>
          <w:szCs w:val="30"/>
          <w:shd w:val="clear" w:fill="FFFFFF"/>
          <w:lang w:val="en-US" w:eastAsia="zh-CN"/>
        </w:rPr>
      </w:pPr>
      <w:r>
        <w:rPr>
          <w:rFonts w:hint="eastAsia" w:ascii="Arial" w:hAnsi="Arial" w:eastAsia="宋体" w:cs="Arial"/>
          <w:b/>
          <w:bCs/>
          <w:i w:val="0"/>
          <w:iCs w:val="0"/>
          <w:caps w:val="0"/>
          <w:color w:val="333333"/>
          <w:spacing w:val="0"/>
          <w:sz w:val="32"/>
          <w:szCs w:val="32"/>
          <w:shd w:val="clear" w:fill="FFFFFF"/>
          <w:lang w:val="en-US" w:eastAsia="zh-CN"/>
        </w:rPr>
        <w:t xml:space="preserve">                   </w:t>
      </w:r>
      <w:r>
        <w:rPr>
          <w:rFonts w:hint="eastAsia" w:ascii="Arial" w:hAnsi="Arial" w:eastAsia="宋体" w:cs="Arial"/>
          <w:b/>
          <w:bCs/>
          <w:i w:val="0"/>
          <w:iCs w:val="0"/>
          <w:caps w:val="0"/>
          <w:color w:val="333333"/>
          <w:spacing w:val="0"/>
          <w:sz w:val="30"/>
          <w:szCs w:val="30"/>
          <w:shd w:val="clear" w:fill="FFFFFF"/>
          <w:lang w:val="en-US" w:eastAsia="zh-CN"/>
        </w:rPr>
        <w:t xml:space="preserve"> </w:t>
      </w:r>
    </w:p>
    <w:p>
      <w:pPr>
        <w:ind w:firstLine="480" w:firstLineChars="200"/>
        <w:rPr>
          <w:rFonts w:ascii="Arial" w:hAnsi="Arial" w:eastAsia="宋体" w:cs="Arial"/>
          <w:i w:val="0"/>
          <w:iCs w:val="0"/>
          <w:caps w:val="0"/>
          <w:color w:val="333333"/>
          <w:spacing w:val="0"/>
          <w:sz w:val="19"/>
          <w:szCs w:val="19"/>
          <w:shd w:val="clear" w:fill="FFFFFF"/>
        </w:rPr>
      </w:pPr>
      <w:r>
        <w:rPr>
          <w:rFonts w:ascii="Arial" w:hAnsi="Arial" w:eastAsia="宋体" w:cs="Arial"/>
          <w:i w:val="0"/>
          <w:iCs w:val="0"/>
          <w:caps w:val="0"/>
          <w:color w:val="333333"/>
          <w:spacing w:val="0"/>
          <w:sz w:val="24"/>
          <w:szCs w:val="24"/>
          <w:shd w:val="clear" w:fill="FFFFFF"/>
        </w:rPr>
        <w:t>请党放心，强国有我。要紧跟党走、树立信念，彰显爱国情怀；要奋勇争先、埋头苦干，积攒十足干劲。</w:t>
      </w:r>
    </w:p>
    <w:p>
      <w:pPr>
        <w:pStyle w:val="3"/>
        <w:keepNext w:val="0"/>
        <w:keepLines w:val="0"/>
        <w:widowControl/>
        <w:suppressLineNumbers w:val="0"/>
        <w:shd w:val="clear" w:fill="FFFFFF"/>
        <w:spacing w:before="294" w:beforeAutospacing="0" w:after="294" w:afterAutospacing="0"/>
        <w:ind w:left="0" w:right="0" w:firstLine="0"/>
        <w:rPr>
          <w:rFonts w:hint="eastAsia" w:asciiTheme="minorEastAsia" w:hAnsiTheme="minorEastAsia" w:eastAsiaTheme="minorEastAsia" w:cstheme="minorEastAsia"/>
          <w:i w:val="0"/>
          <w:iCs w:val="0"/>
          <w:caps w:val="0"/>
          <w:color w:val="121212"/>
          <w:spacing w:val="0"/>
          <w:sz w:val="24"/>
          <w:szCs w:val="24"/>
        </w:rPr>
      </w:pPr>
      <w:r>
        <w:rPr>
          <w:rFonts w:hint="eastAsia" w:asciiTheme="minorEastAsia" w:hAnsiTheme="minorEastAsia" w:eastAsiaTheme="minorEastAsia" w:cstheme="minorEastAsia"/>
          <w:i w:val="0"/>
          <w:iCs w:val="0"/>
          <w:caps w:val="0"/>
          <w:color w:val="121212"/>
          <w:spacing w:val="0"/>
          <w:sz w:val="24"/>
          <w:szCs w:val="24"/>
          <w:shd w:val="clear" w:fill="FFFFFF"/>
        </w:rPr>
        <w:t>妈妈对我说：</w:t>
      </w:r>
    </w:p>
    <w:p>
      <w:pPr>
        <w:pStyle w:val="3"/>
        <w:keepNext w:val="0"/>
        <w:keepLines w:val="0"/>
        <w:widowControl/>
        <w:suppressLineNumbers w:val="0"/>
        <w:shd w:val="clear" w:fill="FFFFFF"/>
        <w:spacing w:before="294" w:beforeAutospacing="0" w:after="294" w:afterAutospacing="0"/>
        <w:ind w:left="0" w:right="0" w:firstLine="0"/>
        <w:rPr>
          <w:rFonts w:hint="eastAsia" w:asciiTheme="minorEastAsia" w:hAnsiTheme="minorEastAsia" w:eastAsiaTheme="minorEastAsia" w:cstheme="minorEastAsia"/>
          <w:i w:val="0"/>
          <w:iCs w:val="0"/>
          <w:caps w:val="0"/>
          <w:color w:val="121212"/>
          <w:spacing w:val="0"/>
          <w:sz w:val="24"/>
          <w:szCs w:val="24"/>
        </w:rPr>
      </w:pPr>
      <w:r>
        <w:rPr>
          <w:rFonts w:hint="eastAsia" w:asciiTheme="minorEastAsia" w:hAnsiTheme="minorEastAsia" w:eastAsiaTheme="minorEastAsia" w:cstheme="minorEastAsia"/>
          <w:i w:val="0"/>
          <w:iCs w:val="0"/>
          <w:caps w:val="0"/>
          <w:color w:val="121212"/>
          <w:spacing w:val="0"/>
          <w:sz w:val="24"/>
          <w:szCs w:val="24"/>
          <w:shd w:val="clear" w:fill="FFFFFF"/>
        </w:rPr>
        <w:t>在每个人心中</w:t>
      </w:r>
    </w:p>
    <w:p>
      <w:pPr>
        <w:pStyle w:val="3"/>
        <w:keepNext w:val="0"/>
        <w:keepLines w:val="0"/>
        <w:widowControl/>
        <w:suppressLineNumbers w:val="0"/>
        <w:shd w:val="clear" w:fill="FFFFFF"/>
        <w:spacing w:before="294" w:beforeAutospacing="0" w:after="294" w:afterAutospacing="0"/>
        <w:ind w:left="0" w:right="0" w:firstLine="0"/>
        <w:rPr>
          <w:rFonts w:hint="eastAsia" w:asciiTheme="minorEastAsia" w:hAnsiTheme="minorEastAsia" w:eastAsiaTheme="minorEastAsia" w:cstheme="minorEastAsia"/>
          <w:i w:val="0"/>
          <w:iCs w:val="0"/>
          <w:caps w:val="0"/>
          <w:color w:val="121212"/>
          <w:spacing w:val="0"/>
          <w:sz w:val="24"/>
          <w:szCs w:val="24"/>
        </w:rPr>
      </w:pPr>
      <w:r>
        <w:rPr>
          <w:rFonts w:hint="eastAsia" w:asciiTheme="minorEastAsia" w:hAnsiTheme="minorEastAsia" w:eastAsiaTheme="minorEastAsia" w:cstheme="minorEastAsia"/>
          <w:i w:val="0"/>
          <w:iCs w:val="0"/>
          <w:caps w:val="0"/>
          <w:color w:val="121212"/>
          <w:spacing w:val="0"/>
          <w:sz w:val="24"/>
          <w:szCs w:val="24"/>
          <w:shd w:val="clear" w:fill="FFFFFF"/>
        </w:rPr>
        <w:t>中国共产党都是光荣的模样</w:t>
      </w:r>
    </w:p>
    <w:p>
      <w:pPr>
        <w:pStyle w:val="3"/>
        <w:keepNext w:val="0"/>
        <w:keepLines w:val="0"/>
        <w:widowControl/>
        <w:suppressLineNumbers w:val="0"/>
        <w:shd w:val="clear" w:fill="FFFFFF"/>
        <w:spacing w:before="294" w:beforeAutospacing="0" w:after="294" w:afterAutospacing="0"/>
        <w:ind w:left="0" w:right="0" w:firstLine="0"/>
        <w:rPr>
          <w:rFonts w:hint="eastAsia" w:asciiTheme="minorEastAsia" w:hAnsiTheme="minorEastAsia" w:eastAsiaTheme="minorEastAsia" w:cstheme="minorEastAsia"/>
          <w:i w:val="0"/>
          <w:iCs w:val="0"/>
          <w:caps w:val="0"/>
          <w:color w:val="121212"/>
          <w:spacing w:val="0"/>
          <w:sz w:val="24"/>
          <w:szCs w:val="24"/>
        </w:rPr>
      </w:pPr>
      <w:r>
        <w:rPr>
          <w:rFonts w:hint="eastAsia" w:asciiTheme="minorEastAsia" w:hAnsiTheme="minorEastAsia" w:eastAsiaTheme="minorEastAsia" w:cstheme="minorEastAsia"/>
          <w:i w:val="0"/>
          <w:iCs w:val="0"/>
          <w:caps w:val="0"/>
          <w:color w:val="121212"/>
          <w:spacing w:val="0"/>
          <w:sz w:val="24"/>
          <w:szCs w:val="24"/>
          <w:shd w:val="clear" w:fill="FFFFFF"/>
        </w:rPr>
        <w:t>党是冉冉升起的旭日</w:t>
      </w:r>
    </w:p>
    <w:p>
      <w:pPr>
        <w:pStyle w:val="3"/>
        <w:keepNext w:val="0"/>
        <w:keepLines w:val="0"/>
        <w:widowControl/>
        <w:suppressLineNumbers w:val="0"/>
        <w:shd w:val="clear" w:fill="FFFFFF"/>
        <w:spacing w:before="294" w:beforeAutospacing="0" w:after="294" w:afterAutospacing="0"/>
        <w:ind w:left="0" w:right="0" w:firstLine="0"/>
        <w:rPr>
          <w:rFonts w:hint="eastAsia" w:asciiTheme="minorEastAsia" w:hAnsiTheme="minorEastAsia" w:eastAsiaTheme="minorEastAsia" w:cstheme="minorEastAsia"/>
          <w:i w:val="0"/>
          <w:iCs w:val="0"/>
          <w:caps w:val="0"/>
          <w:color w:val="121212"/>
          <w:spacing w:val="0"/>
          <w:sz w:val="24"/>
          <w:szCs w:val="24"/>
        </w:rPr>
      </w:pPr>
      <w:r>
        <w:rPr>
          <w:rFonts w:hint="eastAsia" w:asciiTheme="minorEastAsia" w:hAnsiTheme="minorEastAsia" w:eastAsiaTheme="minorEastAsia" w:cstheme="minorEastAsia"/>
          <w:i w:val="0"/>
          <w:iCs w:val="0"/>
          <w:caps w:val="0"/>
          <w:color w:val="121212"/>
          <w:spacing w:val="0"/>
          <w:sz w:val="24"/>
          <w:szCs w:val="24"/>
          <w:shd w:val="clear" w:fill="FFFFFF"/>
        </w:rPr>
        <w:t>驱散黑暗，带来光明</w:t>
      </w:r>
    </w:p>
    <w:p>
      <w:pPr>
        <w:pStyle w:val="3"/>
        <w:keepNext w:val="0"/>
        <w:keepLines w:val="0"/>
        <w:widowControl/>
        <w:suppressLineNumbers w:val="0"/>
        <w:shd w:val="clear" w:fill="FFFFFF"/>
        <w:spacing w:before="294" w:beforeAutospacing="0" w:after="294" w:afterAutospacing="0"/>
        <w:ind w:left="0" w:right="0" w:firstLine="0"/>
        <w:rPr>
          <w:rFonts w:hint="eastAsia" w:asciiTheme="minorEastAsia" w:hAnsiTheme="minorEastAsia" w:eastAsiaTheme="minorEastAsia" w:cstheme="minorEastAsia"/>
          <w:i w:val="0"/>
          <w:iCs w:val="0"/>
          <w:caps w:val="0"/>
          <w:color w:val="121212"/>
          <w:spacing w:val="0"/>
          <w:sz w:val="24"/>
          <w:szCs w:val="24"/>
        </w:rPr>
      </w:pPr>
      <w:r>
        <w:rPr>
          <w:rFonts w:hint="eastAsia" w:asciiTheme="minorEastAsia" w:hAnsiTheme="minorEastAsia" w:eastAsiaTheme="minorEastAsia" w:cstheme="minorEastAsia"/>
          <w:i w:val="0"/>
          <w:iCs w:val="0"/>
          <w:caps w:val="0"/>
          <w:color w:val="121212"/>
          <w:spacing w:val="0"/>
          <w:sz w:val="24"/>
          <w:szCs w:val="24"/>
          <w:shd w:val="clear" w:fill="FFFFFF"/>
        </w:rPr>
        <w:t>将可爱的中国照亮</w:t>
      </w:r>
    </w:p>
    <w:p>
      <w:pPr>
        <w:pStyle w:val="3"/>
        <w:keepNext w:val="0"/>
        <w:keepLines w:val="0"/>
        <w:widowControl/>
        <w:suppressLineNumbers w:val="0"/>
        <w:shd w:val="clear" w:fill="FFFFFF"/>
        <w:spacing w:before="294" w:beforeAutospacing="0" w:after="294" w:afterAutospacing="0"/>
        <w:ind w:left="0" w:right="0" w:firstLine="0"/>
        <w:rPr>
          <w:rFonts w:hint="eastAsia" w:asciiTheme="minorEastAsia" w:hAnsiTheme="minorEastAsia" w:eastAsiaTheme="minorEastAsia" w:cstheme="minorEastAsia"/>
          <w:i w:val="0"/>
          <w:iCs w:val="0"/>
          <w:caps w:val="0"/>
          <w:color w:val="121212"/>
          <w:spacing w:val="0"/>
          <w:sz w:val="24"/>
          <w:szCs w:val="24"/>
        </w:rPr>
      </w:pPr>
      <w:r>
        <w:rPr>
          <w:rFonts w:hint="eastAsia" w:asciiTheme="minorEastAsia" w:hAnsiTheme="minorEastAsia" w:eastAsiaTheme="minorEastAsia" w:cstheme="minorEastAsia"/>
          <w:i w:val="0"/>
          <w:iCs w:val="0"/>
          <w:caps w:val="0"/>
          <w:color w:val="121212"/>
          <w:spacing w:val="0"/>
          <w:sz w:val="24"/>
          <w:szCs w:val="24"/>
          <w:shd w:val="clear" w:fill="FFFFFF"/>
        </w:rPr>
        <w:t>党是高高飘扬的旗帜</w:t>
      </w:r>
    </w:p>
    <w:p>
      <w:pPr>
        <w:pStyle w:val="3"/>
        <w:keepNext w:val="0"/>
        <w:keepLines w:val="0"/>
        <w:widowControl/>
        <w:suppressLineNumbers w:val="0"/>
        <w:shd w:val="clear" w:fill="FFFFFF"/>
        <w:spacing w:before="294" w:beforeAutospacing="0" w:after="294" w:afterAutospacing="0"/>
        <w:ind w:left="0" w:right="0" w:firstLine="0"/>
        <w:rPr>
          <w:rFonts w:hint="eastAsia" w:asciiTheme="minorEastAsia" w:hAnsiTheme="minorEastAsia" w:eastAsiaTheme="minorEastAsia" w:cstheme="minorEastAsia"/>
          <w:i w:val="0"/>
          <w:iCs w:val="0"/>
          <w:caps w:val="0"/>
          <w:color w:val="121212"/>
          <w:spacing w:val="0"/>
          <w:sz w:val="24"/>
          <w:szCs w:val="24"/>
        </w:rPr>
      </w:pPr>
      <w:r>
        <w:rPr>
          <w:rFonts w:hint="eastAsia" w:asciiTheme="minorEastAsia" w:hAnsiTheme="minorEastAsia" w:eastAsiaTheme="minorEastAsia" w:cstheme="minorEastAsia"/>
          <w:i w:val="0"/>
          <w:iCs w:val="0"/>
          <w:caps w:val="0"/>
          <w:color w:val="121212"/>
          <w:spacing w:val="0"/>
          <w:sz w:val="24"/>
          <w:szCs w:val="24"/>
          <w:shd w:val="clear" w:fill="FFFFFF"/>
        </w:rPr>
        <w:t>昭示信念，指明方向</w:t>
      </w:r>
    </w:p>
    <w:p>
      <w:pPr>
        <w:pStyle w:val="2"/>
        <w:keepNext w:val="0"/>
        <w:keepLines w:val="0"/>
        <w:widowControl/>
        <w:suppressLineNumbers w:val="0"/>
        <w:shd w:val="clear" w:fill="FFFFFF"/>
        <w:spacing w:before="240" w:beforeAutospacing="0" w:after="240" w:afterAutospacing="0" w:line="12" w:lineRule="atLeast"/>
        <w:ind w:left="0" w:right="0" w:firstLine="0"/>
        <w:rPr>
          <w:rFonts w:hint="eastAsia" w:ascii="微软雅黑" w:hAnsi="微软雅黑" w:eastAsia="微软雅黑" w:cs="微软雅黑"/>
          <w:b/>
          <w:bCs/>
          <w:i w:val="0"/>
          <w:iCs w:val="0"/>
          <w:caps w:val="0"/>
          <w:color w:val="121212"/>
          <w:spacing w:val="0"/>
          <w:sz w:val="24"/>
          <w:szCs w:val="24"/>
          <w:shd w:val="clear" w:fill="FFFFFF"/>
          <w:lang w:eastAsia="zh-CN"/>
        </w:rPr>
      </w:pPr>
      <w:r>
        <w:rPr>
          <w:rFonts w:hint="eastAsia" w:asciiTheme="minorEastAsia" w:hAnsiTheme="minorEastAsia" w:eastAsiaTheme="minorEastAsia" w:cstheme="minorEastAsia"/>
          <w:i w:val="0"/>
          <w:iCs w:val="0"/>
          <w:caps w:val="0"/>
          <w:color w:val="121212"/>
          <w:spacing w:val="0"/>
          <w:sz w:val="24"/>
          <w:szCs w:val="24"/>
          <w:shd w:val="clear" w:fill="FFFFFF"/>
        </w:rPr>
        <w:t>为可爱的中国领航</w:t>
      </w:r>
      <w:r>
        <w:rPr>
          <w:rFonts w:hint="eastAsia" w:asciiTheme="minorEastAsia" w:hAnsiTheme="minorEastAsia" w:eastAsiaTheme="minorEastAsia" w:cstheme="minorEastAsia"/>
          <w:i w:val="0"/>
          <w:iCs w:val="0"/>
          <w:caps w:val="0"/>
          <w:color w:val="121212"/>
          <w:spacing w:val="0"/>
          <w:sz w:val="24"/>
          <w:szCs w:val="24"/>
          <w:shd w:val="clear" w:fill="FFFFFF"/>
          <w:lang w:eastAsia="zh-CN"/>
        </w:rPr>
        <w:t>《</w:t>
      </w:r>
      <w:r>
        <w:rPr>
          <w:rFonts w:hint="eastAsia" w:asciiTheme="minorEastAsia" w:hAnsiTheme="minorEastAsia" w:eastAsiaTheme="minorEastAsia" w:cstheme="minorEastAsia"/>
          <w:i w:val="0"/>
          <w:iCs w:val="0"/>
          <w:caps w:val="0"/>
          <w:color w:val="121212"/>
          <w:spacing w:val="0"/>
          <w:sz w:val="24"/>
          <w:szCs w:val="24"/>
          <w:shd w:val="clear" w:fill="FFFFFF"/>
          <w:lang w:val="en-US" w:eastAsia="zh-CN"/>
        </w:rPr>
        <w:t>摘自</w:t>
      </w:r>
      <w:r>
        <w:rPr>
          <w:rFonts w:hint="eastAsia" w:ascii="微软雅黑" w:hAnsi="微软雅黑" w:eastAsia="微软雅黑" w:cs="微软雅黑"/>
          <w:b/>
          <w:bCs/>
          <w:i w:val="0"/>
          <w:iCs w:val="0"/>
          <w:caps w:val="0"/>
          <w:color w:val="121212"/>
          <w:spacing w:val="0"/>
          <w:sz w:val="24"/>
          <w:szCs w:val="24"/>
          <w:shd w:val="clear" w:fill="FFFFFF"/>
        </w:rPr>
        <w:t>"请党放心 强国有我"</w:t>
      </w:r>
      <w:r>
        <w:rPr>
          <w:rFonts w:hint="eastAsia" w:ascii="宋体" w:hAnsi="宋体" w:eastAsia="宋体" w:cs="宋体"/>
          <w:b/>
          <w:bCs/>
          <w:i w:val="0"/>
          <w:iCs w:val="0"/>
          <w:caps w:val="0"/>
          <w:color w:val="121212"/>
          <w:spacing w:val="0"/>
          <w:sz w:val="24"/>
          <w:szCs w:val="24"/>
          <w:shd w:val="clear" w:fill="FFFFFF"/>
        </w:rPr>
        <w:t>诗朗诵</w:t>
      </w:r>
      <w:r>
        <w:rPr>
          <w:rFonts w:hint="eastAsia" w:ascii="微软雅黑" w:hAnsi="微软雅黑" w:eastAsia="微软雅黑" w:cs="微软雅黑"/>
          <w:b/>
          <w:bCs/>
          <w:i w:val="0"/>
          <w:iCs w:val="0"/>
          <w:caps w:val="0"/>
          <w:color w:val="121212"/>
          <w:spacing w:val="0"/>
          <w:sz w:val="24"/>
          <w:szCs w:val="24"/>
          <w:shd w:val="clear" w:fill="FFFFFF"/>
          <w:lang w:eastAsia="zh-CN"/>
        </w:rPr>
        <w:t>》</w:t>
      </w:r>
    </w:p>
    <w:p>
      <w:pPr>
        <w:pStyle w:val="2"/>
        <w:keepNext w:val="0"/>
        <w:keepLines w:val="0"/>
        <w:widowControl/>
        <w:suppressLineNumbers w:val="0"/>
        <w:shd w:val="clear" w:fill="FFFFFF"/>
        <w:spacing w:before="240" w:beforeAutospacing="0" w:after="240" w:afterAutospacing="0" w:line="12" w:lineRule="atLeast"/>
        <w:ind w:left="0" w:right="0" w:firstLine="3012" w:firstLineChars="1000"/>
        <w:rPr>
          <w:rFonts w:hint="default" w:ascii="宋体" w:hAnsi="宋体" w:eastAsia="宋体" w:cs="宋体"/>
          <w:b/>
          <w:bCs/>
          <w:i w:val="0"/>
          <w:iCs w:val="0"/>
          <w:caps w:val="0"/>
          <w:color w:val="121212"/>
          <w:spacing w:val="0"/>
          <w:sz w:val="30"/>
          <w:szCs w:val="30"/>
          <w:shd w:val="clear" w:fill="FFFFFF"/>
          <w:lang w:val="en-US" w:eastAsia="zh-CN"/>
        </w:rPr>
      </w:pPr>
      <w:r>
        <w:rPr>
          <w:rFonts w:hint="eastAsia" w:cs="宋体"/>
          <w:b/>
          <w:bCs/>
          <w:i w:val="0"/>
          <w:iCs w:val="0"/>
          <w:caps w:val="0"/>
          <w:color w:val="121212"/>
          <w:spacing w:val="0"/>
          <w:sz w:val="30"/>
          <w:szCs w:val="30"/>
          <w:shd w:val="clear" w:fill="FFFFFF"/>
          <w:lang w:val="en-US" w:eastAsia="zh-CN"/>
        </w:rPr>
        <w:t>回顾党史</w:t>
      </w:r>
    </w:p>
    <w:p>
      <w:pPr>
        <w:pStyle w:val="3"/>
        <w:keepNext w:val="0"/>
        <w:keepLines w:val="0"/>
        <w:widowControl/>
        <w:suppressLineNumbers w:val="0"/>
        <w:shd w:val="clear" w:fill="FFFFFF"/>
        <w:spacing w:before="294" w:beforeAutospacing="0" w:after="294" w:afterAutospacing="0"/>
        <w:ind w:left="0" w:right="0" w:firstLine="482" w:firstLineChars="200"/>
        <w:rPr>
          <w:rFonts w:hint="eastAsia" w:ascii="Arial" w:hAnsi="Arial" w:eastAsia="宋体" w:cs="Arial"/>
          <w:i w:val="0"/>
          <w:iCs w:val="0"/>
          <w:caps w:val="0"/>
          <w:color w:val="333333"/>
          <w:spacing w:val="0"/>
          <w:sz w:val="24"/>
          <w:szCs w:val="24"/>
          <w:shd w:val="clear" w:fill="FFFFFF"/>
          <w:lang w:val="en-US" w:eastAsia="zh-CN"/>
        </w:rPr>
      </w:pPr>
      <w:r>
        <w:rPr>
          <w:rFonts w:hint="eastAsia" w:ascii="宋体" w:hAnsi="宋体" w:eastAsia="宋体" w:cs="宋体"/>
          <w:b/>
          <w:bCs/>
          <w:i w:val="0"/>
          <w:iCs w:val="0"/>
          <w:caps w:val="0"/>
          <w:color w:val="121212"/>
          <w:spacing w:val="0"/>
          <w:sz w:val="24"/>
          <w:szCs w:val="24"/>
          <w:shd w:val="clear" w:fill="FFFFFF"/>
          <w:lang w:val="en-US" w:eastAsia="zh-CN"/>
        </w:rPr>
        <w:t>广州起义是中国共产党领导的继南昌起义、湘赣边界秋收起义之后，对国民党反动派的又一次英勇反击。1927年12月11日，广州起义正式打响。经过激战，最终起义军寡不敌众撤出了广州城。这次起义虽然失败了，但起义军无比英勇的战斗精神给了中国人民以新的鼓舞。参加起义的许多领导人和保留下来的武装力量继续为中国革命事业而顽强战斗，成为人民解放军的组成部分。</w:t>
      </w:r>
      <w:r>
        <w:rPr>
          <w:rFonts w:hint="eastAsia" w:ascii="Arial" w:hAnsi="Arial" w:eastAsia="宋体" w:cs="Arial"/>
          <w:i w:val="0"/>
          <w:iCs w:val="0"/>
          <w:caps w:val="0"/>
          <w:color w:val="333333"/>
          <w:spacing w:val="0"/>
          <w:sz w:val="24"/>
          <w:szCs w:val="24"/>
          <w:shd w:val="clear" w:fill="FFFFFF"/>
          <w:lang w:val="en-US" w:eastAsia="zh-CN"/>
        </w:rPr>
        <w:t>。</w:t>
      </w:r>
    </w:p>
    <w:p>
      <w:pPr>
        <w:pStyle w:val="3"/>
        <w:keepNext w:val="0"/>
        <w:keepLines w:val="0"/>
        <w:widowControl/>
        <w:suppressLineNumbers w:val="0"/>
        <w:shd w:val="clear" w:fill="FFFFFF"/>
        <w:spacing w:before="294" w:beforeAutospacing="0" w:after="294" w:afterAutospacing="0"/>
        <w:ind w:left="0" w:right="0" w:firstLine="3000" w:firstLineChars="1000"/>
        <w:rPr>
          <w:rFonts w:hint="eastAsia" w:ascii="宋体" w:hAnsi="宋体" w:eastAsia="宋体" w:cs="宋体"/>
          <w:i w:val="0"/>
          <w:iCs w:val="0"/>
          <w:caps w:val="0"/>
          <w:color w:val="000000"/>
          <w:spacing w:val="0"/>
          <w:sz w:val="30"/>
          <w:szCs w:val="30"/>
          <w:shd w:val="clear" w:fill="FFFFFF"/>
          <w:lang w:val="en-US" w:eastAsia="zh-CN"/>
        </w:rPr>
      </w:pPr>
      <w:r>
        <w:rPr>
          <w:rFonts w:hint="eastAsia" w:ascii="宋体" w:hAnsi="宋体" w:eastAsia="宋体" w:cs="宋体"/>
          <w:i w:val="0"/>
          <w:iCs w:val="0"/>
          <w:caps w:val="0"/>
          <w:color w:val="000000"/>
          <w:spacing w:val="0"/>
          <w:sz w:val="30"/>
          <w:szCs w:val="30"/>
          <w:shd w:val="clear" w:fill="FFFFFF"/>
          <w:lang w:val="en-US" w:eastAsia="zh-CN"/>
        </w:rPr>
        <w:t>强国先强自</w:t>
      </w:r>
    </w:p>
    <w:p>
      <w:pPr>
        <w:pStyle w:val="3"/>
        <w:keepNext w:val="0"/>
        <w:keepLines w:val="0"/>
        <w:widowControl/>
        <w:suppressLineNumbers w:val="0"/>
        <w:shd w:val="clear" w:fill="FFFFFF"/>
        <w:spacing w:before="294" w:beforeAutospacing="0" w:after="294" w:afterAutospacing="0"/>
        <w:ind w:right="0" w:firstLine="480" w:firstLineChars="200"/>
        <w:rPr>
          <w:rFonts w:hint="default" w:asciiTheme="minorEastAsia" w:hAnsiTheme="minorEastAsia" w:cstheme="minorEastAsia"/>
          <w:i w:val="0"/>
          <w:iCs w:val="0"/>
          <w:caps w:val="0"/>
          <w:color w:val="333333"/>
          <w:spacing w:val="0"/>
          <w:sz w:val="24"/>
          <w:szCs w:val="24"/>
          <w:shd w:val="clear" w:fill="FFFFFF"/>
          <w:lang w:val="en-US" w:eastAsia="zh-CN"/>
        </w:rPr>
      </w:pPr>
      <w:r>
        <w:rPr>
          <w:rFonts w:hint="eastAsia" w:asciiTheme="minorEastAsia" w:hAnsiTheme="minorEastAsia" w:cstheme="minorEastAsia"/>
          <w:i w:val="0"/>
          <w:iCs w:val="0"/>
          <w:caps w:val="0"/>
          <w:color w:val="333333"/>
          <w:spacing w:val="0"/>
          <w:sz w:val="24"/>
          <w:szCs w:val="24"/>
          <w:shd w:val="clear" w:fill="FFFFFF"/>
          <w:lang w:val="en-US" w:eastAsia="zh-CN"/>
        </w:rPr>
        <w:t>强国需要什么样子的我们呢？我们身为新时代的新青年，需要德智体美劳全面发展。但不幸的是，现在我们新青年的身体素质越来越差，望着中考时期，在那宽阔而自由的田径场上，展现出来的却是我们新青年的窘况，那跑步的身姿简直像是一个刚破壳的小鸡，不忍直视。身为新时代的新青年，我们需要靠自己的努力来打破这把枷锁，正比如你是一颗蛋，如果你被外面的事物所敲开，那你只会成为他人的盘中餐，如果你靠自己的努力从内部自己啄开，你没准是只雄鹰。那么我们到底是他人口中的盘中餐还是他人眼眼中的雄鹰。则需要我们自己的努力，而这一切的前提是我们先提高我们的身体素质。毛主席曾经说过：身体是革命的本钱。这句话，我深感认同，确实身体是革命的本钱。你想，假如你拖着一副病怏怏的身体，你如何去实现你的报复，你如何去实现你的理想，如何去大胆的追逐你的梦想。一具残缺有病，四面漏风的躯体如何能够承载起你那滚烫而炽热的灵魂。</w:t>
      </w:r>
    </w:p>
    <w:p>
      <w:pPr>
        <w:pStyle w:val="3"/>
        <w:keepNext w:val="0"/>
        <w:keepLines w:val="0"/>
        <w:widowControl/>
        <w:suppressLineNumbers w:val="0"/>
        <w:shd w:val="clear" w:fill="FFFFFF"/>
        <w:spacing w:before="294" w:beforeAutospacing="0" w:after="294" w:afterAutospacing="0"/>
        <w:ind w:left="0" w:right="0" w:firstLine="480" w:firstLineChars="200"/>
        <w:rPr>
          <w:rFonts w:hint="eastAsia" w:asciiTheme="minorEastAsia" w:hAnsiTheme="minorEastAsia" w:eastAsiaTheme="minorEastAsia" w:cstheme="minorEastAsia"/>
          <w:i w:val="0"/>
          <w:iCs w:val="0"/>
          <w:caps w:val="0"/>
          <w:color w:val="333333"/>
          <w:spacing w:val="0"/>
          <w:sz w:val="24"/>
          <w:szCs w:val="24"/>
          <w:shd w:val="clear" w:fill="FFFFFF"/>
        </w:rPr>
      </w:pPr>
      <w:r>
        <w:rPr>
          <w:rFonts w:hint="eastAsia" w:asciiTheme="minorEastAsia" w:hAnsiTheme="minorEastAsia" w:eastAsiaTheme="minorEastAsia" w:cstheme="minorEastAsia"/>
          <w:i w:val="0"/>
          <w:iCs w:val="0"/>
          <w:caps w:val="0"/>
          <w:color w:val="333333"/>
          <w:spacing w:val="0"/>
          <w:sz w:val="24"/>
          <w:szCs w:val="24"/>
          <w:shd w:val="clear" w:fill="FFFFFF"/>
        </w:rPr>
        <w:t>我们生在红旗下，长在春风里。人民有信仰，国家有力量。目光所致皆为华夏，五星闪耀皆为信仰。在此，我想说：“何其有幸，生于华夏，见证百年。愿以吾辈之青春，捍卫盛世之中华!请党放心，强国有我!”祝愿祖国繁荣昌盛，越来越好。</w:t>
      </w:r>
    </w:p>
    <w:p>
      <w:pPr>
        <w:pStyle w:val="3"/>
        <w:keepNext w:val="0"/>
        <w:keepLines w:val="0"/>
        <w:widowControl/>
        <w:suppressLineNumbers w:val="0"/>
        <w:shd w:val="clear" w:fill="FFFFFF"/>
        <w:spacing w:before="294" w:beforeAutospacing="0" w:after="294" w:afterAutospacing="0"/>
        <w:ind w:left="0" w:right="0" w:firstLine="480" w:firstLineChars="200"/>
        <w:rPr>
          <w:rFonts w:hint="eastAsia" w:asciiTheme="minorEastAsia" w:hAnsiTheme="minorEastAsia" w:eastAsiaTheme="minorEastAsia" w:cstheme="minorEastAsia"/>
          <w:i w:val="0"/>
          <w:iCs w:val="0"/>
          <w:caps w:val="0"/>
          <w:color w:val="333333"/>
          <w:spacing w:val="0"/>
          <w:sz w:val="24"/>
          <w:szCs w:val="24"/>
          <w:shd w:val="clear" w:fill="FFFFFF"/>
          <w:lang w:val="en-US" w:eastAsia="zh-CN"/>
        </w:rPr>
      </w:pPr>
      <w:r>
        <w:rPr>
          <w:rFonts w:hint="eastAsia" w:asciiTheme="minorEastAsia" w:hAnsiTheme="minorEastAsia" w:eastAsiaTheme="minorEastAsia" w:cstheme="minorEastAsia"/>
          <w:i w:val="0"/>
          <w:iCs w:val="0"/>
          <w:caps w:val="0"/>
          <w:color w:val="333333"/>
          <w:spacing w:val="0"/>
          <w:sz w:val="24"/>
          <w:szCs w:val="24"/>
          <w:shd w:val="clear" w:fill="FFFFFF"/>
          <w:lang w:val="en-US" w:eastAsia="zh-CN"/>
        </w:rPr>
        <w:t>回望过往的奋斗路，眺望前方的奋进路，建党百年以来，中国共产党不忘初心、矢志不渝，义无反顾肩负起实现中华民族伟大复兴的历史使命，团结带领人民进行新民主主义革命、社会主义革命和建设、改革开放和现代化建设伟大事业，谱写了气吞山河的壮丽史诗。</w:t>
      </w:r>
    </w:p>
    <w:p>
      <w:pPr>
        <w:pStyle w:val="3"/>
        <w:keepNext w:val="0"/>
        <w:keepLines w:val="0"/>
        <w:widowControl/>
        <w:suppressLineNumbers w:val="0"/>
        <w:shd w:val="clear" w:fill="FFFFFF"/>
        <w:spacing w:before="294" w:beforeAutospacing="0" w:after="294" w:afterAutospacing="0"/>
        <w:ind w:left="0" w:right="0" w:firstLine="480" w:firstLineChars="200"/>
        <w:rPr>
          <w:rFonts w:hint="eastAsia" w:asciiTheme="minorEastAsia" w:hAnsiTheme="minorEastAsia" w:eastAsiaTheme="minorEastAsia" w:cstheme="minorEastAsia"/>
          <w:i w:val="0"/>
          <w:iCs w:val="0"/>
          <w:caps w:val="0"/>
          <w:color w:val="333333"/>
          <w:spacing w:val="0"/>
          <w:sz w:val="24"/>
          <w:szCs w:val="24"/>
          <w:shd w:val="clear" w:fill="FFFFFF"/>
          <w:lang w:val="en-US" w:eastAsia="zh-CN"/>
        </w:rPr>
      </w:pPr>
      <w:r>
        <w:rPr>
          <w:rFonts w:hint="eastAsia" w:asciiTheme="minorEastAsia" w:hAnsiTheme="minorEastAsia" w:eastAsiaTheme="minorEastAsia" w:cstheme="minorEastAsia"/>
          <w:i w:val="0"/>
          <w:iCs w:val="0"/>
          <w:caps w:val="0"/>
          <w:color w:val="333333"/>
          <w:spacing w:val="0"/>
          <w:sz w:val="24"/>
          <w:szCs w:val="24"/>
          <w:shd w:val="clear" w:fill="FFFFFF"/>
          <w:lang w:val="en-US" w:eastAsia="zh-CN"/>
        </w:rPr>
        <w:t>回顾党史，是为了更好地以史为鉴，把握现在，面向未来；回顾党史，更是为了寻根溯源，心有所依，情有所归。</w:t>
      </w:r>
    </w:p>
    <w:p>
      <w:pPr>
        <w:pStyle w:val="3"/>
        <w:keepNext w:val="0"/>
        <w:keepLines w:val="0"/>
        <w:widowControl/>
        <w:suppressLineNumbers w:val="0"/>
        <w:shd w:val="clear" w:fill="FFFFFF"/>
        <w:spacing w:before="294" w:beforeAutospacing="0" w:after="294" w:afterAutospacing="0"/>
        <w:ind w:left="0" w:right="0" w:firstLine="480" w:firstLineChars="200"/>
        <w:rPr>
          <w:rFonts w:hint="eastAsia" w:asciiTheme="minorEastAsia" w:hAnsiTheme="minorEastAsia" w:eastAsiaTheme="minorEastAsia" w:cstheme="minorEastAsia"/>
          <w:i w:val="0"/>
          <w:iCs w:val="0"/>
          <w:caps w:val="0"/>
          <w:color w:val="333333"/>
          <w:spacing w:val="0"/>
          <w:sz w:val="24"/>
          <w:szCs w:val="24"/>
          <w:shd w:val="clear" w:fill="FFFFFF"/>
          <w:lang w:val="en-US" w:eastAsia="zh-CN"/>
        </w:rPr>
      </w:pPr>
      <w:bookmarkStart w:id="0" w:name="_GoBack"/>
      <w:r>
        <w:rPr>
          <w:rFonts w:hint="eastAsia" w:asciiTheme="minorEastAsia" w:hAnsiTheme="minorEastAsia" w:eastAsiaTheme="minorEastAsia" w:cstheme="minorEastAsia"/>
          <w:i w:val="0"/>
          <w:iCs w:val="0"/>
          <w:caps w:val="0"/>
          <w:color w:val="333333"/>
          <w:spacing w:val="0"/>
          <w:sz w:val="24"/>
          <w:szCs w:val="24"/>
          <w:shd w:val="clear" w:fill="FFFFFF"/>
          <w:lang w:val="en-US" w:eastAsia="zh-CN"/>
        </w:rPr>
        <w:drawing>
          <wp:inline distT="0" distB="0" distL="114300" distR="114300">
            <wp:extent cx="5266690" cy="3950335"/>
            <wp:effectExtent l="0" t="0" r="3810" b="12065"/>
            <wp:docPr id="2" name="图片 2" descr="微信图片_2021100411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11004112007"/>
                    <pic:cNvPicPr>
                      <a:picLocks noChangeAspect="1"/>
                    </pic:cNvPicPr>
                  </pic:nvPicPr>
                  <pic:blipFill>
                    <a:blip r:embed="rId4"/>
                    <a:stretch>
                      <a:fillRect/>
                    </a:stretch>
                  </pic:blipFill>
                  <pic:spPr>
                    <a:xfrm>
                      <a:off x="0" y="0"/>
                      <a:ext cx="5266690" cy="3950335"/>
                    </a:xfrm>
                    <a:prstGeom prst="rect">
                      <a:avLst/>
                    </a:prstGeom>
                  </pic:spPr>
                </pic:pic>
              </a:graphicData>
            </a:graphic>
          </wp:inline>
        </w:drawing>
      </w:r>
      <w:bookmarkEnd w:id="0"/>
      <w:r>
        <w:rPr>
          <w:rFonts w:hint="eastAsia" w:asciiTheme="minorEastAsia" w:hAnsiTheme="minorEastAsia" w:eastAsiaTheme="minorEastAsia" w:cstheme="minorEastAsia"/>
          <w:i w:val="0"/>
          <w:iCs w:val="0"/>
          <w:caps w:val="0"/>
          <w:color w:val="333333"/>
          <w:spacing w:val="0"/>
          <w:sz w:val="24"/>
          <w:szCs w:val="24"/>
          <w:shd w:val="clear" w:fill="FFFFFF"/>
          <w:lang w:val="en-US" w:eastAsia="zh-CN"/>
        </w:rPr>
        <w:drawing>
          <wp:inline distT="0" distB="0" distL="114300" distR="114300">
            <wp:extent cx="5266690" cy="3950335"/>
            <wp:effectExtent l="0" t="0" r="3810" b="12065"/>
            <wp:docPr id="1" name="图片 1" descr="微信图片_20211004111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11004111953"/>
                    <pic:cNvPicPr>
                      <a:picLocks noChangeAspect="1"/>
                    </pic:cNvPicPr>
                  </pic:nvPicPr>
                  <pic:blipFill>
                    <a:blip r:embed="rId5"/>
                    <a:stretch>
                      <a:fillRect/>
                    </a:stretch>
                  </pic:blipFill>
                  <pic:spPr>
                    <a:xfrm>
                      <a:off x="0" y="0"/>
                      <a:ext cx="5266690" cy="395033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 w:name="隶书">
    <w:panose1 w:val="0201050906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AC69C0"/>
    <w:rsid w:val="4EAC69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2021-10-04T01:43:00Z</dcterms:created>
  <dc:creator>大白菜呀</dc:creator>
  <cp:lastModifiedBy>大白菜呀</cp:lastModifiedBy>
  <dcterms:modified xsi:type="dcterms:W3CDTF">2021-10-04T03:23:13Z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2B2F2FC8BE314C8FB71C8C59468BE4A7</vt:lpwstr>
  </property>
</Properties>
</file>