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8" w:firstLineChars="600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置身红岩时代   品味红岩精神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21" w:firstLineChars="18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——读《红岩》有感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“</w:t>
      </w:r>
      <w:r>
        <w:rPr>
          <w:rFonts w:hint="default"/>
          <w:sz w:val="24"/>
          <w:szCs w:val="24"/>
          <w:lang w:val="en-US" w:eastAsia="zh-CN"/>
        </w:rPr>
        <w:t>这种痛苦不是人世间常有的，那种离情别绪，而是深深的相互了解，同甘共苦，共患难用鲜血凝成感情</w:t>
      </w:r>
      <w:r>
        <w:rPr>
          <w:rFonts w:hint="eastAsia"/>
          <w:sz w:val="24"/>
          <w:szCs w:val="24"/>
          <w:lang w:val="en-US" w:eastAsia="zh-CN"/>
        </w:rPr>
        <w:t>”</w:t>
      </w:r>
      <w:r>
        <w:rPr>
          <w:rFonts w:hint="default"/>
          <w:sz w:val="24"/>
          <w:szCs w:val="24"/>
          <w:lang w:val="en-US" w:eastAsia="zh-CN"/>
        </w:rPr>
        <w:t>，红</w:t>
      </w:r>
      <w:r>
        <w:rPr>
          <w:rFonts w:hint="eastAsia"/>
          <w:sz w:val="24"/>
          <w:szCs w:val="24"/>
          <w:lang w:val="en-US" w:eastAsia="zh-CN"/>
        </w:rPr>
        <w:t>岩</w:t>
      </w:r>
      <w:r>
        <w:rPr>
          <w:rFonts w:hint="default"/>
          <w:sz w:val="24"/>
          <w:szCs w:val="24"/>
          <w:lang w:val="en-US" w:eastAsia="zh-CN"/>
        </w:rPr>
        <w:t>时代是</w:t>
      </w:r>
      <w:r>
        <w:rPr>
          <w:rFonts w:hint="eastAsia"/>
          <w:sz w:val="24"/>
          <w:szCs w:val="24"/>
          <w:lang w:val="en-US" w:eastAsia="zh-CN"/>
        </w:rPr>
        <w:t>一个</w:t>
      </w:r>
      <w:r>
        <w:rPr>
          <w:rFonts w:hint="default"/>
          <w:sz w:val="24"/>
          <w:szCs w:val="24"/>
          <w:lang w:val="en-US" w:eastAsia="zh-CN"/>
        </w:rPr>
        <w:t>白色的硝烟充斥空中，战火不断，血腥混杂的时代，更是战士们坚贞不屈，不惧黑暗目光坚定，</w:t>
      </w:r>
      <w:r>
        <w:rPr>
          <w:rFonts w:hint="eastAsia"/>
          <w:sz w:val="24"/>
          <w:szCs w:val="24"/>
          <w:lang w:val="en-US" w:eastAsia="zh-CN"/>
        </w:rPr>
        <w:t>为</w:t>
      </w:r>
      <w:r>
        <w:rPr>
          <w:rFonts w:hint="default"/>
          <w:sz w:val="24"/>
          <w:szCs w:val="24"/>
          <w:lang w:val="en-US" w:eastAsia="zh-CN"/>
        </w:rPr>
        <w:t>国血流骨裂的时代</w:t>
      </w:r>
      <w:r>
        <w:rPr>
          <w:rFonts w:hint="eastAsia"/>
          <w:sz w:val="24"/>
          <w:szCs w:val="24"/>
          <w:lang w:val="en-US"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小说《红岩》中，故事的开始白色恐怖，浓云迷雾。党员们视死如归，带着党给的最大信任，始终如一将党的利益和人民的利益放首位。面对高官程序的诱惑和言行拷打的痛苦，江姐始终都闭口不说一字一句，她稳重精细，坚贞不屈，为党和国家奉献出强大的力量。渣滓洞里不见天日，黑暗最容易击垮人的意志，面对如此困境，大家以乐观自信的态度，相互鼓励，相互帮助，让洞里燃着希望的光芒。“……不知从何时起，每间牢房里都响起了庄严的歌声，歌声仿佛在宣告自己的信念，在表示不屈和坚贞，在向自己的战友无限依依地告别……为了免除下一代的苦难。我愿——愿把这牢底坐穿……”其中的热血依然能从书本里体会到。被关在牢里的刘思扬“用自己的手打碎铁牢，用自己的脚冲出魔窟，呼吸着山野的清凉雾气，自由眼看着就要回到戴惯镣铐的身上，尽管枪声雨愈来愈密，不断追击着……”。再有沉着坚硬的许云峰，他的两只眼睛仍然炯炯有神，带着永不熄灭的威力，直视着任何危险与威胁，毫不萎缩。他的勇敢着实令我佩服不已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旧时代已过去，可我不能忘记曾经战友们的</w:t>
      </w:r>
      <w:r>
        <w:rPr>
          <w:rFonts w:hint="eastAsia"/>
          <w:sz w:val="24"/>
          <w:szCs w:val="24"/>
          <w:lang w:val="en-US" w:eastAsia="zh-CN"/>
        </w:rPr>
        <w:t>抛头颅，</w:t>
      </w:r>
      <w:r>
        <w:rPr>
          <w:rFonts w:hint="default"/>
          <w:sz w:val="24"/>
          <w:szCs w:val="24"/>
          <w:lang w:val="en-US" w:eastAsia="zh-CN"/>
        </w:rPr>
        <w:t>洒热血</w:t>
      </w:r>
      <w:r>
        <w:rPr>
          <w:rFonts w:hint="eastAsia"/>
          <w:sz w:val="24"/>
          <w:szCs w:val="24"/>
          <w:lang w:val="en-US" w:eastAsia="zh-CN"/>
        </w:rPr>
        <w:t>的奋斗</w:t>
      </w:r>
      <w:r>
        <w:rPr>
          <w:rFonts w:hint="default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没有他们也就没有</w:t>
      </w:r>
      <w:r>
        <w:rPr>
          <w:rFonts w:hint="default"/>
          <w:sz w:val="24"/>
          <w:szCs w:val="24"/>
          <w:lang w:val="en-US" w:eastAsia="zh-CN"/>
        </w:rPr>
        <w:t>，今天</w:t>
      </w:r>
      <w:r>
        <w:rPr>
          <w:rFonts w:hint="eastAsia"/>
          <w:sz w:val="24"/>
          <w:szCs w:val="24"/>
          <w:lang w:val="en-US" w:eastAsia="zh-CN"/>
        </w:rPr>
        <w:t>国家</w:t>
      </w:r>
      <w:r>
        <w:rPr>
          <w:rFonts w:hint="default"/>
          <w:sz w:val="24"/>
          <w:szCs w:val="24"/>
          <w:lang w:val="en-US" w:eastAsia="zh-CN"/>
        </w:rPr>
        <w:t>国泰民安，</w:t>
      </w:r>
      <w:r>
        <w:rPr>
          <w:rFonts w:hint="eastAsia"/>
          <w:sz w:val="24"/>
          <w:szCs w:val="24"/>
          <w:lang w:val="en-US" w:eastAsia="zh-CN"/>
        </w:rPr>
        <w:t>人们</w:t>
      </w:r>
      <w:r>
        <w:rPr>
          <w:rFonts w:hint="default"/>
          <w:sz w:val="24"/>
          <w:szCs w:val="24"/>
          <w:lang w:val="en-US" w:eastAsia="zh-CN"/>
        </w:rPr>
        <w:t>平安幸</w:t>
      </w:r>
      <w:r>
        <w:rPr>
          <w:rFonts w:hint="eastAsia"/>
          <w:sz w:val="24"/>
          <w:szCs w:val="24"/>
          <w:lang w:val="en-US" w:eastAsia="zh-CN"/>
        </w:rPr>
        <w:t>福。我们不能沉浸在这幸福中，仍要时刻铭记英雄们的奉献与付出，仍要铭记曾经的不易与困难，以此来警示自己，不要好了伤疤忘了疼，更要居安思危，为美好未来不断前进。今年有新冠病毒的侵袭，也有河南郑州洪灾的泛滥，面对如此艰难的情形，我们也要像战士们一样勇敢，沉着冷静，积极配合共产党的领导。当病毒肆虐时，当洪水泛滥时，我们还能坐在电脑前上着网课，不是岁月静好，而是因为有那那些以自己的生命保护国家平安的一线工作人员，为我们负重前行。我们应与与千万中国同胞一起抵御灾难，献出一份力量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C1A36"/>
    <w:rsid w:val="0B6C6CCE"/>
    <w:rsid w:val="513C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2021-09-01T15:59:00Z</dcterms:created>
  <dc:creator>君莫笑</dc:creator>
  <cp:lastModifiedBy>君莫笑</cp:lastModifiedBy>
  <dcterms:modified xsi:type="dcterms:W3CDTF">2021-09-02T04:34:44Z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