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FCE59" w14:textId="173353DC" w:rsidR="006E2722" w:rsidRDefault="00B332F7" w:rsidP="00B332F7">
      <w:pPr>
        <w:tabs>
          <w:tab w:val="left" w:pos="1308"/>
        </w:tabs>
        <w:jc w:val="center"/>
        <w:rPr>
          <w:rFonts w:ascii="黑体" w:eastAsia="黑体" w:hAnsi="黑体"/>
          <w:sz w:val="32"/>
          <w:szCs w:val="32"/>
        </w:rPr>
      </w:pPr>
      <w:r>
        <w:rPr>
          <w:rFonts w:ascii="黑体" w:eastAsia="黑体" w:hAnsi="黑体" w:hint="eastAsia"/>
          <w:sz w:val="32"/>
          <w:szCs w:val="32"/>
        </w:rPr>
        <w:t>生物与工程</w:t>
      </w:r>
    </w:p>
    <w:p w14:paraId="29093B3E" w14:textId="56A391E4" w:rsidR="00B332F7" w:rsidRDefault="00B332F7" w:rsidP="00B332F7">
      <w:pPr>
        <w:tabs>
          <w:tab w:val="left" w:pos="1308"/>
        </w:tabs>
        <w:jc w:val="left"/>
        <w:rPr>
          <w:rFonts w:ascii="宋体" w:eastAsia="宋体" w:hAnsi="宋体"/>
          <w:sz w:val="24"/>
          <w:szCs w:val="24"/>
        </w:rPr>
      </w:pPr>
      <w:r>
        <w:rPr>
          <w:rFonts w:ascii="宋体" w:eastAsia="宋体" w:hAnsi="宋体" w:hint="eastAsia"/>
          <w:sz w:val="24"/>
          <w:szCs w:val="24"/>
        </w:rPr>
        <w:t xml:space="preserve"> </w:t>
      </w:r>
      <w:r>
        <w:rPr>
          <w:rFonts w:ascii="宋体" w:eastAsia="宋体" w:hAnsi="宋体"/>
          <w:sz w:val="24"/>
          <w:szCs w:val="24"/>
        </w:rPr>
        <w:t xml:space="preserve"> </w:t>
      </w:r>
      <w:r>
        <w:rPr>
          <w:rFonts w:ascii="宋体" w:eastAsia="宋体" w:hAnsi="宋体" w:hint="eastAsia"/>
          <w:sz w:val="24"/>
          <w:szCs w:val="24"/>
        </w:rPr>
        <w:t>对于生物工程这个专业，我们该怎么去理解呢？我认为不妨把生物工程分成生物与工程这两个方面，再去初略的认识生物工程。</w:t>
      </w:r>
    </w:p>
    <w:p w14:paraId="17223898" w14:textId="054ED079" w:rsidR="00B332F7" w:rsidRDefault="00B332F7" w:rsidP="00B332F7">
      <w:pPr>
        <w:tabs>
          <w:tab w:val="left" w:pos="1308"/>
        </w:tabs>
        <w:jc w:val="left"/>
        <w:rPr>
          <w:rFonts w:ascii="宋体" w:eastAsia="宋体" w:hAnsi="宋体" w:cs="Arial"/>
          <w:color w:val="333333"/>
          <w:sz w:val="24"/>
          <w:szCs w:val="24"/>
          <w:shd w:val="clear" w:color="auto" w:fill="FFFFFF"/>
        </w:rPr>
      </w:pPr>
      <w:r>
        <w:rPr>
          <w:rFonts w:ascii="宋体" w:eastAsia="宋体" w:hAnsi="宋体" w:hint="eastAsia"/>
          <w:sz w:val="24"/>
          <w:szCs w:val="24"/>
        </w:rPr>
        <w:t xml:space="preserve"> </w:t>
      </w:r>
      <w:r>
        <w:rPr>
          <w:rFonts w:ascii="宋体" w:eastAsia="宋体" w:hAnsi="宋体"/>
          <w:sz w:val="24"/>
          <w:szCs w:val="24"/>
        </w:rPr>
        <w:t xml:space="preserve"> </w:t>
      </w:r>
      <w:r w:rsidR="00351D36">
        <w:rPr>
          <w:rFonts w:ascii="宋体" w:eastAsia="宋体" w:hAnsi="宋体"/>
          <w:sz w:val="24"/>
          <w:szCs w:val="24"/>
        </w:rPr>
        <w:t xml:space="preserve">  </w:t>
      </w:r>
      <w:r w:rsidRPr="002572A6">
        <w:rPr>
          <w:rFonts w:ascii="宋体" w:eastAsia="宋体" w:hAnsi="宋体" w:hint="eastAsia"/>
          <w:sz w:val="24"/>
          <w:szCs w:val="24"/>
        </w:rPr>
        <w:t>在我们生活的地球上，生活着各种各样的生物</w:t>
      </w:r>
      <w:r w:rsidR="00B07A0A" w:rsidRPr="002572A6">
        <w:rPr>
          <w:rFonts w:ascii="宋体" w:eastAsia="宋体" w:hAnsi="宋体" w:hint="eastAsia"/>
          <w:sz w:val="24"/>
          <w:szCs w:val="24"/>
        </w:rPr>
        <w:t>。</w:t>
      </w:r>
      <w:r w:rsidR="002572A6" w:rsidRPr="002572A6">
        <w:rPr>
          <w:rFonts w:ascii="宋体" w:eastAsia="宋体" w:hAnsi="宋体" w:hint="eastAsia"/>
          <w:sz w:val="24"/>
          <w:szCs w:val="24"/>
        </w:rPr>
        <w:t>从生物书中我们知道了</w:t>
      </w:r>
      <w:r w:rsidR="002572A6" w:rsidRPr="002572A6">
        <w:rPr>
          <w:rFonts w:ascii="宋体" w:eastAsia="宋体" w:hAnsi="宋体" w:hint="eastAsia"/>
          <w:color w:val="333333"/>
          <w:sz w:val="24"/>
          <w:szCs w:val="24"/>
          <w:shd w:val="clear" w:color="auto" w:fill="FFFFFF"/>
        </w:rPr>
        <w:t>生物</w:t>
      </w:r>
      <w:r w:rsidR="002572A6" w:rsidRPr="002572A6">
        <w:rPr>
          <w:rFonts w:ascii="宋体" w:eastAsia="宋体" w:hAnsi="宋体" w:hint="eastAsia"/>
          <w:color w:val="333333"/>
          <w:sz w:val="24"/>
          <w:szCs w:val="24"/>
          <w:shd w:val="clear" w:color="auto" w:fill="FFFFFF"/>
        </w:rPr>
        <w:t>与环境之间的关系是相互的，生物能适应环境，也能影响和改变环境。</w:t>
      </w:r>
      <w:r w:rsidR="002572A6">
        <w:rPr>
          <w:rFonts w:ascii="宋体" w:eastAsia="宋体" w:hAnsi="宋体" w:hint="eastAsia"/>
          <w:color w:val="333333"/>
          <w:sz w:val="24"/>
          <w:szCs w:val="24"/>
          <w:shd w:val="clear" w:color="auto" w:fill="FFFFFF"/>
        </w:rPr>
        <w:t>生物离开了赖以生存的环境，就会死去。而环境失去了生物，也会变的毫无生机。人类从所处的环境中，明白了生物的重要性。从</w:t>
      </w:r>
      <w:r w:rsidR="002572A6" w:rsidRPr="002572A6">
        <w:rPr>
          <w:rFonts w:ascii="宋体" w:eastAsia="宋体" w:hAnsi="宋体" w:cs="Arial"/>
          <w:color w:val="333333"/>
          <w:sz w:val="24"/>
          <w:szCs w:val="24"/>
          <w:shd w:val="clear" w:color="auto" w:fill="FFFFFF"/>
        </w:rPr>
        <w:t>新石器时代</w:t>
      </w:r>
      <w:r w:rsidR="002572A6">
        <w:rPr>
          <w:rFonts w:ascii="宋体" w:eastAsia="宋体" w:hAnsi="宋体" w:cs="Arial" w:hint="eastAsia"/>
          <w:color w:val="333333"/>
          <w:sz w:val="24"/>
          <w:szCs w:val="24"/>
          <w:shd w:val="clear" w:color="auto" w:fill="FFFFFF"/>
        </w:rPr>
        <w:t>人类就学会了养殖动物，种植植物。但当时的人们不知道</w:t>
      </w:r>
      <w:r w:rsidR="00351D36">
        <w:rPr>
          <w:rFonts w:ascii="宋体" w:eastAsia="宋体" w:hAnsi="宋体" w:cs="Arial" w:hint="eastAsia"/>
          <w:color w:val="333333"/>
          <w:sz w:val="24"/>
          <w:szCs w:val="24"/>
          <w:shd w:val="clear" w:color="auto" w:fill="FFFFFF"/>
        </w:rPr>
        <w:t>环境对生物的重要性，他们不知道气温，降水对生物生长的影响。</w:t>
      </w:r>
      <w:r w:rsidR="00A16265">
        <w:rPr>
          <w:rFonts w:ascii="宋体" w:eastAsia="宋体" w:hAnsi="宋体" w:cs="Arial" w:hint="eastAsia"/>
          <w:color w:val="333333"/>
          <w:sz w:val="24"/>
          <w:szCs w:val="24"/>
          <w:shd w:val="clear" w:color="auto" w:fill="FFFFFF"/>
        </w:rPr>
        <w:t>他们不知道环境对生物基因的影响。</w:t>
      </w:r>
    </w:p>
    <w:p w14:paraId="157B2CDB" w14:textId="18BF0B15" w:rsidR="00351D36" w:rsidRDefault="00351D36" w:rsidP="00A16265">
      <w:pPr>
        <w:tabs>
          <w:tab w:val="left" w:pos="1308"/>
        </w:tabs>
        <w:ind w:firstLine="480"/>
        <w:jc w:val="left"/>
        <w:rPr>
          <w:rFonts w:ascii="宋体" w:eastAsia="宋体" w:hAnsi="宋体" w:cs="Arial"/>
          <w:color w:val="333333"/>
          <w:sz w:val="24"/>
          <w:szCs w:val="24"/>
          <w:shd w:val="clear" w:color="auto" w:fill="FFFFFF"/>
        </w:rPr>
      </w:pPr>
      <w:r w:rsidRPr="002572A6">
        <w:rPr>
          <w:rFonts w:ascii="宋体" w:eastAsia="宋体" w:hAnsi="宋体" w:cs="Arial"/>
          <w:color w:val="333333"/>
          <w:sz w:val="24"/>
          <w:szCs w:val="24"/>
          <w:shd w:val="clear" w:color="auto" w:fill="FFFFFF"/>
        </w:rPr>
        <w:t>新石器时代</w:t>
      </w:r>
      <w:r>
        <w:rPr>
          <w:rFonts w:ascii="宋体" w:eastAsia="宋体" w:hAnsi="宋体" w:cs="Arial" w:hint="eastAsia"/>
          <w:color w:val="333333"/>
          <w:sz w:val="24"/>
          <w:szCs w:val="24"/>
          <w:shd w:val="clear" w:color="auto" w:fill="FFFFFF"/>
        </w:rPr>
        <w:t>到现在，人类渐渐的发现了环境对生物的影响，开始总结规律。到了现在人们从</w:t>
      </w:r>
      <w:proofErr w:type="gramStart"/>
      <w:r>
        <w:rPr>
          <w:rFonts w:ascii="宋体" w:eastAsia="宋体" w:hAnsi="宋体" w:cs="Arial" w:hint="eastAsia"/>
          <w:color w:val="333333"/>
          <w:sz w:val="24"/>
          <w:szCs w:val="24"/>
          <w:shd w:val="clear" w:color="auto" w:fill="FFFFFF"/>
        </w:rPr>
        <w:t>一</w:t>
      </w:r>
      <w:proofErr w:type="gramEnd"/>
      <w:r>
        <w:rPr>
          <w:rFonts w:ascii="宋体" w:eastAsia="宋体" w:hAnsi="宋体" w:cs="Arial" w:hint="eastAsia"/>
          <w:color w:val="333333"/>
          <w:sz w:val="24"/>
          <w:szCs w:val="24"/>
          <w:shd w:val="clear" w:color="auto" w:fill="FFFFFF"/>
        </w:rPr>
        <w:t>条条规律中找到了</w:t>
      </w:r>
      <w:r w:rsidR="00A16265">
        <w:rPr>
          <w:rFonts w:ascii="宋体" w:eastAsia="宋体" w:hAnsi="宋体" w:cs="Arial" w:hint="eastAsia"/>
          <w:color w:val="333333"/>
          <w:sz w:val="24"/>
          <w:szCs w:val="24"/>
          <w:shd w:val="clear" w:color="auto" w:fill="FFFFFF"/>
        </w:rPr>
        <w:t>影响生物生长的因素。并人为的干预生物的生长，使生物的生长向着人类需要的方向。将这一系列的行为简化成为四个字——</w:t>
      </w:r>
      <w:proofErr w:type="gramStart"/>
      <w:r w:rsidR="00A16265">
        <w:rPr>
          <w:rFonts w:ascii="宋体" w:eastAsia="宋体" w:hAnsi="宋体" w:cs="Arial" w:hint="eastAsia"/>
          <w:color w:val="333333"/>
          <w:sz w:val="24"/>
          <w:szCs w:val="24"/>
          <w:shd w:val="clear" w:color="auto" w:fill="FFFFFF"/>
        </w:rPr>
        <w:t>—</w:t>
      </w:r>
      <w:proofErr w:type="gramEnd"/>
      <w:r w:rsidR="00A16265">
        <w:rPr>
          <w:rFonts w:ascii="宋体" w:eastAsia="宋体" w:hAnsi="宋体" w:cs="Arial" w:hint="eastAsia"/>
          <w:color w:val="333333"/>
          <w:sz w:val="24"/>
          <w:szCs w:val="24"/>
          <w:shd w:val="clear" w:color="auto" w:fill="FFFFFF"/>
        </w:rPr>
        <w:t>生物工程。</w:t>
      </w:r>
    </w:p>
    <w:p w14:paraId="5D794912" w14:textId="3BD679D7" w:rsidR="00A16265" w:rsidRDefault="00A16265" w:rsidP="00A16265">
      <w:pPr>
        <w:tabs>
          <w:tab w:val="left" w:pos="1308"/>
        </w:tabs>
        <w:ind w:firstLine="480"/>
        <w:jc w:val="left"/>
        <w:rPr>
          <w:rFonts w:ascii="宋体" w:eastAsia="宋体" w:hAnsi="宋体"/>
          <w:sz w:val="24"/>
          <w:szCs w:val="24"/>
        </w:rPr>
      </w:pPr>
      <w:r w:rsidRPr="00A16265">
        <w:rPr>
          <w:rFonts w:ascii="宋体" w:eastAsia="宋体" w:hAnsi="宋体" w:hint="eastAsia"/>
          <w:sz w:val="24"/>
          <w:szCs w:val="24"/>
        </w:rPr>
        <w:t>生物工程</w:t>
      </w:r>
      <w:r w:rsidRPr="00A16265">
        <w:rPr>
          <w:rFonts w:ascii="宋体" w:eastAsia="宋体" w:hAnsi="宋体"/>
          <w:sz w:val="24"/>
          <w:szCs w:val="24"/>
        </w:rPr>
        <w:t>，是20世纪70年代初开始兴起的一门新兴的综合性应用学科，90年代诞生了基于系统论的生物工程，即系统生物工程的概念。</w:t>
      </w:r>
    </w:p>
    <w:p w14:paraId="4A2D70C4" w14:textId="77777777" w:rsidR="00A16265" w:rsidRPr="00A16265" w:rsidRDefault="00A16265" w:rsidP="00A16265">
      <w:pPr>
        <w:tabs>
          <w:tab w:val="left" w:pos="1308"/>
        </w:tabs>
        <w:ind w:firstLine="480"/>
        <w:jc w:val="left"/>
        <w:rPr>
          <w:rFonts w:ascii="宋体" w:eastAsia="宋体" w:hAnsi="宋体"/>
          <w:sz w:val="24"/>
          <w:szCs w:val="24"/>
        </w:rPr>
      </w:pPr>
      <w:r w:rsidRPr="00A16265">
        <w:rPr>
          <w:rFonts w:ascii="宋体" w:eastAsia="宋体" w:hAnsi="宋体" w:hint="eastAsia"/>
          <w:sz w:val="24"/>
          <w:szCs w:val="24"/>
        </w:rPr>
        <w:t>所谓生物工程，一般认为是以生物学（特别是其中的分子生物学、微生物学、遗传学、生物化学和细胞学）的理论和技术为基础，结合化工、机械、电子计算机等现代工程技术，充分运用分子生物学的最新成就，自觉地操纵遗传物质，定向地改造生物或其功能，短期内创造出具有超</w:t>
      </w:r>
      <w:r w:rsidRPr="00A16265">
        <w:rPr>
          <w:rFonts w:ascii="宋体" w:eastAsia="宋体" w:hAnsi="宋体"/>
          <w:sz w:val="24"/>
          <w:szCs w:val="24"/>
        </w:rPr>
        <w:t xml:space="preserve"> 远缘性状的新物种，再通过合适的生物反应器对这类“工程菌”或“工程细胞株”进行大规模的培养，以生产大量有用代谢产物或发挥它们独特生理功能一门新兴技术。</w:t>
      </w:r>
    </w:p>
    <w:p w14:paraId="2E0CFEC7" w14:textId="4C4BF33B" w:rsidR="00A16265" w:rsidRDefault="00A16265" w:rsidP="00A16265">
      <w:pPr>
        <w:tabs>
          <w:tab w:val="left" w:pos="1308"/>
        </w:tabs>
        <w:ind w:firstLine="480"/>
        <w:jc w:val="left"/>
        <w:rPr>
          <w:rFonts w:ascii="宋体" w:eastAsia="宋体" w:hAnsi="宋体" w:hint="eastAsia"/>
          <w:sz w:val="24"/>
          <w:szCs w:val="24"/>
        </w:rPr>
      </w:pPr>
      <w:r w:rsidRPr="00A16265">
        <w:rPr>
          <w:rFonts w:ascii="宋体" w:eastAsia="宋体" w:hAnsi="宋体" w:hint="eastAsia"/>
          <w:sz w:val="24"/>
          <w:szCs w:val="24"/>
        </w:rPr>
        <w:t>生物工程是分子遗传学、微生物学、细胞生物学、生物化学、化学工程和能源学等各学科的结合，其应用范围十分广泛，包括医药、食品、农林、园艺、化工、冶金、采油、发酵罐新技术和新底物的环保等方面。许多现有的以微生物学为基础的工业，依靠基因工程、利用而得以改进，同时还缓解了环境污染等社会问题。不久的将来，光生物反应器和生物燃料将会变为实现，像木质素纤维素这类结构复杂但能再生的底物会变成为发酵工业的原料，也很可能会为塑料工业和聚合物工业提供起始成分。可以说，基因工程和细胞工程是生物工程的基础，重组</w:t>
      </w:r>
      <w:r w:rsidRPr="00A16265">
        <w:rPr>
          <w:rFonts w:ascii="宋体" w:eastAsia="宋体" w:hAnsi="宋体"/>
          <w:sz w:val="24"/>
          <w:szCs w:val="24"/>
        </w:rPr>
        <w:t>DNA 技术和酶固定化技</w:t>
      </w:r>
      <w:r w:rsidRPr="00A16265">
        <w:rPr>
          <w:rFonts w:ascii="宋体" w:eastAsia="宋体" w:hAnsi="宋体" w:hint="eastAsia"/>
          <w:sz w:val="24"/>
          <w:szCs w:val="24"/>
        </w:rPr>
        <w:t>术是生物工程的两个最富有特色和潜力的技术，而发酵工程与细胞和组织培养技术是较为成熟和广泛应用的技术。</w:t>
      </w:r>
    </w:p>
    <w:p w14:paraId="7E7BB25E" w14:textId="77777777" w:rsidR="00A16265" w:rsidRPr="002572A6" w:rsidRDefault="00A16265" w:rsidP="00A16265">
      <w:pPr>
        <w:tabs>
          <w:tab w:val="left" w:pos="1308"/>
        </w:tabs>
        <w:ind w:firstLine="480"/>
        <w:jc w:val="left"/>
        <w:rPr>
          <w:rFonts w:ascii="宋体" w:eastAsia="宋体" w:hAnsi="宋体" w:hint="eastAsia"/>
          <w:sz w:val="24"/>
          <w:szCs w:val="24"/>
        </w:rPr>
      </w:pPr>
    </w:p>
    <w:sectPr w:rsidR="00A16265" w:rsidRPr="002572A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E6A"/>
    <w:rsid w:val="002572A6"/>
    <w:rsid w:val="00351D36"/>
    <w:rsid w:val="00636593"/>
    <w:rsid w:val="00662E6A"/>
    <w:rsid w:val="006E2722"/>
    <w:rsid w:val="00A16265"/>
    <w:rsid w:val="00B07A0A"/>
    <w:rsid w:val="00B332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C76B"/>
  <w15:chartTrackingRefBased/>
  <w15:docId w15:val="{AFA41D14-254F-43F3-A836-6AC2DE57D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807</Characters>
  <Application>Microsoft Office Word</Application>
  <DocSecurity>0</DocSecurity>
  <Lines>6</Lines>
  <Paragraphs>1</Paragraphs>
  <ScaleCrop>false</ScaleCrop>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子文</dc:creator>
  <cp:keywords/>
  <dc:description/>
  <cp:lastModifiedBy>李 子文</cp:lastModifiedBy>
  <cp:revision>2</cp:revision>
  <dcterms:created xsi:type="dcterms:W3CDTF">2021-08-31T09:25:00Z</dcterms:created>
  <dcterms:modified xsi:type="dcterms:W3CDTF">2021-08-31T09:25:00Z</dcterms:modified>
</cp:coreProperties>
</file>