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E7A9D" w14:textId="50DBB0C9" w:rsidR="00AF52F0" w:rsidRDefault="00AF52F0">
      <w:pPr>
        <w:rPr>
          <w:rFonts w:hint="eastAsia"/>
        </w:rPr>
      </w:pPr>
      <w:r w:rsidRPr="00AF52F0">
        <w:rPr>
          <w:rFonts w:hint="eastAsia"/>
          <w:b/>
          <w:bCs/>
        </w:rPr>
        <w:t>罗浮山东江纵队纪念馆</w:t>
      </w:r>
    </w:p>
    <w:p w14:paraId="5DB25BD4" w14:textId="514E025F" w:rsidR="00AF52F0" w:rsidRDefault="00AF52F0">
      <w:r>
        <w:rPr>
          <w:rFonts w:hint="eastAsia"/>
          <w:noProof/>
        </w:rPr>
        <w:drawing>
          <wp:inline distT="0" distB="0" distL="0" distR="0" wp14:anchorId="35494165" wp14:editId="64F3061D">
            <wp:extent cx="2194211" cy="13589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99380" cy="1362101"/>
                    </a:xfrm>
                    <a:prstGeom prst="rect">
                      <a:avLst/>
                    </a:prstGeom>
                  </pic:spPr>
                </pic:pic>
              </a:graphicData>
            </a:graphic>
          </wp:inline>
        </w:drawing>
      </w:r>
      <w:r>
        <w:rPr>
          <w:noProof/>
        </w:rPr>
        <w:drawing>
          <wp:inline distT="0" distB="0" distL="0" distR="0" wp14:anchorId="722A9B90" wp14:editId="29207EDE">
            <wp:extent cx="2933700" cy="1794222"/>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81467" cy="1823436"/>
                    </a:xfrm>
                    <a:prstGeom prst="rect">
                      <a:avLst/>
                    </a:prstGeom>
                    <a:noFill/>
                  </pic:spPr>
                </pic:pic>
              </a:graphicData>
            </a:graphic>
          </wp:inline>
        </w:drawing>
      </w:r>
    </w:p>
    <w:p w14:paraId="6969E7F1" w14:textId="7E592DED" w:rsidR="00AF52F0" w:rsidRDefault="00AF52F0"/>
    <w:p w14:paraId="6E7CAEFA" w14:textId="7FF2FF4E" w:rsidR="00AF52F0" w:rsidRDefault="00AF52F0">
      <w:r>
        <w:rPr>
          <w:rFonts w:hint="eastAsia"/>
          <w:noProof/>
        </w:rPr>
        <w:drawing>
          <wp:inline distT="0" distB="0" distL="0" distR="0" wp14:anchorId="42CC4049" wp14:editId="3181D4A1">
            <wp:extent cx="2514600" cy="1606971"/>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19843" cy="1610322"/>
                    </a:xfrm>
                    <a:prstGeom prst="rect">
                      <a:avLst/>
                    </a:prstGeom>
                  </pic:spPr>
                </pic:pic>
              </a:graphicData>
            </a:graphic>
          </wp:inline>
        </w:drawing>
      </w:r>
      <w:r>
        <w:rPr>
          <w:noProof/>
        </w:rPr>
        <w:drawing>
          <wp:inline distT="0" distB="0" distL="0" distR="0" wp14:anchorId="49E49838" wp14:editId="6AF2CEC3">
            <wp:extent cx="2097405" cy="287782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7405" cy="2877820"/>
                    </a:xfrm>
                    <a:prstGeom prst="rect">
                      <a:avLst/>
                    </a:prstGeom>
                    <a:noFill/>
                  </pic:spPr>
                </pic:pic>
              </a:graphicData>
            </a:graphic>
          </wp:inline>
        </w:drawing>
      </w:r>
    </w:p>
    <w:p w14:paraId="03F69175" w14:textId="02F375C1" w:rsidR="00AF52F0" w:rsidRDefault="00AF52F0">
      <w:pPr>
        <w:rPr>
          <w:rFonts w:hint="eastAsia"/>
        </w:rPr>
      </w:pPr>
      <w:r w:rsidRPr="00AF52F0">
        <w:rPr>
          <w:rFonts w:hint="eastAsia"/>
        </w:rPr>
        <w:t>史料记载，1943年12月，东江纵队整合过往的游击力量正式成立，是抗日战争时期中国共产党在广东东江地区创建和领导的一支抗日军队，也是开辟华南敌后战场、坚持华南抗战的主力部队之一。在长达8年的抗战中，东江纵队转战东江，深入港九敌后，团结海内外华人华侨举事，成为一支闻名中外的抗日武装队伍，被中共中央军委誉为“广东人民解放的旗帜”。</w:t>
      </w:r>
    </w:p>
    <w:sectPr w:rsidR="00AF52F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2F0"/>
    <w:rsid w:val="00AF52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409E2"/>
  <w15:chartTrackingRefBased/>
  <w15:docId w15:val="{5B6F2C3F-1E77-4340-826B-82803E1CA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27</Words>
  <Characters>156</Characters>
  <Application>Microsoft Office Word</Application>
  <DocSecurity>0</DocSecurity>
  <Lines>1</Lines>
  <Paragraphs>1</Paragraphs>
  <ScaleCrop>false</ScaleCrop>
  <Company/>
  <LinksUpToDate>false</LinksUpToDate>
  <CharactersWithSpaces>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璇</dc:creator>
  <cp:keywords/>
  <dc:description/>
  <cp:lastModifiedBy>璇</cp:lastModifiedBy>
  <cp:revision>1</cp:revision>
  <dcterms:created xsi:type="dcterms:W3CDTF">2021-08-20T05:08:00Z</dcterms:created>
  <dcterms:modified xsi:type="dcterms:W3CDTF">2021-08-20T05:16:00Z</dcterms:modified>
</cp:coreProperties>
</file>