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6DBEE" w14:textId="1629D9FF" w:rsidR="00775919" w:rsidRDefault="00EE77A6">
      <w:pPr>
        <w:rPr>
          <w:rFonts w:ascii="微软雅黑" w:eastAsia="微软雅黑" w:hAnsi="微软雅黑"/>
          <w:color w:val="666666"/>
          <w:spacing w:val="8"/>
          <w:sz w:val="18"/>
          <w:szCs w:val="18"/>
          <w:shd w:val="clear" w:color="auto" w:fill="FFFFFF"/>
        </w:rPr>
      </w:pPr>
      <w:r w:rsidRPr="00EE77A6">
        <w:rPr>
          <w:rFonts w:ascii="微软雅黑" w:eastAsia="微软雅黑" w:hAnsi="微软雅黑" w:hint="eastAsia"/>
          <w:color w:val="666666"/>
          <w:spacing w:val="8"/>
          <w:sz w:val="18"/>
          <w:szCs w:val="18"/>
          <w:shd w:val="clear" w:color="auto" w:fill="FFFFFF"/>
        </w:rPr>
        <w:t>在广州起义烈士陵园里，那一朵</w:t>
      </w:r>
      <w:proofErr w:type="gramStart"/>
      <w:r w:rsidRPr="00EE77A6">
        <w:rPr>
          <w:rFonts w:ascii="微软雅黑" w:eastAsia="微软雅黑" w:hAnsi="微软雅黑" w:hint="eastAsia"/>
          <w:color w:val="666666"/>
          <w:spacing w:val="8"/>
          <w:sz w:val="18"/>
          <w:szCs w:val="18"/>
          <w:shd w:val="clear" w:color="auto" w:fill="FFFFFF"/>
        </w:rPr>
        <w:t>朵</w:t>
      </w:r>
      <w:proofErr w:type="gramEnd"/>
      <w:r w:rsidRPr="00EE77A6">
        <w:rPr>
          <w:rFonts w:ascii="微软雅黑" w:eastAsia="微软雅黑" w:hAnsi="微软雅黑" w:hint="eastAsia"/>
          <w:color w:val="666666"/>
          <w:spacing w:val="8"/>
          <w:sz w:val="18"/>
          <w:szCs w:val="18"/>
          <w:shd w:val="clear" w:color="auto" w:fill="FFFFFF"/>
        </w:rPr>
        <w:t>红颜的木棉花，“浓须大面好英雄，壮气高冠何落落”，红艳艳的木棉花就像烈士的鲜血染红了树梢。壮士的风骨，英雄的气魄，这就是木棉花，英雄的花。</w:t>
      </w:r>
    </w:p>
    <w:p w14:paraId="5E9CCA93" w14:textId="138F4040" w:rsidR="00EE77A6" w:rsidRPr="00EE77A6" w:rsidRDefault="00EE77A6">
      <w:pPr>
        <w:rPr>
          <w:rFonts w:hint="eastAsia"/>
          <w:sz w:val="15"/>
          <w:szCs w:val="16"/>
        </w:rPr>
      </w:pPr>
      <w:r>
        <w:rPr>
          <w:rFonts w:hint="eastAsia"/>
          <w:noProof/>
          <w:sz w:val="15"/>
          <w:szCs w:val="16"/>
        </w:rPr>
        <w:drawing>
          <wp:inline distT="0" distB="0" distL="0" distR="0" wp14:anchorId="7E0E8E30" wp14:editId="254009C9">
            <wp:extent cx="3487805" cy="26160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46" cy="263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5"/>
          <w:szCs w:val="16"/>
        </w:rPr>
        <w:drawing>
          <wp:inline distT="0" distB="0" distL="0" distR="0" wp14:anchorId="7BB95EF4" wp14:editId="59F0EBAD">
            <wp:extent cx="3520401" cy="2640513"/>
            <wp:effectExtent l="0" t="0" r="444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967" cy="264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5"/>
          <w:szCs w:val="16"/>
        </w:rPr>
        <w:drawing>
          <wp:inline distT="0" distB="0" distL="0" distR="0" wp14:anchorId="79A08733" wp14:editId="57EEBB1F">
            <wp:extent cx="3435654" cy="257694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86" cy="259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7A6" w:rsidRPr="00EE7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A6"/>
    <w:rsid w:val="00775919"/>
    <w:rsid w:val="00E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F61C"/>
  <w15:chartTrackingRefBased/>
  <w15:docId w15:val="{A01F5234-235D-418D-863F-4759C7BF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彤</dc:creator>
  <cp:keywords/>
  <dc:description/>
  <cp:lastModifiedBy>李 彤</cp:lastModifiedBy>
  <cp:revision>1</cp:revision>
  <dcterms:created xsi:type="dcterms:W3CDTF">2021-08-28T03:06:00Z</dcterms:created>
  <dcterms:modified xsi:type="dcterms:W3CDTF">2021-08-28T03:09:00Z</dcterms:modified>
</cp:coreProperties>
</file>