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土地综合整治正当行，寻天福的整治密码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——七团二队实地问卷调研</w:t>
      </w:r>
    </w:p>
    <w:p>
      <w:pPr>
        <w:bidi w:val="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  <w:t>浙江省的乡村振兴的情况一直走在国家的前沿，恰逢建党百年之际，浙江省共同富裕试点先行，浙江理工大学经济管理学院社会实践“七团二队”从土地综合治理出发，继续探寻嘉兴市新塍镇的土地综合治理情况。7月11日，在继访问火炬村，潘家浜村之后，团队来到了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天福村进行实地问卷调研。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出发前，团队成员根据近日在其他村进行访谈的情况，对问卷的问题进行了一定程度上的修改。同时，和往常一样在网络上搜寻了天福村的资料，团队了解到天福村在党员的带领下很多项目都在有序的进行着，比如在垃圾分类以及河水治理等土地环境问题上都卓有成效，尤其是在环境垃圾整治方面，此前一度被评为新塍镇，在垃圾治理层面，排名第二的村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前往天福村的路途中，团队发现天福村更多的是纵横交错的林荫小道，对于一个村庄来讲，它在一定程度上保留了原有的生态景观，而且田地的布局以网格的形式，排布在大地上，这显然是经过一定程度的修缮的。此外，在林荫小道旁，有进行水渠的改善流水畅通，这使得田地总能得到及时的灌溉。但是，由于是林荫道路，相对正常的马路来讲，相对狭窄，可能会影响汽车等机动车的正常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基于目前的这些初步了解，团队在问卷调研和访谈方面也有一定的方向。于此团队分成三个小分队，开始了对天福村村民的实地调研。经过几小时的亲切访谈，各小分队也都有所收获，团队的问卷对象包括了保洁阿姨，当地休憩的村民以及部分商铺的老板。团队成员将问卷进行梳理后，将天福村的土地综合治理情况分成了三个方面，在房屋建设及搬迁方面，团队了解到，天福村也召开过村民代表大会，在经得村民的同意后，及将在七月份开展房屋搬迁工作，其中土地流转得费用达每年每亩7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50元。在生态环境方面，村民几乎都一致表达了对环境治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473075</wp:posOffset>
            </wp:positionH>
            <wp:positionV relativeFrom="page">
              <wp:posOffset>4551680</wp:posOffset>
            </wp:positionV>
            <wp:extent cx="4319905" cy="2160270"/>
            <wp:effectExtent l="0" t="0" r="8255" b="3810"/>
            <wp:wrapTopAndBottom/>
            <wp:docPr id="3" name="图片 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理的满意，经常有党员先锋，带领村民进行垃圾的分类和整治。同时，河道也经常会有相关人员进行清理，团队成员在现场勘察中就能看出河流生态状况的良好。在民意反馈调查方面，在大部分村民眼里，自己的意见情况，都能得到干部的有效反馈，而且村内极大程度的保障了村民的知情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494665</wp:posOffset>
            </wp:positionH>
            <wp:positionV relativeFrom="page">
              <wp:posOffset>8209280</wp:posOffset>
            </wp:positionV>
            <wp:extent cx="4319905" cy="2160270"/>
            <wp:effectExtent l="0" t="0" r="8255" b="3810"/>
            <wp:wrapTopAndBottom/>
            <wp:docPr id="4" name="图片 4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452755</wp:posOffset>
            </wp:positionH>
            <wp:positionV relativeFrom="page">
              <wp:posOffset>2314575</wp:posOffset>
            </wp:positionV>
            <wp:extent cx="4319905" cy="2160270"/>
            <wp:effectExtent l="0" t="0" r="8255" b="3810"/>
            <wp:wrapTopAndBottom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沿路调研的图中，团队成员在路旁的宣传栏上也获取了不少信息，如今的天福村已经大有改变，白墙黛瓦，树影婆娑。虽不及城市满满现代气息，但是其美好乡村美景也是深入人心的，在村民以及干部在土地治理中的自觉、自发和自治，天福村这个小村庄已经获得浙江省AA级景区村庄、浙江省美丽宜居示范村等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总体来说，天福村的土地治理情况还是令村民满意的，但是也存在进度较慢的原因，还未实现全村的全面普及。但是，在治理的过程中涌现了很多无私为民的干部，在他们的带领下，村民的生活品质在不断的改善着，尤其在浙江省作为国家共同富裕试点的关键时期，团队相信天福村仍然有很大发展空间。</w:t>
      </w:r>
    </w:p>
    <w:p>
      <w:pPr>
        <w:spacing w:line="460" w:lineRule="exact"/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日经济管理学院“七团二队”报送信息</w:t>
      </w:r>
    </w:p>
    <w:p>
      <w:pPr>
        <w:spacing w:line="460" w:lineRule="exact"/>
        <w:ind w:firstLine="480" w:firstLineChars="200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通讯员：李炯辉</w:t>
      </w:r>
    </w:p>
    <w:p>
      <w:pPr>
        <w:bidi w:val="0"/>
        <w:ind w:firstLine="420" w:firstLineChars="20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87E3B"/>
    <w:rsid w:val="0ECC4999"/>
    <w:rsid w:val="6F3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color w:val="auto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2020-04-25T05:41:00Z</dcterms:created>
  <dc:creator>86137</dc:creator>
  <cp:lastModifiedBy>李big炯</cp:lastModifiedBy>
  <dcterms:modified xsi:type="dcterms:W3CDTF">2021-07-11T13:39:38Z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4C2D421E586A4C93B13302FFABE5B69F</vt:lpwstr>
  </property>
</Properties>
</file>