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06C1" w14:textId="77777777" w:rsidR="002F3962" w:rsidRDefault="00A12F7C">
      <w:pPr>
        <w:jc w:val="center"/>
        <w:rPr>
          <w:rFonts w:ascii="方正小标宋简体" w:eastAsia="方正小标宋简体" w:hAnsi="微软雅黑" w:cs="Arial"/>
          <w:bCs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微软雅黑" w:cs="Arial" w:hint="eastAsia"/>
          <w:bCs/>
          <w:color w:val="000000"/>
          <w:sz w:val="36"/>
          <w:szCs w:val="36"/>
          <w:shd w:val="clear" w:color="auto" w:fill="FFFFFF"/>
        </w:rPr>
        <w:t>关于组织学院易班工作组成员参加易班优课</w:t>
      </w:r>
    </w:p>
    <w:p w14:paraId="057D08F0" w14:textId="77777777" w:rsidR="002F3962" w:rsidRDefault="00A12F7C">
      <w:pPr>
        <w:jc w:val="center"/>
        <w:rPr>
          <w:rFonts w:ascii="方正小标宋简体" w:eastAsia="方正小标宋简体" w:hAnsi="微软雅黑" w:cs="Arial"/>
          <w:bCs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微软雅黑" w:cs="Arial" w:hint="eastAsia"/>
          <w:bCs/>
          <w:color w:val="000000"/>
          <w:sz w:val="36"/>
          <w:szCs w:val="36"/>
          <w:shd w:val="clear" w:color="auto" w:fill="FFFFFF"/>
        </w:rPr>
        <w:t>网络专题培训的通知</w:t>
      </w:r>
    </w:p>
    <w:p w14:paraId="28CC852E" w14:textId="77777777" w:rsidR="002F3962" w:rsidRDefault="00A12F7C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为使各</w:t>
      </w:r>
      <w:r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易班</w:t>
      </w:r>
      <w:r>
        <w:rPr>
          <w:rFonts w:ascii="仿宋_GB2312" w:eastAsia="仿宋_GB2312" w:hint="eastAsia"/>
          <w:sz w:val="28"/>
          <w:szCs w:val="28"/>
        </w:rPr>
        <w:t>学生</w:t>
      </w:r>
      <w:r>
        <w:rPr>
          <w:rFonts w:ascii="仿宋_GB2312" w:eastAsia="仿宋_GB2312"/>
          <w:sz w:val="28"/>
          <w:szCs w:val="28"/>
        </w:rPr>
        <w:t>工作站更好</w:t>
      </w:r>
      <w:r>
        <w:rPr>
          <w:rFonts w:ascii="仿宋_GB2312" w:eastAsia="仿宋_GB2312" w:hint="eastAsia"/>
          <w:sz w:val="28"/>
          <w:szCs w:val="28"/>
        </w:rPr>
        <w:t>地</w:t>
      </w:r>
      <w:r>
        <w:rPr>
          <w:rFonts w:ascii="仿宋_GB2312" w:eastAsia="仿宋_GB2312"/>
          <w:sz w:val="28"/>
          <w:szCs w:val="28"/>
        </w:rPr>
        <w:t>掌握</w:t>
      </w:r>
      <w:r w:rsidRPr="00750DCE">
        <w:rPr>
          <w:rFonts w:ascii="仿宋_GB2312" w:eastAsia="仿宋_GB2312" w:hint="eastAsia"/>
          <w:sz w:val="28"/>
          <w:szCs w:val="28"/>
        </w:rPr>
        <w:t>“易班优课”</w:t>
      </w:r>
      <w:r>
        <w:rPr>
          <w:rFonts w:ascii="仿宋_GB2312" w:eastAsia="仿宋_GB2312"/>
          <w:sz w:val="28"/>
          <w:szCs w:val="28"/>
        </w:rPr>
        <w:t>的使用方法，以便基于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易班优课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开展丰富多彩的教学活动，</w:t>
      </w:r>
      <w:r>
        <w:rPr>
          <w:rFonts w:ascii="仿宋_GB2312" w:eastAsia="仿宋_GB2312" w:hint="eastAsia"/>
          <w:sz w:val="28"/>
          <w:szCs w:val="28"/>
        </w:rPr>
        <w:t>学校易班发展中心拟依托于网络开展易班优课网络专题培训。现将相关事宜通知如下：</w:t>
      </w:r>
    </w:p>
    <w:p w14:paraId="491DECB5" w14:textId="77777777" w:rsidR="002F3962" w:rsidRDefault="00A12F7C">
      <w:pPr>
        <w:widowControl/>
        <w:numPr>
          <w:ilvl w:val="0"/>
          <w:numId w:val="1"/>
        </w:numPr>
        <w:spacing w:line="480" w:lineRule="exact"/>
        <w:ind w:firstLineChars="200" w:firstLine="560"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培训人员</w:t>
      </w:r>
    </w:p>
    <w:p w14:paraId="1C0EC209" w14:textId="77777777" w:rsidR="002F3962" w:rsidRDefault="00A12F7C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此轮培训要求各学院易班指导老师、易班站长、副站长、总编辑完成相应培训任务</w:t>
      </w:r>
    </w:p>
    <w:p w14:paraId="7D36846B" w14:textId="77777777" w:rsidR="002F3962" w:rsidRDefault="00A12F7C">
      <w:pPr>
        <w:widowControl/>
        <w:numPr>
          <w:ilvl w:val="0"/>
          <w:numId w:val="1"/>
        </w:numPr>
        <w:spacing w:line="480" w:lineRule="exact"/>
        <w:ind w:firstLineChars="200" w:firstLine="560"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培训时间</w:t>
      </w:r>
    </w:p>
    <w:p w14:paraId="2F830312" w14:textId="77777777" w:rsidR="002F3962" w:rsidRDefault="00A12F7C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2021年8月9日-2021年9月10日</w:t>
      </w:r>
    </w:p>
    <w:p w14:paraId="5019894D" w14:textId="77777777" w:rsidR="002F3962" w:rsidRDefault="00A12F7C">
      <w:pPr>
        <w:widowControl/>
        <w:numPr>
          <w:ilvl w:val="0"/>
          <w:numId w:val="1"/>
        </w:numPr>
        <w:spacing w:line="480" w:lineRule="exact"/>
        <w:ind w:firstLineChars="200" w:firstLine="560"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培训平台</w:t>
      </w:r>
    </w:p>
    <w:p w14:paraId="7EB53EE9" w14:textId="77777777" w:rsidR="002F3962" w:rsidRDefault="00A12F7C">
      <w:pPr>
        <w:widowControl/>
        <w:spacing w:line="480" w:lineRule="exact"/>
        <w:ind w:firstLineChars="200" w:firstLine="562"/>
        <w:jc w:val="left"/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  <w:lang w:bidi="ar"/>
        </w:rPr>
        <w:t>易班优课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28"/>
          <w:szCs w:val="28"/>
          <w:lang w:bidi="ar"/>
        </w:rPr>
        <w:t xml:space="preserve">课群 </w:t>
      </w:r>
    </w:p>
    <w:p w14:paraId="0A3B7F16" w14:textId="05F7F89E" w:rsidR="002F3962" w:rsidRDefault="00A12F7C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（1）邀请码：</w:t>
      </w:r>
      <w:r w:rsidR="00B5435C" w:rsidRPr="00B5435C">
        <w:rPr>
          <w:rFonts w:ascii="仿宋_GB2312" w:eastAsia="仿宋_GB2312"/>
          <w:sz w:val="28"/>
          <w:szCs w:val="28"/>
        </w:rPr>
        <w:t>95FDK2MZ</w:t>
      </w:r>
    </w:p>
    <w:p w14:paraId="204B622D" w14:textId="77777777" w:rsidR="00B5435C" w:rsidRDefault="00A12F7C" w:rsidP="00B5435C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（2）邀请链接</w:t>
      </w:r>
      <w:r w:rsidR="00B5435C">
        <w:rPr>
          <w:rFonts w:ascii="仿宋_GB2312" w:eastAsia="仿宋_GB2312" w:hint="eastAsia"/>
          <w:sz w:val="28"/>
          <w:szCs w:val="28"/>
        </w:rPr>
        <w:t>：</w:t>
      </w:r>
    </w:p>
    <w:p w14:paraId="07FCD35A" w14:textId="49F20FAD" w:rsidR="002F3962" w:rsidRDefault="00B5435C" w:rsidP="00B5435C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hyperlink r:id="rId6" w:history="1">
        <w:r w:rsidRPr="00065EBE">
          <w:rPr>
            <w:rStyle w:val="a7"/>
            <w:rFonts w:ascii="仿宋_GB2312" w:eastAsia="仿宋_GB2312"/>
            <w:sz w:val="28"/>
            <w:szCs w:val="28"/>
          </w:rPr>
          <w:t>https://www.yooc.me/group/3724921#invitation=95FDK2MZ</w:t>
        </w:r>
      </w:hyperlink>
    </w:p>
    <w:p w14:paraId="0944E842" w14:textId="77777777" w:rsidR="002F3962" w:rsidRDefault="00A12F7C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（3）要求：必须有</w:t>
      </w:r>
      <w:r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易班校方认证</w:t>
      </w:r>
      <w:r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才能参与课群学习，本课群是私密课群</w:t>
      </w:r>
      <w:r>
        <w:rPr>
          <w:rFonts w:ascii="仿宋_GB2312" w:eastAsia="仿宋_GB2312" w:hint="eastAsia"/>
          <w:sz w:val="28"/>
          <w:szCs w:val="28"/>
        </w:rPr>
        <w:t>，具体学习方法请参见附件。</w:t>
      </w:r>
    </w:p>
    <w:p w14:paraId="338EE72C" w14:textId="77777777" w:rsidR="002F3962" w:rsidRDefault="00A12F7C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（4）课群二维码： </w:t>
      </w:r>
    </w:p>
    <w:p w14:paraId="0C47497F" w14:textId="64F02981" w:rsidR="002F3962" w:rsidRDefault="0092646C">
      <w:pPr>
        <w:widowControl/>
        <w:jc w:val="center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  <w:r>
        <w:rPr>
          <w:noProof/>
        </w:rPr>
        <w:drawing>
          <wp:inline distT="0" distB="0" distL="0" distR="0" wp14:anchorId="0908F248" wp14:editId="404AC9EC">
            <wp:extent cx="1980000" cy="1980000"/>
            <wp:effectExtent l="0" t="0" r="127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B3DB1" w14:textId="77777777" w:rsidR="002F3962" w:rsidRDefault="00A12F7C">
      <w:pPr>
        <w:widowControl/>
        <w:numPr>
          <w:ilvl w:val="0"/>
          <w:numId w:val="1"/>
        </w:numPr>
        <w:spacing w:line="480" w:lineRule="exact"/>
        <w:ind w:firstLineChars="200" w:firstLine="560"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培训内容</w:t>
      </w:r>
    </w:p>
    <w:p w14:paraId="66DA7DC0" w14:textId="77777777" w:rsidR="002F3962" w:rsidRDefault="00A12F7C">
      <w:pPr>
        <w:widowControl/>
        <w:spacing w:line="480" w:lineRule="exact"/>
        <w:ind w:firstLineChars="200" w:firstLine="562"/>
        <w:jc w:val="left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  <w:lang w:bidi="ar"/>
        </w:rPr>
        <w:t>1、观看课群内“必修课程”的 10 门图文课</w:t>
      </w:r>
    </w:p>
    <w:p w14:paraId="67170F68" w14:textId="77777777" w:rsidR="002F3962" w:rsidRPr="00D45C51" w:rsidRDefault="00A12F7C">
      <w:pPr>
        <w:widowControl/>
        <w:spacing w:line="480" w:lineRule="exact"/>
        <w:ind w:firstLineChars="200" w:firstLine="560"/>
        <w:jc w:val="left"/>
        <w:rPr>
          <w:rFonts w:ascii="仿宋_GB2312" w:eastAsia="仿宋_GB2312"/>
        </w:rPr>
      </w:pPr>
      <w:r w:rsidRPr="00D45C51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第 1 课《如何找到“易班优课”的使用入口》 </w:t>
      </w:r>
    </w:p>
    <w:p w14:paraId="7AB6EEC1" w14:textId="77777777" w:rsidR="002F3962" w:rsidRPr="00D45C51" w:rsidRDefault="00A12F7C">
      <w:pPr>
        <w:widowControl/>
        <w:spacing w:line="480" w:lineRule="exact"/>
        <w:ind w:firstLineChars="200" w:firstLine="560"/>
        <w:jc w:val="left"/>
        <w:rPr>
          <w:rFonts w:ascii="仿宋_GB2312" w:eastAsia="仿宋_GB2312"/>
        </w:rPr>
      </w:pPr>
      <w:r w:rsidRPr="00D45C51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lastRenderedPageBreak/>
        <w:t xml:space="preserve">第 2 课《高校如何自定义“易班 APP”中“易班优课”的免登录入口？》 </w:t>
      </w:r>
    </w:p>
    <w:p w14:paraId="56F26A7B" w14:textId="77777777" w:rsidR="002F3962" w:rsidRPr="00D45C51" w:rsidRDefault="00A12F7C">
      <w:pPr>
        <w:widowControl/>
        <w:spacing w:line="480" w:lineRule="exact"/>
        <w:ind w:firstLineChars="200" w:firstLine="560"/>
        <w:jc w:val="left"/>
        <w:rPr>
          <w:rFonts w:ascii="仿宋_GB2312" w:eastAsia="仿宋_GB2312"/>
        </w:rPr>
      </w:pPr>
      <w:r w:rsidRPr="00D45C51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第 3 课《“易班优课”的十大教学工具是什么？》 </w:t>
      </w:r>
    </w:p>
    <w:p w14:paraId="2CEBE101" w14:textId="77777777" w:rsidR="002F3962" w:rsidRPr="00D45C51" w:rsidRDefault="00A12F7C">
      <w:pPr>
        <w:widowControl/>
        <w:spacing w:line="480" w:lineRule="exact"/>
        <w:ind w:firstLineChars="200" w:firstLine="560"/>
        <w:jc w:val="left"/>
        <w:rPr>
          <w:rFonts w:ascii="仿宋_GB2312" w:eastAsia="仿宋_GB2312"/>
        </w:rPr>
      </w:pPr>
      <w:r w:rsidRPr="00D45C51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第 4 课《上传公开课程（共享课程）的方式及相关注意点》 </w:t>
      </w:r>
    </w:p>
    <w:p w14:paraId="7023A18D" w14:textId="77777777" w:rsidR="002F3962" w:rsidRPr="00D45C51" w:rsidRDefault="00A12F7C">
      <w:pPr>
        <w:widowControl/>
        <w:spacing w:line="480" w:lineRule="exact"/>
        <w:ind w:firstLineChars="200" w:firstLine="560"/>
        <w:jc w:val="left"/>
        <w:rPr>
          <w:rFonts w:ascii="仿宋_GB2312" w:eastAsia="仿宋_GB2312"/>
        </w:rPr>
      </w:pPr>
      <w:r w:rsidRPr="00D45C51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第 5 课《在线考试出题模板培训》 </w:t>
      </w:r>
    </w:p>
    <w:p w14:paraId="21F99549" w14:textId="77777777" w:rsidR="002F3962" w:rsidRPr="00D45C51" w:rsidRDefault="00A12F7C">
      <w:pPr>
        <w:widowControl/>
        <w:spacing w:line="480" w:lineRule="exact"/>
        <w:ind w:firstLineChars="200" w:firstLine="560"/>
        <w:jc w:val="left"/>
        <w:rPr>
          <w:rFonts w:ascii="仿宋_GB2312" w:eastAsia="仿宋_GB2312"/>
        </w:rPr>
      </w:pPr>
      <w:r w:rsidRPr="00D45C51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第 6 课《学校安排大规模“在线考试”常见的问题》 </w:t>
      </w:r>
    </w:p>
    <w:p w14:paraId="7EE0DD1E" w14:textId="77777777" w:rsidR="002F3962" w:rsidRPr="00D45C51" w:rsidRDefault="00A12F7C">
      <w:pPr>
        <w:widowControl/>
        <w:spacing w:line="480" w:lineRule="exact"/>
        <w:ind w:firstLineChars="200" w:firstLine="560"/>
        <w:jc w:val="left"/>
        <w:rPr>
          <w:rFonts w:ascii="仿宋_GB2312" w:eastAsia="仿宋_GB2312"/>
        </w:rPr>
      </w:pPr>
      <w:r w:rsidRPr="00D45C51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第 7 课《如何计算“易班优课”的教学活跃度？》 </w:t>
      </w:r>
    </w:p>
    <w:p w14:paraId="138FD2AB" w14:textId="77777777" w:rsidR="002F3962" w:rsidRPr="00D45C51" w:rsidRDefault="00A12F7C">
      <w:pPr>
        <w:widowControl/>
        <w:spacing w:line="480" w:lineRule="exact"/>
        <w:ind w:firstLineChars="200" w:firstLine="560"/>
        <w:jc w:val="left"/>
        <w:rPr>
          <w:rFonts w:ascii="仿宋_GB2312" w:eastAsia="仿宋_GB2312"/>
        </w:rPr>
      </w:pPr>
      <w:r w:rsidRPr="00D45C51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第 8 课《高校如何统计本校“易班优课”的使用情况？》 </w:t>
      </w:r>
    </w:p>
    <w:p w14:paraId="0F91ACE3" w14:textId="77777777" w:rsidR="002F3962" w:rsidRPr="00D45C51" w:rsidRDefault="00A12F7C">
      <w:pPr>
        <w:widowControl/>
        <w:spacing w:line="480" w:lineRule="exact"/>
        <w:ind w:firstLineChars="200" w:firstLine="560"/>
        <w:jc w:val="left"/>
        <w:rPr>
          <w:rFonts w:ascii="仿宋_GB2312" w:eastAsia="仿宋_GB2312"/>
        </w:rPr>
      </w:pPr>
      <w:r w:rsidRPr="00D45C51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第 9 课《如何基于“易班优课”开展“线上教学”？》 </w:t>
      </w:r>
    </w:p>
    <w:p w14:paraId="62A22DDF" w14:textId="77777777" w:rsidR="002F3962" w:rsidRPr="00D45C51" w:rsidRDefault="00A12F7C">
      <w:pPr>
        <w:widowControl/>
        <w:spacing w:line="480" w:lineRule="exact"/>
        <w:ind w:firstLineChars="200" w:firstLine="560"/>
        <w:jc w:val="left"/>
        <w:rPr>
          <w:rFonts w:ascii="仿宋_GB2312" w:eastAsia="仿宋_GB2312"/>
        </w:rPr>
      </w:pPr>
      <w:r w:rsidRPr="00D45C51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第 10 课《捷径：如何快速领取模板教学课群（一键领课群）？》 </w:t>
      </w:r>
    </w:p>
    <w:p w14:paraId="02C6A0B4" w14:textId="77777777" w:rsidR="002F3962" w:rsidRDefault="00A12F7C">
      <w:pPr>
        <w:widowControl/>
        <w:spacing w:line="480" w:lineRule="exact"/>
        <w:ind w:firstLineChars="200" w:firstLine="562"/>
        <w:jc w:val="left"/>
        <w:rPr>
          <w:rFonts w:ascii="楷体" w:eastAsia="楷体" w:hAnsi="楷体" w:cs="楷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  <w:lang w:bidi="ar"/>
        </w:rPr>
        <w:t>2、参与“在线考试”</w:t>
      </w:r>
    </w:p>
    <w:p w14:paraId="190FC0F5" w14:textId="13FCD69E" w:rsidR="002F3962" w:rsidRDefault="00A12F7C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考试内容为易班优课的使用方法及操作步骤的相关题目，有单选题、不定项选择题、是非题和填空题4种题型，共计1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  <w:t>00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道题库，将从中抽取50道，每道题1分，考试结束即可查看成绩及正确答案，且考试可以重复进行。</w:t>
      </w:r>
    </w:p>
    <w:p w14:paraId="0C6A26E4" w14:textId="77777777" w:rsidR="002F3962" w:rsidRDefault="00A12F7C">
      <w:pPr>
        <w:widowControl/>
        <w:numPr>
          <w:ilvl w:val="0"/>
          <w:numId w:val="1"/>
        </w:numPr>
        <w:spacing w:line="480" w:lineRule="exact"/>
        <w:ind w:firstLineChars="200" w:firstLine="560"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培训要求</w:t>
      </w:r>
    </w:p>
    <w:p w14:paraId="5F629F91" w14:textId="77777777" w:rsidR="002F3962" w:rsidRDefault="00A12F7C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1、所有培训学员需要完成以上全部学习任务，培训情况将分期在工作会议中进行通报。</w:t>
      </w:r>
    </w:p>
    <w:p w14:paraId="659053FE" w14:textId="77777777" w:rsidR="002F3962" w:rsidRDefault="00A12F7C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2、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  <w:t>参与课群里的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  <w:t>“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在线考试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  <w:t>”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  <w:t xml:space="preserve">，60 分钟内完成 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50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  <w:t>题（请注意：题目打乱、选项打乱，每人有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多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  <w:t>次参赛机会），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要求成绩达到90分以上。</w:t>
      </w:r>
    </w:p>
    <w:p w14:paraId="6CF31AB3" w14:textId="77777777" w:rsidR="002F3962" w:rsidRDefault="00A12F7C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3、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  <w:t>本次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  <w:t>“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  <w:t>知识竞赛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  <w:t>”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  <w:t>采用开卷模式，题目和参考答案会提前公布在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相应工作组群内。</w:t>
      </w:r>
    </w:p>
    <w:p w14:paraId="455446A7" w14:textId="77777777" w:rsidR="002F3962" w:rsidRDefault="00A12F7C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4、此次培训任务量适中，请所有骨干使用各自账号自行参加，不得代替参与培训。</w:t>
      </w:r>
    </w:p>
    <w:p w14:paraId="4D2757CC" w14:textId="77777777" w:rsidR="002F3962" w:rsidRDefault="00A12F7C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附件：理工易班2021年易班骨干优课操作培训指南</w:t>
      </w:r>
    </w:p>
    <w:p w14:paraId="796012DC" w14:textId="77777777" w:rsidR="002F3962" w:rsidRDefault="002F3962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</w:p>
    <w:p w14:paraId="75C07562" w14:textId="77777777" w:rsidR="002F3962" w:rsidRDefault="00A12F7C">
      <w:pPr>
        <w:widowControl/>
        <w:spacing w:line="480" w:lineRule="exact"/>
        <w:ind w:firstLineChars="200" w:firstLine="560"/>
        <w:jc w:val="righ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武汉理工大学易班发展中心</w:t>
      </w:r>
    </w:p>
    <w:p w14:paraId="73642D5B" w14:textId="77777777" w:rsidR="002F3962" w:rsidRDefault="00A12F7C">
      <w:pPr>
        <w:widowControl/>
        <w:wordWrap w:val="0"/>
        <w:spacing w:line="480" w:lineRule="exact"/>
        <w:ind w:firstLineChars="200" w:firstLine="560"/>
        <w:jc w:val="righ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2021年8月4日    </w:t>
      </w:r>
    </w:p>
    <w:sectPr w:rsidR="002F3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891F"/>
    <w:multiLevelType w:val="singleLevel"/>
    <w:tmpl w:val="168A89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6F8"/>
    <w:rsid w:val="00041CD7"/>
    <w:rsid w:val="0007083C"/>
    <w:rsid w:val="00081249"/>
    <w:rsid w:val="00090195"/>
    <w:rsid w:val="00101152"/>
    <w:rsid w:val="00122440"/>
    <w:rsid w:val="0019054C"/>
    <w:rsid w:val="001B0277"/>
    <w:rsid w:val="002C2914"/>
    <w:rsid w:val="002F25B4"/>
    <w:rsid w:val="002F3962"/>
    <w:rsid w:val="00311092"/>
    <w:rsid w:val="003702A6"/>
    <w:rsid w:val="003F029F"/>
    <w:rsid w:val="004C7770"/>
    <w:rsid w:val="004E3414"/>
    <w:rsid w:val="004F2BCE"/>
    <w:rsid w:val="00586E94"/>
    <w:rsid w:val="005A1821"/>
    <w:rsid w:val="005B6051"/>
    <w:rsid w:val="005F5ED4"/>
    <w:rsid w:val="006304AF"/>
    <w:rsid w:val="00677830"/>
    <w:rsid w:val="006A34EB"/>
    <w:rsid w:val="006C1923"/>
    <w:rsid w:val="006E7190"/>
    <w:rsid w:val="00703B09"/>
    <w:rsid w:val="00711A18"/>
    <w:rsid w:val="00724885"/>
    <w:rsid w:val="00750DCE"/>
    <w:rsid w:val="007B0B50"/>
    <w:rsid w:val="007B335D"/>
    <w:rsid w:val="007B6380"/>
    <w:rsid w:val="007D77ED"/>
    <w:rsid w:val="007F60EB"/>
    <w:rsid w:val="008779AB"/>
    <w:rsid w:val="0092646C"/>
    <w:rsid w:val="00952D4D"/>
    <w:rsid w:val="00955B06"/>
    <w:rsid w:val="00980770"/>
    <w:rsid w:val="009E44FA"/>
    <w:rsid w:val="00A021C7"/>
    <w:rsid w:val="00A12F7C"/>
    <w:rsid w:val="00A41324"/>
    <w:rsid w:val="00AC1A25"/>
    <w:rsid w:val="00B5435C"/>
    <w:rsid w:val="00B55532"/>
    <w:rsid w:val="00BE28BD"/>
    <w:rsid w:val="00D14BF2"/>
    <w:rsid w:val="00D45C51"/>
    <w:rsid w:val="00D979CB"/>
    <w:rsid w:val="00E24AA8"/>
    <w:rsid w:val="00E613EF"/>
    <w:rsid w:val="00ED3A3D"/>
    <w:rsid w:val="00F019C9"/>
    <w:rsid w:val="00F857D1"/>
    <w:rsid w:val="00FD76F8"/>
    <w:rsid w:val="0B767735"/>
    <w:rsid w:val="41701C04"/>
    <w:rsid w:val="4B49533F"/>
    <w:rsid w:val="54BC6C6A"/>
    <w:rsid w:val="5BFA6471"/>
    <w:rsid w:val="633F69BB"/>
    <w:rsid w:val="705845F4"/>
    <w:rsid w:val="7B43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F1000"/>
  <w15:docId w15:val="{82F89C46-387C-44BD-9AAD-A27A7F1A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widowControl/>
      <w:spacing w:line="360" w:lineRule="auto"/>
      <w:jc w:val="center"/>
      <w:outlineLvl w:val="0"/>
    </w:pPr>
    <w:rPr>
      <w:rFonts w:ascii="Calibri" w:eastAsia="方正小标宋简体" w:hAnsi="Calibri" w:cs="Arial"/>
      <w:b/>
      <w:bCs/>
      <w:kern w:val="44"/>
      <w:sz w:val="36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B54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oc.me/group/3724921#invitation=95FDK2M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 走</cp:lastModifiedBy>
  <cp:revision>49</cp:revision>
  <dcterms:created xsi:type="dcterms:W3CDTF">2021-07-31T09:56:00Z</dcterms:created>
  <dcterms:modified xsi:type="dcterms:W3CDTF">2021-08-09T06:06:00Z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518E9D744A4F4039AFF7285D776A2CEA</vt:lpwstr>
  </property>
</Properties>
</file>