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    平津战役：解放战争时期1948年11月29日至1949年1 月31日，中国人民解放军东北野战军和华北军区第2、第3兵团及地方武装一部在北平(今北京)、天津、张家口地区，对国民党军进行的战略性决战。是中国人民解放战争中具有决定意义的三大战役之一。</w:t>
      </w:r>
    </w:p>
    <w:p>
      <w:pPr/>
      <w:r>
        <w:rPr>
          <w:rFonts w:hint="eastAsia"/>
        </w:rPr>
        <w:t>平津战役的胜利，使华北地区基本获得解放；尤其是和平解放北平，进一步打击了国民党的士气，对加速解放战争的进程具有重要意义。我想，这对于我们珍惜当下，铭记历史，珍爱和平，积极拥护中国共产党的领导具有重要意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2021-04-24T12:19:03Z</dcterms:created>
  <dc:creator>Mac🐛</dc:creator>
  <cp:lastModifiedBy>Mac🐛</cp:lastModifiedBy>
  <dcterms:modified xsi:type="dcterms:W3CDTF">2021-04-24T12:20:19Z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2052-11.7.0</vt:lpwstr>
  </property>
  <property fmtid="{D5CDD505-2E9C-101B-9397-08002B2CF9AE}" pid="3" name="ICV">
    <vt:lpwstr>8119DAE0025741CC379C83607EFB1475</vt:lpwstr>
  </property>
</Properties>
</file>