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88D781" w14:textId="77777777" w:rsidR="00165534" w:rsidRDefault="00DD212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期党的发展对象培训班第一次小组讨论</w:t>
      </w:r>
    </w:p>
    <w:p w14:paraId="1EC06E1F" w14:textId="77777777" w:rsidR="00165534" w:rsidRDefault="00165534">
      <w:pPr>
        <w:ind w:firstLineChars="1100" w:firstLine="3520"/>
        <w:rPr>
          <w:rFonts w:ascii="仿宋_GB2312" w:eastAsia="仿宋_GB2312" w:hAnsi="仿宋_GB2312" w:cs="仿宋_GB2312"/>
          <w:sz w:val="32"/>
          <w:szCs w:val="32"/>
        </w:rPr>
      </w:pPr>
    </w:p>
    <w:p w14:paraId="574D5136" w14:textId="4E788D5B" w:rsidR="00165534" w:rsidRPr="00FE11C0" w:rsidRDefault="00DD2124">
      <w:pPr>
        <w:ind w:firstLineChars="100" w:firstLine="240"/>
        <w:rPr>
          <w:rFonts w:ascii="仿宋_GB2312" w:eastAsia="仿宋_GB2312" w:hAnsi="仿宋_GB2312" w:cs="仿宋_GB2312"/>
          <w:sz w:val="24"/>
        </w:rPr>
      </w:pPr>
      <w:r w:rsidRPr="00FE11C0">
        <w:rPr>
          <w:rFonts w:ascii="仿宋_GB2312" w:eastAsia="仿宋_GB2312" w:hAnsi="仿宋_GB2312" w:cs="仿宋_GB2312" w:hint="eastAsia"/>
          <w:sz w:val="24"/>
        </w:rPr>
        <w:t>学院：</w:t>
      </w:r>
      <w:r w:rsidR="00FE11C0" w:rsidRPr="00FE11C0">
        <w:rPr>
          <w:rFonts w:ascii="仿宋_GB2312" w:eastAsia="仿宋_GB2312" w:hAnsi="仿宋_GB2312" w:cs="仿宋_GB2312" w:hint="eastAsia"/>
          <w:sz w:val="24"/>
        </w:rPr>
        <w:t>教育科学学院</w:t>
      </w:r>
      <w:r w:rsidRPr="00FE11C0">
        <w:rPr>
          <w:rFonts w:ascii="仿宋_GB2312" w:eastAsia="仿宋_GB2312" w:hAnsi="仿宋_GB2312" w:cs="仿宋_GB2312" w:hint="eastAsia"/>
          <w:sz w:val="24"/>
        </w:rPr>
        <w:t xml:space="preserve">  </w:t>
      </w:r>
      <w:r w:rsidR="00FE11C0" w:rsidRPr="00FE11C0">
        <w:rPr>
          <w:rFonts w:ascii="仿宋_GB2312" w:eastAsia="仿宋_GB2312" w:hAnsi="仿宋_GB2312" w:cs="仿宋_GB2312"/>
          <w:sz w:val="24"/>
        </w:rPr>
        <w:t xml:space="preserve">  </w:t>
      </w:r>
      <w:r w:rsidRPr="00FE11C0">
        <w:rPr>
          <w:rFonts w:ascii="仿宋_GB2312" w:eastAsia="仿宋_GB2312" w:hAnsi="仿宋_GB2312" w:cs="仿宋_GB2312" w:hint="eastAsia"/>
          <w:sz w:val="24"/>
        </w:rPr>
        <w:t>年级与专业：</w:t>
      </w:r>
      <w:r w:rsidR="00FE11C0" w:rsidRPr="00FE11C0">
        <w:rPr>
          <w:rFonts w:ascii="仿宋_GB2312" w:eastAsia="仿宋_GB2312" w:hAnsi="仿宋_GB2312" w:cs="仿宋_GB2312" w:hint="eastAsia"/>
          <w:sz w:val="24"/>
        </w:rPr>
        <w:t>19学前教育</w:t>
      </w:r>
      <w:r w:rsidRPr="00FE11C0">
        <w:rPr>
          <w:rFonts w:ascii="仿宋_GB2312" w:eastAsia="仿宋_GB2312" w:hAnsi="仿宋_GB2312" w:cs="仿宋_GB2312" w:hint="eastAsia"/>
          <w:sz w:val="24"/>
        </w:rPr>
        <w:t xml:space="preserve">        姓名：</w:t>
      </w:r>
      <w:r w:rsidR="00FE11C0" w:rsidRPr="00FE11C0">
        <w:rPr>
          <w:rFonts w:ascii="仿宋_GB2312" w:eastAsia="仿宋_GB2312" w:hAnsi="仿宋_GB2312" w:cs="仿宋_GB2312" w:hint="eastAsia"/>
          <w:sz w:val="24"/>
        </w:rPr>
        <w:t>白洁</w:t>
      </w:r>
    </w:p>
    <w:p w14:paraId="4C315610" w14:textId="77777777" w:rsidR="00165534" w:rsidRPr="00FE11C0" w:rsidRDefault="00165534">
      <w:pPr>
        <w:ind w:firstLineChars="100" w:firstLine="240"/>
        <w:rPr>
          <w:rFonts w:ascii="仿宋_GB2312" w:eastAsia="仿宋_GB2312" w:hAnsi="仿宋_GB2312" w:cs="仿宋_GB2312"/>
          <w:sz w:val="24"/>
        </w:rPr>
      </w:pPr>
    </w:p>
    <w:p w14:paraId="1BBF8EAA" w14:textId="77777777" w:rsidR="00165534" w:rsidRDefault="00DD2124">
      <w:pPr>
        <w:widowControl/>
        <w:rPr>
          <w:rFonts w:ascii="-webkit-standard" w:eastAsia="-webkit-standard" w:hAnsi="-webkit-standard" w:cs="-webkit-standard"/>
          <w:color w:val="000000"/>
          <w:sz w:val="27"/>
          <w:szCs w:val="27"/>
        </w:rPr>
      </w:pPr>
      <w:r>
        <w:rPr>
          <w:rFonts w:eastAsia="-webkit-standard" w:cs="Calibri"/>
          <w:color w:val="000000"/>
          <w:kern w:val="0"/>
          <w:sz w:val="15"/>
          <w:szCs w:val="15"/>
          <w:lang w:bidi="ar"/>
        </w:rPr>
        <w:t>1</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今年是十四五开局之年，我们也即将迎来建党一百周，请</w:t>
      </w:r>
      <w:proofErr w:type="gramStart"/>
      <w:r>
        <w:rPr>
          <w:rFonts w:eastAsia="-webkit-standard" w:cs="Calibri"/>
          <w:color w:val="000000"/>
          <w:kern w:val="0"/>
          <w:sz w:val="24"/>
          <w:lang w:bidi="ar"/>
        </w:rPr>
        <w:t>基于十四五</w:t>
      </w:r>
      <w:proofErr w:type="gramEnd"/>
      <w:r>
        <w:rPr>
          <w:rFonts w:eastAsia="-webkit-standard" w:cs="Calibri"/>
          <w:color w:val="000000"/>
          <w:kern w:val="0"/>
          <w:sz w:val="24"/>
          <w:lang w:bidi="ar"/>
        </w:rPr>
        <w:t>规划和</w:t>
      </w:r>
      <w:r>
        <w:rPr>
          <w:rFonts w:eastAsia="-webkit-standard" w:cs="Calibri"/>
          <w:color w:val="000000"/>
          <w:kern w:val="0"/>
          <w:sz w:val="24"/>
          <w:lang w:bidi="ar"/>
        </w:rPr>
        <w:t>2035</w:t>
      </w:r>
      <w:r>
        <w:rPr>
          <w:rFonts w:eastAsia="-webkit-standard" w:cs="Calibri"/>
          <w:color w:val="000000"/>
          <w:kern w:val="0"/>
          <w:sz w:val="24"/>
          <w:lang w:bidi="ar"/>
        </w:rPr>
        <w:t>年远景目标纲要，谈一谈你想对</w:t>
      </w:r>
      <w:r>
        <w:rPr>
          <w:rFonts w:eastAsia="-webkit-standard" w:cs="Calibri"/>
          <w:color w:val="000000"/>
          <w:kern w:val="0"/>
          <w:sz w:val="24"/>
          <w:lang w:bidi="ar"/>
        </w:rPr>
        <w:t>14</w:t>
      </w:r>
      <w:r>
        <w:rPr>
          <w:rFonts w:eastAsia="-webkit-standard" w:cs="Calibri"/>
          <w:color w:val="000000"/>
          <w:kern w:val="0"/>
          <w:sz w:val="24"/>
          <w:lang w:bidi="ar"/>
        </w:rPr>
        <w:t>年后的你或者中国共产党说些什么？</w:t>
      </w:r>
    </w:p>
    <w:p w14:paraId="1ED0C3FC" w14:textId="77777777" w:rsidR="00165534" w:rsidRDefault="00DD2124">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r>
        <w:rPr>
          <w:rFonts w:ascii="-webkit-standard" w:eastAsia="-webkit-standard" w:hAnsi="-webkit-standard" w:cs="-webkit-standard" w:hint="eastAsia"/>
          <w:color w:val="000000"/>
          <w:kern w:val="0"/>
          <w:sz w:val="27"/>
          <w:szCs w:val="27"/>
          <w:lang w:bidi="ar"/>
        </w:rPr>
        <w:t>答</w:t>
      </w:r>
      <w:r>
        <w:rPr>
          <w:rFonts w:ascii="-webkit-standard" w:eastAsia="-webkit-standard" w:hAnsi="-webkit-standard" w:cs="-webkit-standard"/>
          <w:color w:val="000000"/>
          <w:kern w:val="0"/>
          <w:sz w:val="27"/>
          <w:szCs w:val="27"/>
          <w:lang w:bidi="ar"/>
        </w:rPr>
        <w:t>:</w:t>
      </w:r>
    </w:p>
    <w:p w14:paraId="49FB652D" w14:textId="77777777" w:rsidR="00165534" w:rsidRDefault="00DD2124">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p>
    <w:p w14:paraId="4C6545E4" w14:textId="77777777" w:rsidR="00165534" w:rsidRDefault="00DD2124">
      <w:pPr>
        <w:widowControl/>
        <w:rPr>
          <w:rFonts w:eastAsia="-webkit-standard" w:cs="Calibri"/>
          <w:color w:val="000000"/>
          <w:kern w:val="0"/>
          <w:sz w:val="24"/>
          <w:lang w:bidi="ar"/>
        </w:rPr>
      </w:pPr>
      <w:r>
        <w:rPr>
          <w:rFonts w:eastAsia="-webkit-standard" w:cs="Calibri"/>
          <w:color w:val="000000"/>
          <w:kern w:val="0"/>
          <w:sz w:val="24"/>
          <w:lang w:bidi="ar"/>
        </w:rPr>
        <w:t>2</w:t>
      </w:r>
      <w:r>
        <w:rPr>
          <w:rFonts w:eastAsia="-webkit-standard" w:cs="Calibri"/>
          <w:color w:val="000000"/>
          <w:kern w:val="0"/>
          <w:sz w:val="24"/>
          <w:lang w:bidi="ar"/>
        </w:rPr>
        <w:t>、</w:t>
      </w:r>
      <w:r>
        <w:rPr>
          <w:rFonts w:eastAsia="-webkit-standard" w:cs="Calibri"/>
          <w:color w:val="000000"/>
          <w:kern w:val="0"/>
          <w:sz w:val="24"/>
          <w:lang w:bidi="ar"/>
        </w:rPr>
        <w:t>1921</w:t>
      </w:r>
      <w:r>
        <w:rPr>
          <w:rFonts w:eastAsia="-webkit-standard" w:cs="Calibri"/>
          <w:color w:val="000000"/>
          <w:kern w:val="0"/>
          <w:sz w:val="24"/>
          <w:lang w:bidi="ar"/>
        </w:rPr>
        <w:t>年建党的伟人有李汉俊、李达、张国焘、刘仁静、毛泽东、何叔衡、董必武等。试选一人，自选角度，说一说他们的生平故事，谈一谈你的感想。</w:t>
      </w:r>
    </w:p>
    <w:p w14:paraId="64370DCC" w14:textId="77777777" w:rsidR="00165534" w:rsidRDefault="00DD2124">
      <w:pPr>
        <w:widowControl/>
        <w:rPr>
          <w:rFonts w:eastAsia="-webkit-standard" w:cs="Calibri"/>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2F194060" w14:textId="77777777" w:rsidR="00165534" w:rsidRDefault="00DD2124">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p>
    <w:p w14:paraId="76C7609D" w14:textId="77777777" w:rsidR="00165534" w:rsidRDefault="00DD2124">
      <w:pPr>
        <w:widowControl/>
        <w:rPr>
          <w:rFonts w:ascii="-webkit-standard" w:eastAsia="-webkit-standard" w:hAnsi="-webkit-standard" w:cs="-webkit-standard"/>
          <w:color w:val="000000"/>
          <w:sz w:val="27"/>
          <w:szCs w:val="27"/>
        </w:rPr>
      </w:pPr>
      <w:r>
        <w:rPr>
          <w:rFonts w:eastAsia="-webkit-standard" w:cs="Calibri" w:hint="eastAsia"/>
          <w:color w:val="000000"/>
          <w:kern w:val="0"/>
          <w:sz w:val="15"/>
          <w:szCs w:val="15"/>
          <w:lang w:bidi="ar"/>
        </w:rPr>
        <w:t>3</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今年是建党一百周年，回顾历史，我党历史上有许多重大事件，如南昌起义、八七会议、十一届三中全会等。</w:t>
      </w:r>
    </w:p>
    <w:p w14:paraId="59D25AA6" w14:textId="77777777" w:rsidR="00165534" w:rsidRDefault="00DD2124">
      <w:pPr>
        <w:widowControl/>
        <w:ind w:firstLine="480"/>
        <w:rPr>
          <w:rFonts w:eastAsia="-webkit-standard" w:cs="Calibri"/>
          <w:color w:val="000000"/>
          <w:kern w:val="0"/>
          <w:sz w:val="24"/>
          <w:lang w:bidi="ar"/>
        </w:rPr>
      </w:pPr>
      <w:r>
        <w:rPr>
          <w:rFonts w:eastAsia="-webkit-standard" w:cs="Calibri"/>
          <w:color w:val="000000"/>
          <w:kern w:val="0"/>
          <w:sz w:val="24"/>
          <w:lang w:bidi="ar"/>
        </w:rPr>
        <w:t xml:space="preserve">3.1 </w:t>
      </w:r>
      <w:r>
        <w:rPr>
          <w:rFonts w:eastAsia="-webkit-standard" w:cs="Calibri"/>
          <w:color w:val="000000"/>
          <w:kern w:val="0"/>
          <w:sz w:val="24"/>
          <w:lang w:bidi="ar"/>
        </w:rPr>
        <w:t>请选择其中一个历史事件简要介绍，并谈谈你对其意义的认识；</w:t>
      </w:r>
    </w:p>
    <w:p w14:paraId="75EC76A1" w14:textId="77777777" w:rsidR="00165534" w:rsidRDefault="00DD2124">
      <w:pPr>
        <w:widowControl/>
        <w:rPr>
          <w:rFonts w:eastAsia="-webkit-standard" w:cs="Calibri"/>
          <w:color w:val="000000"/>
          <w:kern w:val="0"/>
          <w:sz w:val="24"/>
          <w:lang w:bidi="ar"/>
        </w:rPr>
      </w:pPr>
      <w:r>
        <w:rPr>
          <w:rFonts w:eastAsia="-webkit-standard" w:cs="Calibri" w:hint="eastAsia"/>
          <w:color w:val="000000"/>
          <w:kern w:val="0"/>
          <w:sz w:val="24"/>
          <w:lang w:bidi="ar"/>
        </w:rPr>
        <w:t>答</w:t>
      </w:r>
      <w:r>
        <w:rPr>
          <w:rFonts w:eastAsia="-webkit-standard" w:cs="Calibri"/>
          <w:color w:val="000000"/>
          <w:kern w:val="0"/>
          <w:sz w:val="24"/>
          <w:lang w:bidi="ar"/>
        </w:rPr>
        <w:t>:</w:t>
      </w:r>
    </w:p>
    <w:p w14:paraId="0B900703" w14:textId="77777777" w:rsidR="00165534" w:rsidRDefault="00DD2124">
      <w:pPr>
        <w:widowControl/>
        <w:ind w:firstLine="480"/>
        <w:rPr>
          <w:rFonts w:ascii="仿宋_GB2312" w:eastAsia="仿宋_GB2312" w:hAnsi="仿宋_GB2312" w:cs="仿宋_GB2312"/>
          <w:color w:val="212121"/>
          <w:sz w:val="32"/>
          <w:szCs w:val="32"/>
        </w:rPr>
      </w:pPr>
      <w:r>
        <w:rPr>
          <w:rFonts w:eastAsia="-webkit-standard" w:cs="Calibri"/>
          <w:color w:val="000000"/>
          <w:kern w:val="0"/>
          <w:sz w:val="24"/>
          <w:lang w:bidi="ar"/>
        </w:rPr>
        <w:t>3.2 2</w:t>
      </w:r>
      <w:r>
        <w:rPr>
          <w:rFonts w:eastAsia="-webkit-standard" w:cs="Calibri"/>
          <w:color w:val="000000"/>
          <w:kern w:val="0"/>
          <w:sz w:val="24"/>
          <w:lang w:bidi="ar"/>
        </w:rPr>
        <w:t>月</w:t>
      </w:r>
      <w:r>
        <w:rPr>
          <w:rFonts w:eastAsia="-webkit-standard" w:cs="Calibri"/>
          <w:color w:val="000000"/>
          <w:kern w:val="0"/>
          <w:sz w:val="24"/>
          <w:lang w:bidi="ar"/>
        </w:rPr>
        <w:t>20</w:t>
      </w:r>
      <w:r>
        <w:rPr>
          <w:rFonts w:eastAsia="-webkit-standard" w:cs="Calibri"/>
          <w:color w:val="000000"/>
          <w:kern w:val="0"/>
          <w:sz w:val="24"/>
          <w:lang w:bidi="ar"/>
        </w:rPr>
        <w:t>日，党史学习教育动员大会在北京召开。谈谈你对党史工作的认识</w:t>
      </w:r>
      <w:r>
        <w:rPr>
          <w:rFonts w:eastAsia="-webkit-standard" w:cs="Calibri" w:hint="eastAsia"/>
          <w:color w:val="000000"/>
          <w:kern w:val="0"/>
          <w:sz w:val="24"/>
          <w:lang w:bidi="ar"/>
        </w:rPr>
        <w:t>。</w:t>
      </w:r>
    </w:p>
    <w:p w14:paraId="2F69AFC5" w14:textId="77777777" w:rsidR="00165534" w:rsidRDefault="00DD2124">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14:paraId="0488DC75" w14:textId="77777777" w:rsidR="00165534" w:rsidRDefault="00165534">
      <w:pPr>
        <w:rPr>
          <w:rFonts w:ascii="仿宋_GB2312" w:eastAsia="仿宋_GB2312" w:hAnsi="仿宋_GB2312" w:cs="仿宋_GB2312"/>
          <w:sz w:val="32"/>
          <w:szCs w:val="32"/>
        </w:rPr>
      </w:pPr>
    </w:p>
    <w:p w14:paraId="5033937F" w14:textId="77777777" w:rsidR="00FE11C0" w:rsidRDefault="00FE11C0" w:rsidP="00FE11C0">
      <w:r>
        <w:rPr>
          <w:rFonts w:hint="eastAsia"/>
        </w:rPr>
        <w:t>3.</w:t>
      </w:r>
      <w:r>
        <w:rPr>
          <w:rFonts w:hint="eastAsia"/>
        </w:rPr>
        <w:t>遵义会议</w:t>
      </w:r>
    </w:p>
    <w:p w14:paraId="09DD3C51" w14:textId="128695F5" w:rsidR="00FE11C0" w:rsidRDefault="00FE11C0" w:rsidP="00FE11C0">
      <w:r>
        <w:rPr>
          <w:rFonts w:hint="eastAsia"/>
        </w:rPr>
        <w:t>遵义会议是指</w:t>
      </w:r>
      <w:r>
        <w:rPr>
          <w:rFonts w:hint="eastAsia"/>
        </w:rPr>
        <w:t>1935</w:t>
      </w:r>
      <w:r>
        <w:rPr>
          <w:rFonts w:hint="eastAsia"/>
        </w:rPr>
        <w:t>年</w:t>
      </w:r>
      <w:r>
        <w:rPr>
          <w:rFonts w:hint="eastAsia"/>
        </w:rPr>
        <w:t>1</w:t>
      </w:r>
      <w:r>
        <w:rPr>
          <w:rFonts w:hint="eastAsia"/>
        </w:rPr>
        <w:t>月</w:t>
      </w:r>
      <w:r>
        <w:rPr>
          <w:rFonts w:hint="eastAsia"/>
        </w:rPr>
        <w:t>15</w:t>
      </w:r>
      <w:r>
        <w:rPr>
          <w:rFonts w:hint="eastAsia"/>
        </w:rPr>
        <w:t>日至</w:t>
      </w:r>
      <w:r>
        <w:rPr>
          <w:rFonts w:hint="eastAsia"/>
        </w:rPr>
        <w:t>17</w:t>
      </w:r>
      <w:r>
        <w:rPr>
          <w:rFonts w:hint="eastAsia"/>
        </w:rPr>
        <w:t>日中共中央政治局在贵州遵义召开的独立自主地解决中国革命问题的一次极其重要的扩大会议。这次会议是在红军第五次反“围剿”失败和长征初期严重受挫的情况下，为了纠正王明“左”</w:t>
      </w:r>
      <w:proofErr w:type="gramStart"/>
      <w:r>
        <w:rPr>
          <w:rFonts w:hint="eastAsia"/>
        </w:rPr>
        <w:t>倾领导</w:t>
      </w:r>
      <w:proofErr w:type="gramEnd"/>
      <w:r>
        <w:rPr>
          <w:rFonts w:hint="eastAsia"/>
        </w:rPr>
        <w:t>在军事指挥上的错误，挽救红军和中国革命的危机而召开的。</w:t>
      </w:r>
    </w:p>
    <w:p w14:paraId="075FA288" w14:textId="77777777" w:rsidR="00FE11C0" w:rsidRDefault="00FE11C0" w:rsidP="00FE11C0">
      <w:r>
        <w:rPr>
          <w:rFonts w:hint="eastAsia"/>
        </w:rPr>
        <w:t>启示：这次会议是我党生死攸关的转折点，以毛泽东为核心的党中央正确领导开始确立，标志着中国共产党在政治上走向成熟。中国革命走向胜利是因为我们有着坚定的信念，让老一辈革命家们即使牺牲性命也在所不辞。我党始终坚持实事求是的路线，从自身实际情况出发，理性分析，沉着应对，在认识到社会主义才能救中国后，开拓出了中国特色社会主义的光明前景，带领着中国不断前进。作为新时代的大学生我们要树立国家利益、人民利益高于一切的利益观，牢记党的宗旨，全心全意为人民服务，勤奋学习，全面发展自己，为中华民族的伟大复兴添砖加瓦。</w:t>
      </w:r>
    </w:p>
    <w:p w14:paraId="117E1759" w14:textId="77777777" w:rsidR="00165534" w:rsidRPr="00FE11C0" w:rsidRDefault="00165534">
      <w:pPr>
        <w:rPr>
          <w:rFonts w:ascii="仿宋_GB2312" w:eastAsia="仿宋_GB2312" w:hAnsi="仿宋_GB2312" w:cs="仿宋_GB2312"/>
          <w:sz w:val="32"/>
          <w:szCs w:val="32"/>
        </w:rPr>
      </w:pPr>
    </w:p>
    <w:p w14:paraId="2D527691" w14:textId="77777777" w:rsidR="00165534" w:rsidRDefault="00165534">
      <w:pPr>
        <w:rPr>
          <w:rFonts w:ascii="仿宋_GB2312" w:eastAsia="仿宋_GB2312" w:hAnsi="仿宋_GB2312" w:cs="仿宋_GB2312"/>
          <w:sz w:val="32"/>
          <w:szCs w:val="32"/>
        </w:rPr>
      </w:pPr>
    </w:p>
    <w:p w14:paraId="4F9B6C38" w14:textId="77777777" w:rsidR="00165534" w:rsidRDefault="00165534">
      <w:pPr>
        <w:rPr>
          <w:rFonts w:ascii="仿宋_GB2312" w:eastAsia="仿宋_GB2312" w:hAnsi="仿宋_GB2312" w:cs="仿宋_GB2312"/>
          <w:sz w:val="32"/>
          <w:szCs w:val="32"/>
        </w:rPr>
      </w:pPr>
    </w:p>
    <w:p w14:paraId="18938E7E" w14:textId="77777777" w:rsidR="00165534" w:rsidRDefault="00165534">
      <w:pPr>
        <w:rPr>
          <w:rFonts w:ascii="仿宋_GB2312" w:eastAsia="仿宋_GB2312" w:hAnsi="仿宋_GB2312" w:cs="仿宋_GB2312"/>
          <w:sz w:val="32"/>
          <w:szCs w:val="32"/>
        </w:rPr>
      </w:pPr>
    </w:p>
    <w:p w14:paraId="6FCE2BB2" w14:textId="77777777" w:rsidR="00165534" w:rsidRDefault="00165534">
      <w:pPr>
        <w:rPr>
          <w:rFonts w:ascii="仿宋_GB2312" w:eastAsia="仿宋_GB2312" w:hAnsi="仿宋_GB2312" w:cs="仿宋_GB2312"/>
          <w:sz w:val="32"/>
          <w:szCs w:val="32"/>
        </w:rPr>
      </w:pPr>
    </w:p>
    <w:p w14:paraId="536F4725" w14:textId="77777777" w:rsidR="00165534" w:rsidRDefault="00165534">
      <w:pPr>
        <w:rPr>
          <w:rFonts w:ascii="仿宋_GB2312" w:eastAsia="仿宋_GB2312" w:hAnsi="仿宋_GB2312" w:cs="仿宋_GB2312"/>
          <w:sz w:val="32"/>
          <w:szCs w:val="32"/>
        </w:rPr>
      </w:pPr>
    </w:p>
    <w:p w14:paraId="6F093D77" w14:textId="77777777" w:rsidR="00165534" w:rsidRDefault="00165534">
      <w:pPr>
        <w:rPr>
          <w:rFonts w:ascii="仿宋_GB2312" w:eastAsia="仿宋_GB2312" w:hAnsi="仿宋_GB2312" w:cs="仿宋_GB2312"/>
          <w:sz w:val="32"/>
          <w:szCs w:val="32"/>
        </w:rPr>
      </w:pPr>
    </w:p>
    <w:p w14:paraId="5087F511" w14:textId="77777777" w:rsidR="00165534" w:rsidRDefault="00165534">
      <w:pPr>
        <w:rPr>
          <w:rFonts w:ascii="仿宋_GB2312" w:eastAsia="仿宋_GB2312" w:hAnsi="仿宋_GB2312" w:cs="仿宋_GB2312"/>
          <w:color w:val="000000"/>
          <w:sz w:val="32"/>
          <w:szCs w:val="32"/>
          <w:shd w:val="clear" w:color="auto" w:fill="FFFFFF"/>
        </w:rPr>
      </w:pPr>
    </w:p>
    <w:sectPr w:rsidR="00165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534"/>
    <w:rsid w:val="00165534"/>
    <w:rsid w:val="00682DF9"/>
    <w:rsid w:val="006D51A1"/>
    <w:rsid w:val="00DD2124"/>
    <w:rsid w:val="00FE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5070"/>
  <w15:docId w15:val="{8136A103-AB16-4FC0-BC93-74BC2F23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开心 超人</cp:lastModifiedBy>
  <cp:revision>2</cp:revision>
  <dcterms:created xsi:type="dcterms:W3CDTF">2021-04-24T04:13:00Z</dcterms:created>
  <dcterms:modified xsi:type="dcterms:W3CDTF">2021-04-24T04:13:00Z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