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42F4F" w14:textId="77777777" w:rsidR="00B63DD1" w:rsidRPr="00B63DD1" w:rsidRDefault="00B63DD1" w:rsidP="00B63DD1">
      <w:pPr>
        <w:spacing w:line="360" w:lineRule="auto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B63DD1">
        <w:rPr>
          <w:rFonts w:ascii="仿宋_GB2312" w:eastAsia="仿宋_GB2312" w:hAnsi="仿宋_GB2312" w:cs="仿宋_GB2312" w:hint="eastAsia"/>
          <w:sz w:val="32"/>
          <w:szCs w:val="32"/>
        </w:rPr>
        <w:t>第66期党的发展对象培训班第一次小组讨论</w:t>
      </w:r>
    </w:p>
    <w:p w14:paraId="2141D4D0" w14:textId="2CA46FC9" w:rsidR="00B63DD1" w:rsidRPr="00B63DD1" w:rsidRDefault="00B63DD1" w:rsidP="00B63DD1">
      <w:pPr>
        <w:spacing w:line="360" w:lineRule="auto"/>
        <w:jc w:val="center"/>
        <w:rPr>
          <w:rFonts w:ascii="仿宋_GB2312" w:eastAsia="仿宋_GB2312" w:hAnsi="仿宋_GB2312" w:cs="仿宋_GB2312"/>
          <w:sz w:val="28"/>
          <w:szCs w:val="28"/>
        </w:rPr>
      </w:pPr>
      <w:r w:rsidRPr="00B63DD1">
        <w:rPr>
          <w:rFonts w:ascii="仿宋_GB2312" w:eastAsia="仿宋_GB2312" w:hAnsi="仿宋_GB2312" w:cs="仿宋_GB2312" w:hint="eastAsia"/>
          <w:sz w:val="28"/>
          <w:szCs w:val="28"/>
        </w:rPr>
        <w:t>学院：体育学院 年级与专业：18社会体育指导与管理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B63DD1">
        <w:rPr>
          <w:rFonts w:ascii="仿宋_GB2312" w:eastAsia="仿宋_GB2312" w:hAnsi="仿宋_GB2312" w:cs="仿宋_GB2312" w:hint="eastAsia"/>
          <w:sz w:val="28"/>
          <w:szCs w:val="28"/>
        </w:rPr>
        <w:t>姓名：</w:t>
      </w:r>
      <w:r w:rsidRPr="00B63DD1">
        <w:rPr>
          <w:rFonts w:ascii="仿宋_GB2312" w:eastAsia="仿宋_GB2312" w:hAnsi="-webkit-standard" w:cs="-webkit-standard" w:hint="eastAsia"/>
          <w:color w:val="000000"/>
          <w:kern w:val="0"/>
          <w:sz w:val="28"/>
          <w:szCs w:val="28"/>
          <w:lang w:bidi="ar"/>
        </w:rPr>
        <w:t> </w:t>
      </w:r>
      <w:r w:rsidRPr="00B63DD1">
        <w:rPr>
          <w:rFonts w:ascii="仿宋_GB2312" w:eastAsia="仿宋_GB2312" w:hAnsi="宋体" w:hint="eastAsia"/>
          <w:color w:val="000000"/>
          <w:kern w:val="0"/>
          <w:sz w:val="28"/>
          <w:szCs w:val="28"/>
          <w:lang w:bidi="ar"/>
        </w:rPr>
        <w:t>齐蓉</w:t>
      </w:r>
    </w:p>
    <w:p w14:paraId="758E038E" w14:textId="3B614138" w:rsidR="00B63DD1" w:rsidRPr="00B63DD1" w:rsidRDefault="00B63DD1" w:rsidP="00B63DD1">
      <w:pPr>
        <w:widowControl/>
        <w:spacing w:line="360" w:lineRule="auto"/>
        <w:jc w:val="left"/>
        <w:rPr>
          <w:rFonts w:asciiTheme="minorEastAsia" w:eastAsiaTheme="minorEastAsia" w:hAnsiTheme="minorEastAsia" w:cs="Calibri"/>
          <w:color w:val="000000"/>
          <w:kern w:val="0"/>
          <w:sz w:val="24"/>
          <w:lang w:bidi="ar"/>
        </w:rPr>
      </w:pPr>
      <w:r w:rsidRPr="00B63DD1">
        <w:rPr>
          <w:rFonts w:asciiTheme="minorEastAsia" w:eastAsiaTheme="minorEastAsia" w:hAnsiTheme="minorEastAsia" w:cs="Calibri"/>
          <w:color w:val="000000"/>
          <w:kern w:val="0"/>
          <w:sz w:val="24"/>
          <w:lang w:bidi="ar"/>
        </w:rPr>
        <w:t>1921</w:t>
      </w:r>
      <w:r w:rsidRPr="00B63DD1">
        <w:rPr>
          <w:rFonts w:asciiTheme="minorEastAsia" w:eastAsiaTheme="minorEastAsia" w:hAnsiTheme="minorEastAsia" w:hint="eastAsia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20C98837" w14:textId="411061D6" w:rsidR="00066643" w:rsidRPr="00066643" w:rsidRDefault="00B63DD1" w:rsidP="00066643">
      <w:pPr>
        <w:widowControl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066643">
        <w:rPr>
          <w:rFonts w:asciiTheme="minorEastAsia" w:eastAsiaTheme="minorEastAsia" w:hAnsiTheme="minorEastAsia" w:hint="eastAsia"/>
          <w:color w:val="000000"/>
          <w:kern w:val="0"/>
          <w:sz w:val="24"/>
          <w:lang w:bidi="ar"/>
        </w:rPr>
        <w:t>答</w:t>
      </w:r>
      <w:r w:rsidRPr="00066643">
        <w:rPr>
          <w:rFonts w:asciiTheme="minorEastAsia" w:eastAsiaTheme="minorEastAsia" w:hAnsiTheme="minorEastAsia" w:cs="Calibri"/>
          <w:color w:val="000000"/>
          <w:kern w:val="0"/>
          <w:sz w:val="24"/>
          <w:lang w:bidi="ar"/>
        </w:rPr>
        <w:t>:</w:t>
      </w:r>
      <w:r w:rsidR="00066643" w:rsidRPr="00066643">
        <w:rPr>
          <w:rFonts w:asciiTheme="minorEastAsia" w:eastAsiaTheme="minorEastAsia" w:hAnsiTheme="minorEastAsia" w:hint="eastAsia"/>
          <w:sz w:val="24"/>
        </w:rPr>
        <w:t>1936年左右中国共产党提出“停止内战，一致抗日”的口号，中国人民的革命事业进入一个新时代，开启了反抗日本帝国主义侵略的伟大斗争。面对祖国的大好河山和新的历史任务，毛泽东写曾于一场大雪之后欣赏“北国风光”下了雄视千古的《沁园春·雪》。中共中央</w:t>
      </w:r>
      <w:proofErr w:type="gramStart"/>
      <w:r w:rsidR="00066643" w:rsidRPr="00066643">
        <w:rPr>
          <w:rFonts w:asciiTheme="minorEastAsia" w:eastAsiaTheme="minorEastAsia" w:hAnsiTheme="minorEastAsia" w:hint="eastAsia"/>
          <w:sz w:val="24"/>
        </w:rPr>
        <w:t>作出</w:t>
      </w:r>
      <w:proofErr w:type="gramEnd"/>
      <w:r w:rsidR="00066643" w:rsidRPr="00066643">
        <w:rPr>
          <w:rFonts w:asciiTheme="minorEastAsia" w:eastAsiaTheme="minorEastAsia" w:hAnsiTheme="minorEastAsia" w:hint="eastAsia"/>
          <w:sz w:val="24"/>
        </w:rPr>
        <w:t>的“逼</w:t>
      </w:r>
      <w:proofErr w:type="gramStart"/>
      <w:r w:rsidR="00066643" w:rsidRPr="00066643">
        <w:rPr>
          <w:rFonts w:asciiTheme="minorEastAsia" w:eastAsiaTheme="minorEastAsia" w:hAnsiTheme="minorEastAsia" w:hint="eastAsia"/>
          <w:sz w:val="24"/>
        </w:rPr>
        <w:t>蒋</w:t>
      </w:r>
      <w:proofErr w:type="gramEnd"/>
      <w:r w:rsidR="00066643" w:rsidRPr="00066643">
        <w:rPr>
          <w:rFonts w:asciiTheme="minorEastAsia" w:eastAsiaTheme="minorEastAsia" w:hAnsiTheme="minorEastAsia" w:hint="eastAsia"/>
          <w:sz w:val="24"/>
        </w:rPr>
        <w:t>抗日、回师西渡”的战略决策对和平解决起了至关重要的作用。1936年12月12日张学良和杨虎城为了达</w:t>
      </w:r>
      <w:bookmarkStart w:id="0" w:name="_GoBack"/>
      <w:bookmarkEnd w:id="0"/>
      <w:r w:rsidR="00066643" w:rsidRPr="00066643">
        <w:rPr>
          <w:rFonts w:asciiTheme="minorEastAsia" w:eastAsiaTheme="minorEastAsia" w:hAnsiTheme="minorEastAsia" w:hint="eastAsia"/>
          <w:sz w:val="24"/>
        </w:rPr>
        <w:t>到劝谏蒋介石改变"攘外必先安内"的既定国策，停止内战，一致抗日的目的，在西安发动</w:t>
      </w:r>
      <w:r w:rsidR="00066643">
        <w:rPr>
          <w:rFonts w:asciiTheme="minorEastAsia" w:eastAsiaTheme="minorEastAsia" w:hAnsiTheme="minorEastAsia" w:hint="eastAsia"/>
          <w:sz w:val="24"/>
        </w:rPr>
        <w:t>“</w:t>
      </w:r>
      <w:r w:rsidR="00066643" w:rsidRPr="00066643">
        <w:rPr>
          <w:rFonts w:asciiTheme="minorEastAsia" w:eastAsiaTheme="minorEastAsia" w:hAnsiTheme="minorEastAsia" w:hint="eastAsia"/>
          <w:sz w:val="24"/>
        </w:rPr>
        <w:t>兵谏</w:t>
      </w:r>
      <w:r w:rsidR="00066643">
        <w:rPr>
          <w:rFonts w:asciiTheme="minorEastAsia" w:eastAsiaTheme="minorEastAsia" w:hAnsiTheme="minorEastAsia" w:hint="eastAsia"/>
          <w:sz w:val="24"/>
        </w:rPr>
        <w:t>”</w:t>
      </w:r>
      <w:r w:rsidR="00066643" w:rsidRPr="00066643">
        <w:rPr>
          <w:rFonts w:asciiTheme="minorEastAsia" w:eastAsiaTheme="minorEastAsia" w:hAnsiTheme="minorEastAsia" w:hint="eastAsia"/>
          <w:sz w:val="24"/>
        </w:rPr>
        <w:t>。1936年12月25日，在中共中央和周恩来主导下，以蒋介石接受"停止内战，联共抗日"的提议而和平解决。1937年抗日战争爆发后，我党部署八路军、新四军开赴抗日前线，独立自主地开展山地游击战争，建立敌后抗日民主根据地。我们可以清楚地看到：共产党是全民抗战的中流砥柱，毛泽东是抗战胜利的伟大领袖。毛泽东带领共产党人使全民族抗战成为可能，并为抗日战争的最终胜利提供了重要保证，实现了中国由衰败走向振兴的伟大转折。</w:t>
      </w:r>
    </w:p>
    <w:p w14:paraId="4E28A1BC" w14:textId="761E92FA" w:rsidR="00C61790" w:rsidRPr="00B63DD1" w:rsidRDefault="00C61790" w:rsidP="00B63DD1">
      <w:pPr>
        <w:widowControl/>
        <w:spacing w:before="100" w:beforeAutospacing="1" w:after="100" w:afterAutospacing="1"/>
        <w:jc w:val="left"/>
        <w:rPr>
          <w:rFonts w:ascii="宋体" w:hAnsi="宋体"/>
          <w:kern w:val="0"/>
          <w:sz w:val="24"/>
        </w:rPr>
      </w:pPr>
    </w:p>
    <w:sectPr w:rsidR="00C61790" w:rsidRPr="00B63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DD1"/>
    <w:rsid w:val="00066232"/>
    <w:rsid w:val="00066643"/>
    <w:rsid w:val="00327CDE"/>
    <w:rsid w:val="003868C4"/>
    <w:rsid w:val="006D5402"/>
    <w:rsid w:val="00B46599"/>
    <w:rsid w:val="00B63DD1"/>
    <w:rsid w:val="00C61790"/>
    <w:rsid w:val="00C8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41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D1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D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3D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D1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3D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3D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28370-500A-419C-9F32-46649D9F8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 蓉</dc:creator>
  <cp:keywords/>
  <dc:description/>
  <cp:lastModifiedBy>2212381729@qq.com</cp:lastModifiedBy>
  <cp:revision>3</cp:revision>
  <dcterms:created xsi:type="dcterms:W3CDTF">2021-04-24T02:16:00Z</dcterms:created>
  <dcterms:modified xsi:type="dcterms:W3CDTF">2021-04-24T02:33:00Z</dcterms:modified>
</cp:coreProperties>
</file>