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jc w:val="center"/>
        <w:rPr>
          <w:rFonts w:ascii="黑体" w:eastAsia="黑体" w:hAnsi="黑体"/>
          <w:sz w:val="28"/>
          <w:szCs w:val="28"/>
          <w:lang w:val="en-US"/>
        </w:rPr>
      </w:pPr>
      <w:bookmarkStart w:id="0" w:name="_GoBack"/>
      <w:bookmarkEnd w:id="0"/>
      <w:r>
        <w:rPr>
          <w:rFonts w:ascii="黑体" w:eastAsia="黑体" w:hAnsi="黑体"/>
          <w:sz w:val="28"/>
          <w:szCs w:val="28"/>
          <w:lang w:val="en-US"/>
        </w:rPr>
        <w:t>小组心得体会</w:t>
      </w:r>
    </w:p>
    <w:p>
      <w:pPr>
        <w:pStyle w:val="style0"/>
        <w:rPr>
          <w:sz w:val="24"/>
          <w:szCs w:val="24"/>
          <w:lang w:val="en-US"/>
        </w:rPr>
      </w:pPr>
      <w:r>
        <w:rPr>
          <w:lang w:val="en-US"/>
        </w:rPr>
        <w:t xml:space="preserve">  </w:t>
      </w:r>
      <w:r>
        <w:rPr>
          <w:sz w:val="24"/>
          <w:szCs w:val="24"/>
          <w:lang w:val="en-US"/>
        </w:rPr>
        <w:t>本次小组讨论的是关于建党伟人董必武的故事，通过这次小组讨论加深了我对董必武先生的认识与敬佩之情。身为建党伟人的他，曾在家书中，他秉持忠于党和祖国、人民的态度，拒绝了弟弟的要求，他忠实践行了全新全意为人民服务的信念。</w:t>
      </w:r>
    </w:p>
    <w:p>
      <w:pPr>
        <w:pStyle w:val="style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他曾说过:“我受党的委托，人民的信任,参加国家领导，是各项政策制定的参加者,也是维护者，一切革命工作都是为人民大众谋利益,人民大众的利益问题解决了,革命者个人利益的问题也就在其中解决了。假使参加革命而以解决个人利益为目的，那是绝对错误的。”这种革命的初心董老一生贯彻始终，到现在仍熠熠生辉，指需要我们践行。</w:t>
      </w:r>
    </w:p>
    <w:p>
      <w:pPr>
        <w:pStyle w:val="style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从这里让我感受到董必武始终坚守共产党人奋斗不已的理想信念，始终奉行为老百姓当勤务员和实事求是的精神。他为我们传承红色基因、加强理想信念教育、不忘为人民服务的初心，提供了非常生动的榜样。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  </w:t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宋体"/>
    <w:panose1 w:val="02010600030001010101"/>
    <w:charset w:val="7a"/>
    <w:family w:val="auto"/>
    <w:pitch w:val="default"/>
    <w:sig w:usb0="00000003" w:usb1="080E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357</Words>
  <Characters>358</Characters>
  <Application>WPS Office</Application>
  <Paragraphs>5</Paragraphs>
  <CharactersWithSpaces>366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2021-04-23T12:07:30Z</dcterms:created>
  <dc:creator>V1838A</dc:creator>
  <lastModifiedBy>V1838A</lastModifiedBy>
  <dcterms:modified xsi:type="dcterms:W3CDTF">2021-04-23T12:22:54Z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