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第66期党的发展对象培训班第一次小组讨论</w:t>
      </w:r>
    </w:p>
    <w:p>
      <w:pPr>
        <w:rPr>
          <w:rFonts w:hint="eastAsia" w:ascii="楷体" w:hAnsi="楷体" w:eastAsia="楷体" w:cs="楷体"/>
          <w:sz w:val="28"/>
          <w:szCs w:val="28"/>
          <w:lang w:val="en-US" w:eastAsia="zh-CN"/>
        </w:rPr>
      </w:pPr>
      <w:r>
        <w:rPr>
          <w:rFonts w:hint="eastAsia" w:ascii="楷体" w:hAnsi="楷体" w:eastAsia="楷体" w:cs="楷体"/>
          <w:sz w:val="28"/>
          <w:szCs w:val="28"/>
        </w:rPr>
        <w:t>学院：</w:t>
      </w:r>
      <w:r>
        <w:rPr>
          <w:rFonts w:hint="eastAsia" w:ascii="楷体" w:hAnsi="楷体" w:eastAsia="楷体" w:cs="楷体"/>
          <w:sz w:val="28"/>
          <w:szCs w:val="28"/>
          <w:lang w:val="en-US" w:eastAsia="zh-CN"/>
        </w:rPr>
        <w:t>教育科学学院</w:t>
      </w:r>
      <w:r>
        <w:rPr>
          <w:rFonts w:hint="eastAsia" w:ascii="楷体" w:hAnsi="楷体" w:eastAsia="楷体" w:cs="楷体"/>
          <w:sz w:val="28"/>
          <w:szCs w:val="28"/>
        </w:rPr>
        <w:t xml:space="preserve"> 年级与专业：</w:t>
      </w:r>
      <w:r>
        <w:rPr>
          <w:rFonts w:hint="eastAsia" w:ascii="楷体" w:hAnsi="楷体" w:eastAsia="楷体" w:cs="楷体"/>
          <w:sz w:val="28"/>
          <w:szCs w:val="28"/>
          <w:lang w:val="en-US" w:eastAsia="zh-CN"/>
        </w:rPr>
        <w:t>18小教2班</w:t>
      </w:r>
      <w:r>
        <w:rPr>
          <w:rFonts w:hint="eastAsia" w:ascii="楷体" w:hAnsi="楷体" w:eastAsia="楷体" w:cs="楷体"/>
          <w:sz w:val="28"/>
          <w:szCs w:val="28"/>
        </w:rPr>
        <w:t xml:space="preserve">   姓名：</w:t>
      </w:r>
      <w:r>
        <w:rPr>
          <w:rFonts w:hint="eastAsia" w:ascii="楷体" w:hAnsi="楷体" w:eastAsia="楷体" w:cs="楷体"/>
          <w:sz w:val="28"/>
          <w:szCs w:val="28"/>
          <w:lang w:val="en-US" w:eastAsia="zh-CN"/>
        </w:rPr>
        <w:t>潘芳芳</w:t>
      </w:r>
    </w:p>
    <w:p>
      <w:pPr>
        <w:widowControl/>
        <w:rPr>
          <w:rFonts w:hint="eastAsia" w:ascii="楷体" w:hAnsi="楷体" w:eastAsia="楷体" w:cs="楷体"/>
          <w:color w:val="000000"/>
          <w:sz w:val="28"/>
          <w:szCs w:val="28"/>
        </w:rPr>
      </w:pPr>
      <w:r>
        <w:rPr>
          <w:rFonts w:hint="eastAsia" w:ascii="楷体" w:hAnsi="楷体" w:eastAsia="楷体" w:cs="楷体"/>
          <w:color w:val="000000"/>
          <w:kern w:val="0"/>
          <w:sz w:val="28"/>
          <w:szCs w:val="28"/>
          <w:lang w:bidi="ar"/>
        </w:rPr>
        <w:t>3、 今年是建党一百周年，回顾历史，我党历史上有许多重大事件，如南昌起义、八七会议、十一届三中全会等。</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十三届三中全会于1978年12月18日至22日在北京举行。会议的中心议题是讨论把全党的工作重点转移到社会主义现代化建设上来。在工作会议上，党的许多老一辈革命家和领导骨干，对“文化大革命”结</w:t>
      </w:r>
      <w:r>
        <w:rPr>
          <w:rFonts w:hint="eastAsia" w:ascii="楷体" w:hAnsi="楷体" w:eastAsia="楷体" w:cs="楷体"/>
          <w:sz w:val="28"/>
          <w:szCs w:val="28"/>
        </w:rPr>
        <w:t>束后两年来党的领导工作中出现的失误提出了中肯的批评，对党的工作重点转移到经济、政治方面的重大决策，党的优良传统的恢复和发扬等，提出了积极的建议。十一届三中全会结束了粉碎“四人帮”之后两年中党的工作在徘徊中前进的局面，实现了建国以来党的历史的伟大转折。这个伟大转折，是全局性的、根本性的</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十一届三中全会的伟大意义有以下几点</w:t>
      </w:r>
      <w:r>
        <w:rPr>
          <w:rFonts w:hint="eastAsia" w:ascii="楷体" w:hAnsi="楷体" w:eastAsia="楷体" w:cs="楷体"/>
          <w:sz w:val="28"/>
          <w:szCs w:val="28"/>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全会实现了思想路线的拨乱反正；</w:t>
      </w:r>
    </w:p>
    <w:p>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全会实现了政治路线的拨乱反正；</w:t>
      </w:r>
    </w:p>
    <w:p>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全会实现了组织路线的拨乱反正；</w:t>
      </w:r>
    </w:p>
    <w:p>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全会开始了系统地清理重大历史是非的拨乱反正；</w:t>
      </w:r>
    </w:p>
    <w:p>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全会恢复了党的民主集中制的传统；</w:t>
      </w:r>
    </w:p>
    <w:p>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全会作出了实行改革开放的新决策，启动了农村改革的新进程；</w:t>
      </w:r>
    </w:p>
    <w:p>
      <w:pPr>
        <w:keepNext w:val="0"/>
        <w:keepLines w:val="0"/>
        <w:pageBreakBefore w:val="0"/>
        <w:widowControl w:val="0"/>
        <w:numPr>
          <w:numId w:val="0"/>
        </w:numPr>
        <w:kinsoku/>
        <w:wordWrap/>
        <w:overflowPunct/>
        <w:topLinePunct w:val="0"/>
        <w:autoSpaceDE/>
        <w:autoSpaceDN/>
        <w:bidi w:val="0"/>
        <w:adjustRightInd/>
        <w:snapToGrid/>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通过本次讨论让我对党的精神、党的智慧、党的伟大有了更深入的了解，也坚定了我早日成为一名共产党员的决心！</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465EC5"/>
    <w:multiLevelType w:val="singleLevel"/>
    <w:tmpl w:val="99465EC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F66AF0"/>
    <w:rsid w:val="32DB2DA4"/>
    <w:rsid w:val="4BDB415F"/>
    <w:rsid w:val="507A624E"/>
    <w:rsid w:val="609A2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慌慌</dc:creator>
  <cp:lastModifiedBy>慌慌</cp:lastModifiedBy>
  <dcterms:modified xsi:type="dcterms:W3CDTF">2021-04-23T12:17:24Z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CF4AE8A7D24E4457967969A750E4B28C</vt:lpwstr>
  </property>
</Properties>
</file>