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11FB44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01E12F48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6DF8CE3" w14:textId="7215E9B4" w:rsidR="00165534" w:rsidRPr="00CE3565" w:rsidRDefault="00DD2124">
      <w:pPr>
        <w:ind w:firstLineChars="100" w:firstLine="240"/>
        <w:rPr>
          <w:rFonts w:ascii="仿宋_GB2312" w:eastAsia="仿宋_GB2312" w:hAnsi="仿宋_GB2312" w:cs="仿宋_GB2312"/>
          <w:sz w:val="24"/>
        </w:rPr>
      </w:pPr>
      <w:r w:rsidRPr="00CE3565">
        <w:rPr>
          <w:rFonts w:ascii="仿宋_GB2312" w:eastAsia="仿宋_GB2312" w:hAnsi="仿宋_GB2312" w:cs="仿宋_GB2312" w:hint="eastAsia"/>
          <w:sz w:val="24"/>
        </w:rPr>
        <w:t>学院：</w:t>
      </w:r>
      <w:r w:rsidR="00CE3565" w:rsidRPr="00CE3565">
        <w:rPr>
          <w:rFonts w:ascii="仿宋_GB2312" w:eastAsia="仿宋_GB2312" w:hAnsi="仿宋_GB2312" w:cs="仿宋_GB2312" w:hint="eastAsia"/>
          <w:sz w:val="24"/>
        </w:rPr>
        <w:t>音乐与舞蹈学院</w:t>
      </w:r>
      <w:r w:rsidRPr="00CE3565">
        <w:rPr>
          <w:rFonts w:ascii="仿宋_GB2312" w:eastAsia="仿宋_GB2312" w:hAnsi="仿宋_GB2312" w:cs="仿宋_GB2312" w:hint="eastAsia"/>
          <w:sz w:val="24"/>
        </w:rPr>
        <w:t>年级与专业：</w:t>
      </w:r>
      <w:r w:rsidR="00CE3565" w:rsidRPr="00CE3565">
        <w:rPr>
          <w:rFonts w:ascii="仿宋_GB2312" w:eastAsia="仿宋_GB2312" w:hAnsi="仿宋_GB2312" w:cs="仿宋_GB2312" w:hint="eastAsia"/>
          <w:sz w:val="24"/>
        </w:rPr>
        <w:t>1</w:t>
      </w:r>
      <w:r w:rsidR="00CE3565" w:rsidRPr="00CE3565">
        <w:rPr>
          <w:rFonts w:ascii="仿宋_GB2312" w:eastAsia="仿宋_GB2312" w:hAnsi="仿宋_GB2312" w:cs="仿宋_GB2312"/>
          <w:sz w:val="24"/>
        </w:rPr>
        <w:t>9</w:t>
      </w:r>
      <w:r w:rsidR="00CE3565" w:rsidRPr="00CE3565">
        <w:rPr>
          <w:rFonts w:ascii="仿宋_GB2312" w:eastAsia="仿宋_GB2312" w:hAnsi="仿宋_GB2312" w:cs="仿宋_GB2312" w:hint="eastAsia"/>
          <w:sz w:val="24"/>
        </w:rPr>
        <w:t>级音乐学（南音方向）</w:t>
      </w:r>
      <w:r w:rsidRPr="00CE3565">
        <w:rPr>
          <w:rFonts w:ascii="仿宋_GB2312" w:eastAsia="仿宋_GB2312" w:hAnsi="仿宋_GB2312" w:cs="仿宋_GB2312" w:hint="eastAsia"/>
          <w:sz w:val="24"/>
        </w:rPr>
        <w:t>姓名：</w:t>
      </w:r>
      <w:r w:rsidR="00CE3565" w:rsidRPr="00CE3565">
        <w:rPr>
          <w:rFonts w:ascii="仿宋_GB2312" w:eastAsia="仿宋_GB2312" w:hAnsi="仿宋_GB2312" w:cs="仿宋_GB2312" w:hint="eastAsia"/>
          <w:sz w:val="24"/>
        </w:rPr>
        <w:t>吴霜</w:t>
      </w:r>
      <w:proofErr w:type="gramStart"/>
      <w:r w:rsidR="00CE3565" w:rsidRPr="00CE3565">
        <w:rPr>
          <w:rFonts w:ascii="仿宋_GB2312" w:eastAsia="仿宋_GB2312" w:hAnsi="仿宋_GB2312" w:cs="仿宋_GB2312" w:hint="eastAsia"/>
          <w:sz w:val="24"/>
        </w:rPr>
        <w:t>霜</w:t>
      </w:r>
      <w:proofErr w:type="gramEnd"/>
    </w:p>
    <w:p w14:paraId="68517CF1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193306EA" w14:textId="77777777" w:rsidR="00165534" w:rsidRPr="00CE3565" w:rsidRDefault="00DD2124">
      <w:pPr>
        <w:widowControl/>
        <w:rPr>
          <w:rFonts w:eastAsia="-webkit-standard" w:cs="Calibri"/>
          <w:color w:val="000000"/>
          <w:kern w:val="0"/>
          <w:sz w:val="28"/>
          <w:szCs w:val="28"/>
          <w:lang w:bidi="ar"/>
        </w:rPr>
      </w:pPr>
      <w:r w:rsidRPr="00CE3565">
        <w:rPr>
          <w:rFonts w:eastAsia="-webkit-standard" w:cs="Calibri"/>
          <w:color w:val="000000"/>
          <w:kern w:val="0"/>
          <w:sz w:val="28"/>
          <w:szCs w:val="28"/>
          <w:lang w:bidi="ar"/>
        </w:rPr>
        <w:t>2</w:t>
      </w:r>
      <w:r w:rsidRPr="00CE3565">
        <w:rPr>
          <w:rFonts w:eastAsia="-webkit-standard" w:cs="Calibri"/>
          <w:color w:val="000000"/>
          <w:kern w:val="0"/>
          <w:sz w:val="28"/>
          <w:szCs w:val="28"/>
          <w:lang w:bidi="ar"/>
        </w:rPr>
        <w:t>、</w:t>
      </w:r>
      <w:r w:rsidRPr="00CE3565">
        <w:rPr>
          <w:rFonts w:eastAsia="-webkit-standard" w:cs="Calibri"/>
          <w:color w:val="000000"/>
          <w:kern w:val="0"/>
          <w:sz w:val="28"/>
          <w:szCs w:val="28"/>
          <w:lang w:bidi="ar"/>
        </w:rPr>
        <w:t>1921</w:t>
      </w:r>
      <w:r w:rsidRPr="00CE3565">
        <w:rPr>
          <w:rFonts w:eastAsia="-webkit-standard" w:cs="Calibri"/>
          <w:color w:val="000000"/>
          <w:kern w:val="0"/>
          <w:sz w:val="28"/>
          <w:szCs w:val="28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559CFEEC" w14:textId="2181D048" w:rsidR="00165534" w:rsidRDefault="00DD2124">
      <w:pPr>
        <w:widowControl/>
        <w:rPr>
          <w:rFonts w:ascii="宋体" w:hAnsi="宋体"/>
          <w:color w:val="000000"/>
          <w:kern w:val="0"/>
          <w:sz w:val="28"/>
          <w:szCs w:val="28"/>
          <w:lang w:bidi="ar"/>
        </w:rPr>
      </w:pPr>
      <w:r w:rsidRPr="00CE3565">
        <w:rPr>
          <w:rFonts w:eastAsia="-webkit-standard" w:cs="Calibri" w:hint="eastAsia"/>
          <w:color w:val="000000"/>
          <w:kern w:val="0"/>
          <w:sz w:val="28"/>
          <w:szCs w:val="28"/>
          <w:lang w:bidi="ar"/>
        </w:rPr>
        <w:t>答</w:t>
      </w:r>
      <w:r w:rsid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：我们小组讨论的有毛泽东、赵一曼、刘胡兰等人的故事。对我感触最深的是赵一曼同志。</w:t>
      </w:r>
    </w:p>
    <w:p w14:paraId="0C201654" w14:textId="34943FE7" w:rsidR="00CE3565" w:rsidRDefault="00CE3565" w:rsidP="00CE3565">
      <w:pPr>
        <w:widowControl/>
        <w:ind w:firstLineChars="200" w:firstLine="560"/>
        <w:rPr>
          <w:rFonts w:ascii="宋体" w:hAnsi="宋体"/>
          <w:color w:val="000000"/>
          <w:kern w:val="0"/>
          <w:sz w:val="28"/>
          <w:szCs w:val="28"/>
          <w:lang w:bidi="ar"/>
        </w:rPr>
      </w:pP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赵一曼</w:t>
      </w:r>
      <w:r>
        <w:rPr>
          <w:rFonts w:eastAsiaTheme="minorEastAsia" w:cs="Calibri" w:hint="eastAsia"/>
          <w:color w:val="000000"/>
          <w:kern w:val="0"/>
          <w:sz w:val="28"/>
          <w:szCs w:val="28"/>
          <w:lang w:bidi="ar"/>
        </w:rPr>
        <w:t>，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原名李坤泰，又名李</w:t>
      </w:r>
      <w:proofErr w:type="gramStart"/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一</w:t>
      </w:r>
      <w:proofErr w:type="gramEnd"/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超，人称李姐。四川省宜宾县白花镇人。中国共产党党员，抗日民族英雄，曾就读于莫斯科中山大学，毕业于黄埔军校六期。赵一曼</w:t>
      </w:r>
      <w:r w:rsidRPr="00CE3565">
        <w:rPr>
          <w:rFonts w:eastAsia="-webkit-standard" w:cs="Calibri" w:hint="eastAsia"/>
          <w:color w:val="000000"/>
          <w:kern w:val="0"/>
          <w:sz w:val="28"/>
          <w:szCs w:val="28"/>
          <w:lang w:bidi="ar"/>
        </w:rPr>
        <w:t>1935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年担任东北抗日联军第三军二团政委，在与日寇的斗争中于</w:t>
      </w:r>
      <w:r w:rsidRPr="00CE3565">
        <w:rPr>
          <w:rFonts w:eastAsia="-webkit-standard" w:cs="Calibri" w:hint="eastAsia"/>
          <w:color w:val="000000"/>
          <w:kern w:val="0"/>
          <w:sz w:val="28"/>
          <w:szCs w:val="28"/>
          <w:lang w:bidi="ar"/>
        </w:rPr>
        <w:t>1936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年</w:t>
      </w:r>
      <w:r w:rsidRPr="00CE3565">
        <w:rPr>
          <w:rFonts w:eastAsia="-webkit-standard" w:cs="Calibri" w:hint="eastAsia"/>
          <w:color w:val="000000"/>
          <w:kern w:val="0"/>
          <w:sz w:val="28"/>
          <w:szCs w:val="28"/>
          <w:lang w:bidi="ar"/>
        </w:rPr>
        <w:t>8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月被捕就义。</w:t>
      </w:r>
    </w:p>
    <w:p w14:paraId="65A9B43F" w14:textId="5A3D1123" w:rsidR="00CE3565" w:rsidRPr="00CE3565" w:rsidRDefault="00CE3565" w:rsidP="00CE3565">
      <w:pPr>
        <w:ind w:firstLineChars="300" w:firstLine="840"/>
        <w:rPr>
          <w:rFonts w:ascii="宋体" w:hAnsi="宋体"/>
          <w:color w:val="000000"/>
          <w:kern w:val="0"/>
          <w:sz w:val="28"/>
          <w:szCs w:val="28"/>
          <w:lang w:bidi="ar"/>
        </w:rPr>
      </w:pP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通过学习和讨论，我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深刻领会到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赵一曼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其坚定的理想信念，把对党的无限忠诚、绝对忠诚体现到实际行动中</w:t>
      </w:r>
      <w:r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。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我们要传承革命先辈的伟大精神，牢固树立坚定的理想信念，不断为共产主义理想的实现贡献自己的光和热。</w:t>
      </w:r>
      <w:r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要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增强</w:t>
      </w:r>
      <w:r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自己的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使命感</w:t>
      </w:r>
      <w:r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，</w:t>
      </w:r>
      <w:r w:rsidRPr="00CE3565">
        <w:rPr>
          <w:rFonts w:ascii="宋体" w:hAnsi="宋体" w:hint="eastAsia"/>
          <w:color w:val="000000"/>
          <w:kern w:val="0"/>
          <w:sz w:val="28"/>
          <w:szCs w:val="28"/>
          <w:lang w:bidi="ar"/>
        </w:rPr>
        <w:t>首先来自思想上的觉悟，来自理想信念的坚定，来自内在的动力，这是善于担当作为的前提条件。我们要肩负起对党忠诚、为党分忧、为党尽职、为民造福的政治担当，肩负起时不我待、只争朝夕的历史担当。要坚定理想信念，牢记为人民服务的宗旨，坚守人民情怀，以人民对美好生活的向往作为我们的奋斗目标，真心实意地为老百姓谋幸福。把这份使命转化为做好工作的满腔热情。</w:t>
      </w:r>
    </w:p>
    <w:p w14:paraId="366461BA" w14:textId="77777777" w:rsidR="00CE3565" w:rsidRPr="00CE3565" w:rsidRDefault="00CE3565" w:rsidP="00CE3565">
      <w:pPr>
        <w:widowControl/>
        <w:ind w:firstLineChars="200" w:firstLine="560"/>
        <w:rPr>
          <w:rFonts w:eastAsia="-webkit-standard" w:cs="Calibri" w:hint="eastAsia"/>
          <w:color w:val="000000"/>
          <w:kern w:val="0"/>
          <w:sz w:val="28"/>
          <w:szCs w:val="28"/>
          <w:lang w:bidi="ar"/>
        </w:rPr>
      </w:pPr>
    </w:p>
    <w:p w14:paraId="06A5F4B9" w14:textId="4DB398AC" w:rsidR="00165534" w:rsidRPr="00CE3565" w:rsidRDefault="00DD2124" w:rsidP="00CE3565">
      <w:pPr>
        <w:widowControl/>
        <w:rPr>
          <w:rFonts w:ascii="-webkit-standard" w:eastAsiaTheme="minorEastAsia" w:hAnsi="-webkit-standard" w:cs="-webkit-standard" w:hint="eastAsia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sectPr w:rsidR="00165534" w:rsidRPr="00CE3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C05B" w14:textId="77777777" w:rsidR="00501455" w:rsidRDefault="00501455" w:rsidP="00CE3565">
      <w:r>
        <w:separator/>
      </w:r>
    </w:p>
  </w:endnote>
  <w:endnote w:type="continuationSeparator" w:id="0">
    <w:p w14:paraId="5CA65ECC" w14:textId="77777777" w:rsidR="00501455" w:rsidRDefault="00501455" w:rsidP="00CE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2142" w14:textId="77777777" w:rsidR="00501455" w:rsidRDefault="00501455" w:rsidP="00CE3565">
      <w:r>
        <w:separator/>
      </w:r>
    </w:p>
  </w:footnote>
  <w:footnote w:type="continuationSeparator" w:id="0">
    <w:p w14:paraId="24E57B8C" w14:textId="77777777" w:rsidR="00501455" w:rsidRDefault="00501455" w:rsidP="00CE3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501455"/>
    <w:rsid w:val="00CE3565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A5D11E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3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E3565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CE3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E3565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wu shuangshuang</cp:lastModifiedBy>
  <cp:revision>2</cp:revision>
  <dcterms:created xsi:type="dcterms:W3CDTF">2021-04-23T11:13:00Z</dcterms:created>
  <dcterms:modified xsi:type="dcterms:W3CDTF">2021-04-23T11:13:00Z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