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22556" w14:textId="06730A35" w:rsidR="00BE14F4" w:rsidRPr="00543D50" w:rsidRDefault="002036EE" w:rsidP="002036EE">
      <w:pPr>
        <w:pStyle w:val="1"/>
        <w:jc w:val="center"/>
        <w:rPr>
          <w:rFonts w:ascii="宋体" w:eastAsia="宋体" w:hAnsi="宋体"/>
          <w:sz w:val="36"/>
          <w:szCs w:val="36"/>
        </w:rPr>
      </w:pPr>
      <w:r w:rsidRPr="00543D50">
        <w:rPr>
          <w:rFonts w:ascii="宋体" w:eastAsia="宋体" w:hAnsi="宋体" w:hint="eastAsia"/>
          <w:sz w:val="36"/>
          <w:szCs w:val="36"/>
        </w:rPr>
        <w:t>网络社会</w:t>
      </w:r>
      <w:r w:rsidR="00921186" w:rsidRPr="00543D50">
        <w:rPr>
          <w:rFonts w:ascii="宋体" w:eastAsia="宋体" w:hAnsi="宋体" w:hint="eastAsia"/>
          <w:sz w:val="36"/>
          <w:szCs w:val="36"/>
        </w:rPr>
        <w:t>中</w:t>
      </w:r>
      <w:r w:rsidRPr="00543D50">
        <w:rPr>
          <w:rFonts w:ascii="宋体" w:eastAsia="宋体" w:hAnsi="宋体" w:hint="eastAsia"/>
          <w:sz w:val="36"/>
          <w:szCs w:val="36"/>
        </w:rPr>
        <w:t>的人肉搜索</w:t>
      </w:r>
    </w:p>
    <w:p w14:paraId="24E1B087" w14:textId="6872C97B" w:rsidR="002036EE" w:rsidRDefault="002036EE" w:rsidP="002036EE">
      <w:pPr>
        <w:ind w:firstLineChars="200" w:firstLine="480"/>
        <w:rPr>
          <w:rFonts w:ascii="宋体" w:eastAsia="宋体" w:hAnsi="宋体"/>
          <w:sz w:val="24"/>
          <w:szCs w:val="24"/>
        </w:rPr>
      </w:pPr>
      <w:r w:rsidRPr="002036EE">
        <w:rPr>
          <w:rFonts w:ascii="宋体" w:eastAsia="宋体" w:hAnsi="宋体" w:hint="eastAsia"/>
          <w:sz w:val="24"/>
          <w:szCs w:val="24"/>
        </w:rPr>
        <w:t>我们都知道</w:t>
      </w:r>
      <w:r>
        <w:rPr>
          <w:rFonts w:ascii="宋体" w:eastAsia="宋体" w:hAnsi="宋体" w:hint="eastAsia"/>
          <w:sz w:val="24"/>
          <w:szCs w:val="24"/>
        </w:rPr>
        <w:t>，当今社会是一个信息技术高速发展的时代，互联网的覆盖面积几乎达到全球范围，每个人在互联网全球化的时代中都扮演着不同的角色。从过去“内容为王”的Web1.0时代到现在“关系为王”的Web2.0时代以及未来“万物互联”的Web3.0时代，互联网发展的迅速是我们每个人有目共睹的。互联网给我们的生活带来了巨大的便利，但同时也有许多互联网现象出现在我们的生活中。</w:t>
      </w:r>
    </w:p>
    <w:p w14:paraId="2641CBCE" w14:textId="4534731B" w:rsidR="002036EE" w:rsidRDefault="002036EE" w:rsidP="002036EE">
      <w:pPr>
        <w:ind w:firstLineChars="200" w:firstLine="480"/>
        <w:rPr>
          <w:rFonts w:ascii="宋体" w:eastAsia="宋体" w:hAnsi="宋体"/>
          <w:sz w:val="24"/>
          <w:szCs w:val="24"/>
        </w:rPr>
      </w:pPr>
    </w:p>
    <w:p w14:paraId="40DD9B10" w14:textId="30195EC3" w:rsidR="002036EE" w:rsidRDefault="002036EE" w:rsidP="002036EE">
      <w:pPr>
        <w:ind w:firstLineChars="200" w:firstLine="480"/>
        <w:rPr>
          <w:rFonts w:ascii="宋体" w:eastAsia="宋体" w:hAnsi="宋体"/>
          <w:sz w:val="24"/>
          <w:szCs w:val="24"/>
        </w:rPr>
      </w:pPr>
      <w:r>
        <w:rPr>
          <w:rFonts w:ascii="宋体" w:eastAsia="宋体" w:hAnsi="宋体" w:hint="eastAsia"/>
          <w:sz w:val="24"/>
          <w:szCs w:val="24"/>
        </w:rPr>
        <w:t>人肉搜索便是互联网现象中的典型例子，那什么是人肉搜索？对于人肉搜索的互联网现象该如何理解？该如何正确引导和控制人肉搜索这一互联网现象？</w:t>
      </w:r>
    </w:p>
    <w:p w14:paraId="5855305C" w14:textId="572D2B3D" w:rsidR="002036EE" w:rsidRDefault="002036EE" w:rsidP="002036EE">
      <w:pPr>
        <w:ind w:firstLineChars="200" w:firstLine="480"/>
        <w:rPr>
          <w:rFonts w:ascii="宋体" w:eastAsia="宋体" w:hAnsi="宋体"/>
          <w:sz w:val="24"/>
          <w:szCs w:val="24"/>
        </w:rPr>
      </w:pPr>
    </w:p>
    <w:p w14:paraId="7AE099A0" w14:textId="567EAA90" w:rsidR="002036EE" w:rsidRDefault="002036EE" w:rsidP="002036EE">
      <w:pPr>
        <w:ind w:firstLineChars="200" w:firstLine="480"/>
        <w:rPr>
          <w:rFonts w:ascii="宋体" w:eastAsia="宋体" w:hAnsi="宋体"/>
          <w:sz w:val="24"/>
          <w:szCs w:val="24"/>
        </w:rPr>
      </w:pPr>
      <w:r>
        <w:rPr>
          <w:rFonts w:ascii="宋体" w:eastAsia="宋体" w:hAnsi="宋体" w:hint="eastAsia"/>
          <w:sz w:val="24"/>
          <w:szCs w:val="24"/>
        </w:rPr>
        <w:t>随着信息技术的高速发展，以及人与人之间在互联网上的</w:t>
      </w:r>
      <w:r w:rsidR="005B22A1">
        <w:rPr>
          <w:rFonts w:ascii="宋体" w:eastAsia="宋体" w:hAnsi="宋体" w:hint="eastAsia"/>
          <w:sz w:val="24"/>
          <w:szCs w:val="24"/>
        </w:rPr>
        <w:t>交流，每个人的信息都会在网上留有一定的痕迹，然而人们可以利用现代信息科技，变传统的网络搜索为人找人的关系型网络社区活动，这就是人肉搜索。</w:t>
      </w:r>
    </w:p>
    <w:p w14:paraId="5462456E" w14:textId="590E751C" w:rsidR="005B22A1" w:rsidRDefault="005B22A1" w:rsidP="002036EE">
      <w:pPr>
        <w:ind w:firstLineChars="200" w:firstLine="480"/>
        <w:rPr>
          <w:rFonts w:ascii="宋体" w:eastAsia="宋体" w:hAnsi="宋体"/>
          <w:sz w:val="24"/>
          <w:szCs w:val="24"/>
        </w:rPr>
      </w:pPr>
    </w:p>
    <w:p w14:paraId="1AAF9F72" w14:textId="11C8BCF6" w:rsidR="005B22A1" w:rsidRDefault="005B22A1" w:rsidP="002036EE">
      <w:pPr>
        <w:ind w:firstLineChars="200" w:firstLine="480"/>
        <w:rPr>
          <w:rFonts w:ascii="宋体" w:eastAsia="宋体" w:hAnsi="宋体"/>
          <w:sz w:val="24"/>
          <w:szCs w:val="24"/>
        </w:rPr>
      </w:pPr>
      <w:r>
        <w:rPr>
          <w:rFonts w:ascii="宋体" w:eastAsia="宋体" w:hAnsi="宋体" w:hint="eastAsia"/>
          <w:sz w:val="24"/>
          <w:szCs w:val="24"/>
        </w:rPr>
        <w:t>在计算机网络稳步发展的时代下，也逐渐形成了一个完整的体系——网络文化生态。按照对社会生活的影响程度来分，又可分为网络文化正生态、网络文化负生态和网络文化融合态。网络文化正生态是指利用一系列的手段和措施通过大众传播网络去弘扬正能量及有利于公共利益的事件，由此创建良好的网络文化环境；网络文化负生态则是指过度追求自由，缺乏道德观念和正确价值观，对人们的文化心理产生冲击，是一种破坏网络和谐、导致网络生态失衡的网络生态环境；而网络文化融合态指的是正、负元素和谐共存，平衡发展，一定时候和条件下还会相互转换的状态。</w:t>
      </w:r>
    </w:p>
    <w:p w14:paraId="5D05F558" w14:textId="48A211DA" w:rsidR="005B22A1" w:rsidRDefault="005B22A1" w:rsidP="002036EE">
      <w:pPr>
        <w:ind w:firstLineChars="200" w:firstLine="480"/>
        <w:rPr>
          <w:rFonts w:ascii="宋体" w:eastAsia="宋体" w:hAnsi="宋体"/>
          <w:sz w:val="24"/>
          <w:szCs w:val="24"/>
        </w:rPr>
      </w:pPr>
    </w:p>
    <w:p w14:paraId="0594F516" w14:textId="75A38D01" w:rsidR="0067188E" w:rsidRDefault="0067188E" w:rsidP="0067188E">
      <w:pPr>
        <w:ind w:firstLineChars="200" w:firstLine="480"/>
        <w:rPr>
          <w:rFonts w:ascii="宋体" w:eastAsia="宋体" w:hAnsi="宋体"/>
          <w:sz w:val="24"/>
          <w:szCs w:val="24"/>
        </w:rPr>
      </w:pPr>
      <w:r>
        <w:rPr>
          <w:rFonts w:ascii="宋体" w:eastAsia="宋体" w:hAnsi="宋体" w:hint="eastAsia"/>
          <w:sz w:val="24"/>
          <w:szCs w:val="24"/>
        </w:rPr>
        <w:t>人们都说，互联网是把双</w:t>
      </w:r>
      <w:proofErr w:type="gramStart"/>
      <w:r>
        <w:rPr>
          <w:rFonts w:ascii="宋体" w:eastAsia="宋体" w:hAnsi="宋体" w:hint="eastAsia"/>
          <w:sz w:val="24"/>
          <w:szCs w:val="24"/>
        </w:rPr>
        <w:t>刃</w:t>
      </w:r>
      <w:proofErr w:type="gramEnd"/>
      <w:r>
        <w:rPr>
          <w:rFonts w:ascii="宋体" w:eastAsia="宋体" w:hAnsi="宋体" w:hint="eastAsia"/>
          <w:sz w:val="24"/>
          <w:szCs w:val="24"/>
        </w:rPr>
        <w:t>剑，在互联网现象中的人肉搜索也不例外。若是运用得当，可能会使一些符合公共利益的事件得到传颂，为弘扬</w:t>
      </w:r>
      <w:proofErr w:type="gramStart"/>
      <w:r>
        <w:rPr>
          <w:rFonts w:ascii="宋体" w:eastAsia="宋体" w:hAnsi="宋体" w:hint="eastAsia"/>
          <w:sz w:val="24"/>
          <w:szCs w:val="24"/>
        </w:rPr>
        <w:t>正社会</w:t>
      </w:r>
      <w:proofErr w:type="gramEnd"/>
      <w:r>
        <w:rPr>
          <w:rFonts w:ascii="宋体" w:eastAsia="宋体" w:hAnsi="宋体" w:hint="eastAsia"/>
          <w:sz w:val="24"/>
          <w:szCs w:val="24"/>
        </w:rPr>
        <w:t>正能量贡献一份力量；若是对此进行错误的运用，则可能会给一些网民的现实生活造成不好的影响，甚至引发大规模争议。</w:t>
      </w:r>
    </w:p>
    <w:p w14:paraId="1E6556E0" w14:textId="30C29E6D" w:rsidR="0067188E" w:rsidRDefault="0067188E" w:rsidP="0067188E">
      <w:pPr>
        <w:ind w:firstLineChars="200" w:firstLine="480"/>
        <w:rPr>
          <w:rFonts w:ascii="宋体" w:eastAsia="宋体" w:hAnsi="宋体"/>
          <w:sz w:val="24"/>
          <w:szCs w:val="24"/>
        </w:rPr>
      </w:pPr>
    </w:p>
    <w:p w14:paraId="35448747" w14:textId="192D664D" w:rsidR="0067188E" w:rsidRDefault="0067188E" w:rsidP="0067188E">
      <w:pPr>
        <w:ind w:firstLineChars="200" w:firstLine="480"/>
        <w:rPr>
          <w:rFonts w:ascii="宋体" w:eastAsia="宋体" w:hAnsi="宋体"/>
          <w:sz w:val="24"/>
          <w:szCs w:val="24"/>
        </w:rPr>
      </w:pPr>
      <w:r>
        <w:rPr>
          <w:rFonts w:ascii="宋体" w:eastAsia="宋体" w:hAnsi="宋体"/>
          <w:sz w:val="24"/>
          <w:szCs w:val="24"/>
        </w:rPr>
        <w:t>从网络文化正生态方面来讲，合理的使用人肉搜索，对于营造和谐的舆论氛围，创建良好的网络文化环境，有着很大程度的意义。人肉搜索正在诸如寻亲、寻找无名好人、甚至于反腐肃贪的过程中都功不可没。例如，“5·12”</w:t>
      </w:r>
      <w:proofErr w:type="gramStart"/>
      <w:r>
        <w:rPr>
          <w:rFonts w:ascii="宋体" w:eastAsia="宋体" w:hAnsi="宋体"/>
          <w:sz w:val="24"/>
          <w:szCs w:val="24"/>
        </w:rPr>
        <w:t>汶</w:t>
      </w:r>
      <w:proofErr w:type="gramEnd"/>
      <w:r>
        <w:rPr>
          <w:rFonts w:ascii="宋体" w:eastAsia="宋体" w:hAnsi="宋体"/>
          <w:sz w:val="24"/>
          <w:szCs w:val="24"/>
        </w:rPr>
        <w:t>川大地震发生后，由于通信交通的大面积中断，失散的人们难以得知自己亲人的生死和下落，灾区犹如一片信息“盲区”。尽管有关政府部门、医院、报纸、网站都在以不同形式，发布着遇难者</w:t>
      </w:r>
      <w:r w:rsidR="00AF3E39">
        <w:rPr>
          <w:rFonts w:ascii="宋体" w:eastAsia="宋体" w:hAnsi="宋体"/>
          <w:sz w:val="24"/>
          <w:szCs w:val="24"/>
        </w:rPr>
        <w:t>或幸存者的信息，但这些杂乱的信息即使用常规的搜索引擎也难以有效查询。而此时，谷歌的技术人员则率先制作出了专门用于寻找亲人的“人肉搜索”引擎。该寻亲搜索平台在短期内收集了大量的急救医院和震区安置点的消息，让急切寻找亲人的网友搜索，这便是著名的“5·12”寻亲事件。由此可见，对于人肉搜索的恰当使用，会有利于社会和谐以及公共利益的维护。</w:t>
      </w:r>
    </w:p>
    <w:p w14:paraId="7DBA5975" w14:textId="7106D443" w:rsidR="00AF3E39" w:rsidRDefault="00AF3E39" w:rsidP="0067188E">
      <w:pPr>
        <w:ind w:firstLineChars="200" w:firstLine="480"/>
        <w:rPr>
          <w:rFonts w:ascii="宋体" w:eastAsia="宋体" w:hAnsi="宋体"/>
          <w:sz w:val="24"/>
          <w:szCs w:val="24"/>
        </w:rPr>
      </w:pPr>
    </w:p>
    <w:p w14:paraId="2E0A0ACC" w14:textId="1A57BE6C" w:rsidR="00AF3E39" w:rsidRDefault="00AF3E39" w:rsidP="00A42745">
      <w:pPr>
        <w:ind w:firstLineChars="200" w:firstLine="480"/>
        <w:rPr>
          <w:rFonts w:ascii="宋体" w:eastAsia="宋体" w:hAnsi="宋体"/>
          <w:sz w:val="24"/>
          <w:szCs w:val="24"/>
        </w:rPr>
      </w:pPr>
      <w:r>
        <w:rPr>
          <w:rFonts w:ascii="宋体" w:eastAsia="宋体" w:hAnsi="宋体"/>
          <w:sz w:val="24"/>
          <w:szCs w:val="24"/>
        </w:rPr>
        <w:lastRenderedPageBreak/>
        <w:t>从网络文化负生态方面来讲，不恰当的使用人肉搜索，会破坏网络和谐，甚至导致网络生态失衡。在众多网络道德追杀事件</w:t>
      </w:r>
      <w:r w:rsidR="00F80017">
        <w:rPr>
          <w:rFonts w:ascii="宋体" w:eastAsia="宋体" w:hAnsi="宋体"/>
          <w:sz w:val="24"/>
          <w:szCs w:val="24"/>
        </w:rPr>
        <w:t>中，最活跃的部分便是人肉搜索部分。在网络道德追杀事件中，网民利用各种手段谴责当事人，甚至已经超越了法律与道德的底线，侵犯当事人的隐私权，影响当事人的正常生活，对当事人和当事人的家人朋友造成严重精神伤害的违法行为。例如，2007年12月27日，在</w:t>
      </w:r>
      <w:r w:rsidR="00F80017">
        <w:rPr>
          <w:rFonts w:ascii="宋体" w:eastAsia="宋体" w:hAnsi="宋体" w:hint="eastAsia"/>
          <w:sz w:val="24"/>
          <w:szCs w:val="24"/>
        </w:rPr>
        <w:t>C</w:t>
      </w:r>
      <w:r w:rsidR="00F80017">
        <w:rPr>
          <w:rFonts w:ascii="宋体" w:eastAsia="宋体" w:hAnsi="宋体"/>
          <w:sz w:val="24"/>
          <w:szCs w:val="24"/>
        </w:rPr>
        <w:t>CTV新闻联播播出的一则关于净化网络视听的新闻中，一名叫张殊凡的小学生在接受央视记者采访时说：“上次我查资料，突然蹦出一个窗口，很黄</w:t>
      </w:r>
      <w:proofErr w:type="gramStart"/>
      <w:r w:rsidR="00F80017">
        <w:rPr>
          <w:rFonts w:ascii="宋体" w:eastAsia="宋体" w:hAnsi="宋体"/>
          <w:sz w:val="24"/>
          <w:szCs w:val="24"/>
        </w:rPr>
        <w:t>很</w:t>
      </w:r>
      <w:proofErr w:type="gramEnd"/>
      <w:r w:rsidR="00F80017">
        <w:rPr>
          <w:rFonts w:ascii="宋体" w:eastAsia="宋体" w:hAnsi="宋体"/>
          <w:sz w:val="24"/>
          <w:szCs w:val="24"/>
        </w:rPr>
        <w:t>暴力，我赶快给关了。”很多网友</w:t>
      </w:r>
      <w:r w:rsidR="00A42745">
        <w:rPr>
          <w:rFonts w:ascii="宋体" w:eastAsia="宋体" w:hAnsi="宋体"/>
          <w:sz w:val="24"/>
          <w:szCs w:val="24"/>
        </w:rPr>
        <w:t>就会质疑一个网页怎么会同时“很黄</w:t>
      </w:r>
      <w:proofErr w:type="gramStart"/>
      <w:r w:rsidR="00A42745">
        <w:rPr>
          <w:rFonts w:ascii="宋体" w:eastAsia="宋体" w:hAnsi="宋体"/>
          <w:sz w:val="24"/>
          <w:szCs w:val="24"/>
        </w:rPr>
        <w:t>很</w:t>
      </w:r>
      <w:proofErr w:type="gramEnd"/>
      <w:r w:rsidR="00A42745">
        <w:rPr>
          <w:rFonts w:ascii="宋体" w:eastAsia="宋体" w:hAnsi="宋体"/>
          <w:sz w:val="24"/>
          <w:szCs w:val="24"/>
        </w:rPr>
        <w:t>暴力”，认为张殊凡没有说实话，这一则新闻被认为是为国家广电总局和信息产业部最近发布的《互联网视听节目服务管理规定》进行舆论造势，很显然，小姑娘的无辜受害形象被用来证明整肃网络视频的合理性和必要性。而后随着一个叫做《召唤人肉搜索——张殊凡——很黄很暴力》的网络热帖，小姑娘的个人详细情况被公布出来，网友的恶意很快汇聚成狂欢式的语言暴力：准色情漫画、打油诗、</w:t>
      </w:r>
      <w:proofErr w:type="gramStart"/>
      <w:r w:rsidR="00A42745">
        <w:rPr>
          <w:rFonts w:ascii="宋体" w:eastAsia="宋体" w:hAnsi="宋体"/>
          <w:sz w:val="24"/>
          <w:szCs w:val="24"/>
        </w:rPr>
        <w:t>恶搞帖</w:t>
      </w:r>
      <w:proofErr w:type="gramEnd"/>
      <w:r w:rsidR="00A42745">
        <w:rPr>
          <w:rFonts w:ascii="宋体" w:eastAsia="宋体" w:hAnsi="宋体"/>
          <w:sz w:val="24"/>
          <w:szCs w:val="24"/>
        </w:rPr>
        <w:t>，甚至有人直接写出了令人发指的诅咒文字，种种行为直接使得此次事件变成了网络暴力事件。由此可见，不恰当的运用人肉搜索，不仅会对和谐稳定的社会造成一定影响，还会对当事人的生活以及当事人的亲朋好友造成巨大的精神损伤。</w:t>
      </w:r>
    </w:p>
    <w:p w14:paraId="3330F9A5" w14:textId="78E6028F" w:rsidR="00A42745" w:rsidRDefault="00A42745" w:rsidP="00A42745">
      <w:pPr>
        <w:ind w:firstLineChars="200" w:firstLine="480"/>
        <w:rPr>
          <w:rFonts w:ascii="宋体" w:eastAsia="宋体" w:hAnsi="宋体"/>
          <w:sz w:val="24"/>
          <w:szCs w:val="24"/>
        </w:rPr>
      </w:pPr>
    </w:p>
    <w:p w14:paraId="2AFD1D10" w14:textId="726896B3" w:rsidR="00A42745" w:rsidRDefault="00A42745" w:rsidP="00A42745">
      <w:pPr>
        <w:ind w:firstLineChars="200" w:firstLine="480"/>
        <w:rPr>
          <w:rFonts w:ascii="宋体" w:eastAsia="宋体" w:hAnsi="宋体"/>
          <w:sz w:val="24"/>
          <w:szCs w:val="24"/>
        </w:rPr>
      </w:pPr>
      <w:r>
        <w:rPr>
          <w:rFonts w:ascii="宋体" w:eastAsia="宋体" w:hAnsi="宋体"/>
          <w:sz w:val="24"/>
          <w:szCs w:val="24"/>
        </w:rPr>
        <w:t>人肉搜索所造成的网络负生态环境，直接呈现出了网络中的伦理问题。</w:t>
      </w:r>
      <w:r w:rsidR="00B302DF">
        <w:rPr>
          <w:rFonts w:ascii="宋体" w:eastAsia="宋体" w:hAnsi="宋体"/>
          <w:sz w:val="24"/>
          <w:szCs w:val="24"/>
        </w:rPr>
        <w:t>从网络伦理方面来讲，人肉搜索如果超出了网络道德和网络文明所能承受的限度，就容易成为网民集体演绎网络暴力非常态行为的舞台，体现</w:t>
      </w:r>
      <w:proofErr w:type="gramStart"/>
      <w:r w:rsidR="00B302DF">
        <w:rPr>
          <w:rFonts w:ascii="宋体" w:eastAsia="宋体" w:hAnsi="宋体"/>
          <w:sz w:val="24"/>
          <w:szCs w:val="24"/>
        </w:rPr>
        <w:t>出网络</w:t>
      </w:r>
      <w:proofErr w:type="gramEnd"/>
      <w:r w:rsidR="00B302DF">
        <w:rPr>
          <w:rFonts w:ascii="宋体" w:eastAsia="宋体" w:hAnsi="宋体"/>
          <w:sz w:val="24"/>
          <w:szCs w:val="24"/>
        </w:rPr>
        <w:t>世界中网络道德的缺失，严重的后果，可能会诱发沉默的螺旋现象，造成极端道德批判的境地，部分人可能会自恃道德至高点而肆意攻击他人。在网络追杀活动中，网民们利用先进的技术，四亿侦察他人信息，从而满足自己的窥私欲望，这样的人肉搜索对社会价值观、道德的稳定同样起到了伤害作用。</w:t>
      </w:r>
    </w:p>
    <w:p w14:paraId="316A3C40" w14:textId="77777777" w:rsidR="00F83BE4" w:rsidRDefault="00F83BE4" w:rsidP="00A42745">
      <w:pPr>
        <w:ind w:firstLineChars="200" w:firstLine="480"/>
        <w:rPr>
          <w:rFonts w:ascii="宋体" w:eastAsia="宋体" w:hAnsi="宋体"/>
          <w:sz w:val="24"/>
          <w:szCs w:val="24"/>
        </w:rPr>
      </w:pPr>
    </w:p>
    <w:p w14:paraId="1DD11B59" w14:textId="750F98DF" w:rsidR="00F83BE4" w:rsidRPr="00F83BE4" w:rsidRDefault="00F83BE4" w:rsidP="00F83BE4">
      <w:pPr>
        <w:ind w:firstLineChars="200" w:firstLine="480"/>
        <w:rPr>
          <w:rFonts w:ascii="宋体" w:eastAsia="宋体" w:hAnsi="宋体"/>
          <w:sz w:val="24"/>
          <w:szCs w:val="24"/>
        </w:rPr>
      </w:pPr>
      <w:r>
        <w:rPr>
          <w:rFonts w:ascii="宋体" w:eastAsia="宋体" w:hAnsi="宋体"/>
          <w:sz w:val="24"/>
          <w:szCs w:val="24"/>
        </w:rPr>
        <w:t>为了</w:t>
      </w:r>
      <w:r w:rsidR="00B302DF">
        <w:rPr>
          <w:rFonts w:ascii="宋体" w:eastAsia="宋体" w:hAnsi="宋体"/>
          <w:sz w:val="24"/>
          <w:szCs w:val="24"/>
        </w:rPr>
        <w:t>解决人肉搜索所带来的一系列问题，就要对此加以控制和引导，为此，我总结出</w:t>
      </w:r>
      <w:r>
        <w:rPr>
          <w:rFonts w:ascii="宋体" w:eastAsia="宋体" w:hAnsi="宋体"/>
          <w:sz w:val="24"/>
          <w:szCs w:val="24"/>
        </w:rPr>
        <w:t>以</w:t>
      </w:r>
      <w:r>
        <w:rPr>
          <w:rFonts w:ascii="宋体" w:eastAsia="宋体" w:hAnsi="宋体" w:hint="eastAsia"/>
          <w:sz w:val="24"/>
          <w:szCs w:val="24"/>
        </w:rPr>
        <w:t>下</w:t>
      </w:r>
      <w:r>
        <w:rPr>
          <w:rFonts w:ascii="宋体" w:eastAsia="宋体" w:hAnsi="宋体"/>
          <w:sz w:val="24"/>
          <w:szCs w:val="24"/>
        </w:rPr>
        <w:t>方</w:t>
      </w:r>
      <w:r w:rsidRPr="00F83BE4">
        <w:rPr>
          <w:rFonts w:ascii="宋体" w:eastAsia="宋体" w:hAnsi="宋体" w:hint="eastAsia"/>
          <w:sz w:val="24"/>
          <w:szCs w:val="24"/>
        </w:rPr>
        <w:t>案：提升网民素质，对其加强道德修养和网络礼仪的培养，引导他们正确使用网络工具，树立尊重他人隐私的意识；完善相关法律法规制度，在法律上的明确保障公民的隐私权，从而对公众的行为起到引导和规范作用；加强对互联网的管理力度，网站的管理员要尽职尽责，及时删除那些侵害他人合法权益的内容。</w:t>
      </w:r>
    </w:p>
    <w:p w14:paraId="2EA08BE4" w14:textId="7A12EB3D" w:rsidR="00F83BE4" w:rsidRPr="00F83BE4" w:rsidRDefault="00F83BE4" w:rsidP="00F83BE4">
      <w:pPr>
        <w:ind w:firstLineChars="200" w:firstLine="480"/>
        <w:rPr>
          <w:rFonts w:ascii="宋体" w:eastAsia="宋体" w:hAnsi="宋体"/>
          <w:sz w:val="24"/>
          <w:szCs w:val="24"/>
        </w:rPr>
      </w:pPr>
    </w:p>
    <w:p w14:paraId="4DB88635" w14:textId="4ECA3759" w:rsidR="00F83BE4" w:rsidRPr="002036EE" w:rsidRDefault="00F83BE4" w:rsidP="00A42745">
      <w:pPr>
        <w:ind w:firstLineChars="200" w:firstLine="480"/>
        <w:rPr>
          <w:rFonts w:ascii="宋体" w:eastAsia="宋体" w:hAnsi="宋体"/>
          <w:sz w:val="24"/>
          <w:szCs w:val="24"/>
        </w:rPr>
      </w:pPr>
      <w:r>
        <w:rPr>
          <w:rFonts w:ascii="宋体" w:eastAsia="宋体" w:hAnsi="宋体" w:hint="eastAsia"/>
          <w:sz w:val="24"/>
          <w:szCs w:val="24"/>
        </w:rPr>
        <w:t>人肉搜索是把双</w:t>
      </w:r>
      <w:proofErr w:type="gramStart"/>
      <w:r>
        <w:rPr>
          <w:rFonts w:ascii="宋体" w:eastAsia="宋体" w:hAnsi="宋体" w:hint="eastAsia"/>
          <w:sz w:val="24"/>
          <w:szCs w:val="24"/>
        </w:rPr>
        <w:t>刃</w:t>
      </w:r>
      <w:proofErr w:type="gramEnd"/>
      <w:r>
        <w:rPr>
          <w:rFonts w:ascii="宋体" w:eastAsia="宋体" w:hAnsi="宋体" w:hint="eastAsia"/>
          <w:sz w:val="24"/>
          <w:szCs w:val="24"/>
        </w:rPr>
        <w:t>剑，用得好，有利于惩恶扬善，使社会正义充分体现，有利于营造和谐的舆论氛围，构建良好的网络社会风气；用不好，则可能会引发网络暴力，对社会主义价值观和道德稳定造成伤害，不利于和谐社会的发展。只有将其控制引导，才能够使这把双</w:t>
      </w:r>
      <w:proofErr w:type="gramStart"/>
      <w:r>
        <w:rPr>
          <w:rFonts w:ascii="宋体" w:eastAsia="宋体" w:hAnsi="宋体" w:hint="eastAsia"/>
          <w:sz w:val="24"/>
          <w:szCs w:val="24"/>
        </w:rPr>
        <w:t>刃剑发挥</w:t>
      </w:r>
      <w:proofErr w:type="gramEnd"/>
      <w:r>
        <w:rPr>
          <w:rFonts w:ascii="宋体" w:eastAsia="宋体" w:hAnsi="宋体" w:hint="eastAsia"/>
          <w:sz w:val="24"/>
          <w:szCs w:val="24"/>
        </w:rPr>
        <w:t>它最大的作用。</w:t>
      </w:r>
    </w:p>
    <w:sectPr w:rsidR="00F83BE4" w:rsidRPr="00203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EB"/>
    <w:rsid w:val="002036EE"/>
    <w:rsid w:val="0024077B"/>
    <w:rsid w:val="00543D50"/>
    <w:rsid w:val="005B22A1"/>
    <w:rsid w:val="0067188E"/>
    <w:rsid w:val="00921186"/>
    <w:rsid w:val="00A42745"/>
    <w:rsid w:val="00AE54EB"/>
    <w:rsid w:val="00AF3E39"/>
    <w:rsid w:val="00B302DF"/>
    <w:rsid w:val="00BE14F4"/>
    <w:rsid w:val="00F80017"/>
    <w:rsid w:val="00F8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BEC7"/>
  <w15:chartTrackingRefBased/>
  <w15:docId w15:val="{66C32AD0-13E6-448E-8A39-4A3A208D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36E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6E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其霖</dc:creator>
  <cp:keywords/>
  <dc:description/>
  <cp:lastModifiedBy>其霖</cp:lastModifiedBy>
  <cp:revision>5</cp:revision>
  <dcterms:created xsi:type="dcterms:W3CDTF">2021-01-12T09:59:00Z</dcterms:created>
  <dcterms:modified xsi:type="dcterms:W3CDTF">2021-01-13T07:55:00Z</dcterms:modified>
</cp:coreProperties>
</file>