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D60E437" w14:textId="77777777" w:rsidR="00187D21" w:rsidRDefault="008869AB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14:paraId="69200225" w14:textId="77777777" w:rsidR="00187D21" w:rsidRDefault="00187D21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0BFF426D" w14:textId="30FBCCA2" w:rsidR="00187D21" w:rsidRDefault="008869A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学院：陈守仁商学院 年级与专业：1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电二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姓名：黄思漪</w:t>
      </w:r>
    </w:p>
    <w:p w14:paraId="5AA4022C" w14:textId="77777777" w:rsidR="00187D21" w:rsidRDefault="00187D21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0F44320" w14:textId="77777777" w:rsidR="00187D21" w:rsidRDefault="008869A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15C0071B" w14:textId="77777777" w:rsidR="00187D21" w:rsidRDefault="008869A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02DD608B" w14:textId="77777777" w:rsidR="00187D21" w:rsidRDefault="008869A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01CD5DC9" w14:textId="77777777" w:rsidR="00187D21" w:rsidRDefault="008869AB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3E939EB8" w14:textId="77777777" w:rsidR="00187D21" w:rsidRDefault="008869AB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403CDA3F" w14:textId="77777777" w:rsidR="00187D21" w:rsidRDefault="008869A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98D7A2D" w14:textId="77777777" w:rsidR="00187D21" w:rsidRDefault="008869A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439501A4" w14:textId="77777777" w:rsidR="00187D21" w:rsidRDefault="008869AB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466CBCA1" w14:textId="77777777" w:rsidR="00187D21" w:rsidRDefault="008869AB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548D5457" w14:textId="77777777" w:rsidR="00187D21" w:rsidRDefault="008869AB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57DFC1C1" w14:textId="77777777" w:rsidR="005C0FEC" w:rsidRDefault="008869AB" w:rsidP="005C0FEC">
      <w:pPr>
        <w:widowControl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70701CBD" w14:textId="6DE07B1C" w:rsidR="005C0FEC" w:rsidRPr="005C0FEC" w:rsidRDefault="005C0FEC" w:rsidP="005C0FEC">
      <w:pPr>
        <w:widowControl/>
        <w:ind w:firstLineChars="200" w:firstLine="480"/>
        <w:rPr>
          <w:rFonts w:eastAsia="-webkit-standard" w:cs="Calibri"/>
          <w:color w:val="000000"/>
          <w:kern w:val="0"/>
          <w:sz w:val="24"/>
          <w:lang w:bidi="ar"/>
        </w:rPr>
      </w:pP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与你相距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十四年，我对你的一切充满好奇和期待。你们是一个新时代，是中国伟大复兴的里程碑。我很高兴成为你们数以亿计的建设者和见证者之一。你美丽而充满活力，因为有好几代人为你努力工作。接近七十岁的领袖们正在为你做计划。以习近平为核心的中共中央，将进行社会主义现代化国家建设的两个阶段。你是第一个阶段：基本实现社会主义现代化；懂得命运的科学家为你奉献，黄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大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年为深深爱你牺牲了生命。朝气蓬勃的年轻一代给你注入活力。无数</w:t>
      </w:r>
      <w:r w:rsidRPr="005C0FEC">
        <w:rPr>
          <w:rFonts w:eastAsia="-webkit-standard" w:cs="Calibri" w:hint="eastAsia"/>
          <w:color w:val="000000"/>
          <w:kern w:val="0"/>
          <w:sz w:val="24"/>
          <w:lang w:bidi="ar"/>
        </w:rPr>
        <w:t>90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后在科技、文学、艺术等领域展示才华，助力创新型社会发展。我对你充满信心。即使</w:t>
      </w:r>
      <w:r w:rsidRPr="005C0FEC">
        <w:rPr>
          <w:rFonts w:eastAsia="-webkit-standard" w:cs="Calibri" w:hint="eastAsia"/>
          <w:color w:val="000000"/>
          <w:kern w:val="0"/>
          <w:sz w:val="24"/>
          <w:lang w:bidi="ar"/>
        </w:rPr>
        <w:t>17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年过去了，我也能从你们眼前的发展中看到你们繁荣的预兆。中国将与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一带一路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、亚洲投资银行等开展国际经济合作。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人类命运共同体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的理念将传遍全世界。你一定很富有，很平和。因为我看到，脱贫攻坚进入决定性时期，乡村振兴不断实施，科教文</w:t>
      </w:r>
      <w:proofErr w:type="gramStart"/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卫体育</w:t>
      </w:r>
      <w:proofErr w:type="gramEnd"/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事业全面发展。你一定要先进有力，因为我看到中国的量子通信是世界领先的，它的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上天空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和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下海洋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的技术是高超的。我看到在内蒙古的草原上，在南海的军舰上，中国的武器和中国的军队是强大的；你们一定是一带一路，另一条是中国的和谐与美好，因为我看到环境税法将严重污染企业的转型升级。河流系统将使一条河流向东流动。西汉坝翠绿林场，开放包容。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人类命运共同体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的理念正在全世界传播，你们一定要富足和平，因为我看到脱贫攻坚进入决胜时期，乡村振兴不断落实，科教文</w:t>
      </w:r>
      <w:proofErr w:type="gramStart"/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卫体育</w:t>
      </w:r>
      <w:proofErr w:type="gramEnd"/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事业全面发展；你一定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lastRenderedPageBreak/>
        <w:t>要先进有力，因为我看到中国的量子通信是世界领先的，它的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上天空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和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下海洋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的技术是高超的。我看到在内蒙古的草原上，在南海的军舰上，中国的武器和中国的军队是强大的；你一定要和谐美丽，因为我看到，环保税法迫使重污染企业转型升级，河长制使一条河清澈见底流向东方，塞罕坝绿色林场碧绿如翡翠，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绿水青山是金山银山</w:t>
      </w:r>
      <w:r w:rsidRPr="005C0FEC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的理念深入人心。</w:t>
      </w:r>
    </w:p>
    <w:p w14:paraId="58F14DFA" w14:textId="05FDB0B1" w:rsidR="005C0FEC" w:rsidRPr="005C0FEC" w:rsidRDefault="005C0FEC" w:rsidP="005C0FEC">
      <w:pPr>
        <w:widowControl/>
        <w:ind w:firstLineChars="200" w:firstLine="480"/>
        <w:rPr>
          <w:rFonts w:eastAsia="-webkit-standard" w:cs="Calibri" w:hint="eastAsia"/>
          <w:color w:val="000000"/>
          <w:kern w:val="0"/>
          <w:sz w:val="24"/>
          <w:lang w:bidi="ar"/>
        </w:rPr>
      </w:pP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在遥远的</w:t>
      </w:r>
      <w:r w:rsidRPr="005C0FEC">
        <w:rPr>
          <w:rFonts w:eastAsia="-webkit-standard" w:cs="Calibri" w:hint="eastAsia"/>
          <w:color w:val="000000"/>
          <w:kern w:val="0"/>
          <w:sz w:val="24"/>
          <w:lang w:bidi="ar"/>
        </w:rPr>
        <w:t>2035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年，繁荣富强、民主文明、和谐美丽的一年，我是又一代成长中的中国青年，又一代愿意为你奉献半生的中国梦建设者，又一代迷恋你的追求者。前面的路是宽阔的，曲折的，泥泞的，我不怕回避，无怨无悔，奋力前行。</w:t>
      </w:r>
    </w:p>
    <w:p w14:paraId="14B8E371" w14:textId="4FBC4A93" w:rsidR="00187D21" w:rsidRPr="005C0FEC" w:rsidRDefault="005C0FEC" w:rsidP="005C0FEC">
      <w:pPr>
        <w:widowControl/>
        <w:ind w:firstLineChars="200" w:firstLine="480"/>
        <w:rPr>
          <w:rFonts w:eastAsia="-webkit-standard" w:cs="Calibri"/>
          <w:color w:val="000000"/>
          <w:kern w:val="0"/>
          <w:sz w:val="24"/>
          <w:lang w:bidi="ar"/>
        </w:rPr>
      </w:pP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亲爱的</w:t>
      </w:r>
      <w:r w:rsidRPr="005C0FEC">
        <w:rPr>
          <w:rFonts w:eastAsia="-webkit-standard" w:cs="Calibri" w:hint="eastAsia"/>
          <w:color w:val="000000"/>
          <w:kern w:val="0"/>
          <w:sz w:val="24"/>
          <w:lang w:bidi="ar"/>
        </w:rPr>
        <w:t>2035</w:t>
      </w:r>
      <w:r w:rsidRPr="005C0FEC">
        <w:rPr>
          <w:rFonts w:ascii="宋体" w:hAnsi="宋体" w:hint="eastAsia"/>
          <w:color w:val="000000"/>
          <w:kern w:val="0"/>
          <w:sz w:val="24"/>
          <w:lang w:bidi="ar"/>
        </w:rPr>
        <w:t>年，我愿在最美好的时刻，以最美好的感情，与你相聚，共同见证中华民族屹立于世界，崛起于华东大地。</w:t>
      </w:r>
    </w:p>
    <w:sectPr w:rsidR="00187D21" w:rsidRPr="005C0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D2720" w14:textId="77777777" w:rsidR="006F22DF" w:rsidRDefault="006F22DF" w:rsidP="002E1E36">
      <w:r>
        <w:separator/>
      </w:r>
    </w:p>
  </w:endnote>
  <w:endnote w:type="continuationSeparator" w:id="0">
    <w:p w14:paraId="00A487C6" w14:textId="77777777" w:rsidR="006F22DF" w:rsidRDefault="006F22DF" w:rsidP="002E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7FCE2" w14:textId="77777777" w:rsidR="006F22DF" w:rsidRDefault="006F22DF" w:rsidP="002E1E36">
      <w:r>
        <w:separator/>
      </w:r>
    </w:p>
  </w:footnote>
  <w:footnote w:type="continuationSeparator" w:id="0">
    <w:p w14:paraId="176A35E1" w14:textId="77777777" w:rsidR="006F22DF" w:rsidRDefault="006F22DF" w:rsidP="002E1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D21"/>
    <w:rsid w:val="000D0082"/>
    <w:rsid w:val="000E3EBC"/>
    <w:rsid w:val="00187D21"/>
    <w:rsid w:val="002E1E36"/>
    <w:rsid w:val="005C0FEC"/>
    <w:rsid w:val="006F22DF"/>
    <w:rsid w:val="008869AB"/>
    <w:rsid w:val="00AE7613"/>
    <w:rsid w:val="00BB516B"/>
    <w:rsid w:val="00E3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A3ADDA"/>
  <w15:docId w15:val="{AFE1361E-53D7-4409-BBA2-D5088AF5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1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E1E36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2E1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E1E36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黄 思漪</cp:lastModifiedBy>
  <cp:revision>7</cp:revision>
  <dcterms:created xsi:type="dcterms:W3CDTF">2020-10-12T16:25:00Z</dcterms:created>
  <dcterms:modified xsi:type="dcterms:W3CDTF">2021-03-28T14:46:00Z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