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第65期党的发展对象培训班第二次小组讨论</w:t>
      </w:r>
    </w:p>
    <w:p>
      <w:pPr>
        <w:ind w:firstLine="3520" w:firstLineChars="1100"/>
        <w:rPr>
          <w:rFonts w:hint="eastAsia" w:ascii="仿宋_GB2312" w:hAnsi="仿宋_GB2312" w:eastAsia="仿宋_GB2312" w:cs="仿宋_GB2312"/>
          <w:sz w:val="32"/>
          <w:szCs w:val="32"/>
          <w:lang w:val="en-US" w:eastAsia="zh-CN"/>
        </w:rPr>
      </w:pPr>
    </w:p>
    <w:p>
      <w:pPr>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21"/>
          <w:szCs w:val="21"/>
          <w:lang w:val="en-US" w:eastAsia="zh-CN"/>
        </w:rPr>
        <w:t>学院：物理与信息工程学院   年级与专业：2018级电气工程与智能控制   姓名：林世连</w:t>
      </w:r>
    </w:p>
    <w:p>
      <w:pPr>
        <w:widowControl/>
        <w:spacing w:beforeAutospacing="0" w:after="0" w:afterAutospacing="0"/>
        <w:ind w:left="0" w:firstLine="0"/>
        <w:jc w:val="both"/>
        <w:rPr>
          <w:rFonts w:hint="eastAsia" w:ascii="宋体" w:hAnsi="宋体" w:eastAsia="宋体" w:cs="宋体"/>
          <w:b w:val="0"/>
          <w:bCs w:val="0"/>
          <w:i w:val="0"/>
          <w:caps w:val="0"/>
          <w:color w:val="000000"/>
          <w:spacing w:val="0"/>
          <w:kern w:val="0"/>
          <w:sz w:val="24"/>
          <w:szCs w:val="24"/>
          <w:u w:val="none"/>
          <w:lang w:val="en-US" w:eastAsia="zh-CN"/>
        </w:rPr>
      </w:pPr>
    </w:p>
    <w:p>
      <w:pPr>
        <w:widowControl/>
        <w:jc w:val="left"/>
        <w:rPr>
          <w:rFonts w:hint="eastAsia" w:ascii="宋体" w:hAnsi="宋体" w:eastAsia="宋体" w:cs="宋体"/>
          <w:b w:val="0"/>
          <w:bCs w:val="0"/>
          <w:sz w:val="24"/>
          <w:szCs w:val="24"/>
        </w:rPr>
      </w:pPr>
      <w:r>
        <w:rPr>
          <w:rFonts w:hint="eastAsia" w:ascii="宋体" w:hAnsi="宋体" w:eastAsia="宋体" w:cs="宋体"/>
          <w:b w:val="0"/>
          <w:bCs w:val="0"/>
          <w:i w:val="0"/>
          <w:caps w:val="0"/>
          <w:color w:val="666666"/>
          <w:spacing w:val="0"/>
          <w:kern w:val="0"/>
          <w:sz w:val="24"/>
          <w:szCs w:val="24"/>
          <w:u w:val="none"/>
          <w:shd w:val="clear" w:fill="FFFFFF"/>
          <w:lang w:val="en-US" w:eastAsia="zh-CN" w:bidi="ar"/>
        </w:rPr>
        <w:t>1、今年是十四五开局之年，我们也即将迎来建党一百周，请基于十四五规划和2035年远景目标纲要，谈一谈你想对14年后的你或者中国共产党说些什么？</w:t>
      </w:r>
    </w:p>
    <w:p>
      <w:pPr>
        <w:widowControl/>
        <w:jc w:val="left"/>
        <w:rPr>
          <w:rFonts w:hint="eastAsia" w:ascii="仿宋_GB2312" w:hAnsi="仿宋_GB2312" w:eastAsia="仿宋_GB2312" w:cs="仿宋_GB2312"/>
          <w:i w:val="0"/>
          <w:caps w:val="0"/>
          <w:color w:val="000000"/>
          <w:spacing w:val="0"/>
          <w:sz w:val="32"/>
          <w:szCs w:val="32"/>
          <w:shd w:val="clear" w:color="auto" w:fill="FFFFFF"/>
          <w:lang w:val="en-US" w:eastAsia="zh-CN"/>
        </w:rPr>
      </w:pPr>
      <w:r>
        <w:rPr>
          <w:rFonts w:hint="eastAsia" w:ascii="宋体" w:hAnsi="宋体" w:cs="宋体"/>
          <w:b w:val="0"/>
          <w:bCs w:val="0"/>
          <w:i w:val="0"/>
          <w:caps w:val="0"/>
          <w:color w:val="000000"/>
          <w:spacing w:val="0"/>
          <w:sz w:val="24"/>
          <w:szCs w:val="24"/>
          <w:shd w:val="clear" w:color="auto" w:fill="FFFFFF"/>
          <w:lang w:val="en-US" w:eastAsia="zh-CN"/>
        </w:rPr>
        <w:t xml:space="preserve">    </w:t>
      </w:r>
      <w:bookmarkStart w:id="0" w:name="_GoBack"/>
      <w:bookmarkEnd w:id="0"/>
      <w:r>
        <w:rPr>
          <w:rFonts w:hint="eastAsia" w:ascii="宋体" w:hAnsi="宋体" w:eastAsia="宋体" w:cs="宋体"/>
          <w:b w:val="0"/>
          <w:bCs w:val="0"/>
          <w:i w:val="0"/>
          <w:caps w:val="0"/>
          <w:color w:val="000000"/>
          <w:spacing w:val="0"/>
          <w:sz w:val="24"/>
          <w:szCs w:val="24"/>
          <w:shd w:val="clear" w:color="auto" w:fill="FFFFFF"/>
          <w:lang w:val="en-US" w:eastAsia="zh-CN"/>
        </w:rPr>
        <w:t>答：我想对14年的我说无论何时</w:t>
      </w:r>
      <w:r>
        <w:rPr>
          <w:rFonts w:hint="eastAsia" w:ascii="宋体" w:hAnsi="宋体" w:eastAsia="宋体" w:cs="宋体"/>
          <w:b w:val="0"/>
          <w:bCs w:val="0"/>
          <w:sz w:val="24"/>
          <w:szCs w:val="24"/>
        </w:rPr>
        <w:t>要把个人理想与祖国前途、民族命运联系起来。爱国主义精神是维护国家统一、促进民族团结的强大内生动力，是实现中华民族伟大复兴中国梦的精神源泉。在新的历史时代，弘扬爱国主义精神，为中华民族伟大复兴中国梦的实现提供共同精神支柱和强大精神动力。我们要从中华民族悠久的历史和灿烂的文化中汲取营养和智慧，自觉延续文化基因，不断增强民族自尊心、自信心和自豪感。要坚守正道、弘扬大道，树立和坚持正确的历史观、民族观、国家观、文化观，不断增强中华民族的归属感、认同感、尊严感、荣誉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000010101"/>
    <w:charset w:val="86"/>
    <w:family w:val="auto"/>
    <w:pitch w:val="default"/>
    <w:sig w:usb0="00000000" w:usb1="00000000" w:usb2="00000000" w:usb3="00000000" w:csb0="00040000" w:csb1="00000000"/>
  </w:font>
  <w:font w:name="仿宋">
    <w:altName w:val="仿宋"/>
    <w:panose1 w:val="02010609060000010101"/>
    <w:charset w:val="86"/>
    <w:family w:val="auto"/>
    <w:pitch w:val="default"/>
    <w:sig w:usb0="00000000" w:usb1="00000000" w:usb2="00000016" w:usb3="00000000" w:csb0="00040001" w:csb1="00000000"/>
  </w:font>
  <w:font w:name="-webkit-standard">
    <w:altName w:val="-webkit-standard"/>
    <w:panose1 w:val="00000000000000000000"/>
    <w:charset w:val="00"/>
    <w:family w:val="auto"/>
    <w:pitch w:val="default"/>
    <w:sig w:usb0="00000000" w:usb1="00000000" w:usb2="00000000" w:usb3="00000000" w:csb0="00000000" w:csb1="00000000"/>
  </w:font>
  <w:font w:name="PingFang HK">
    <w:panose1 w:val="00000000000000000000"/>
    <w:charset w:val="00"/>
    <w:family w:val="auto"/>
    <w:pitch w:val="default"/>
    <w:sig w:usb0="00000000" w:usb1="00000000" w:usb2="00000000" w:usb3="00000000" w:csb0="00000000" w:csb1="00000000"/>
  </w:font>
  <w:font w:name="microsoft yahei">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3">
    <w:name w:val="Default Paragraph Font"/>
    <w:qFormat/>
    <w:uiPriority w:val="0"/>
  </w:style>
  <w:style w:type="table" w:default="1" w:styleId="4">
    <w:name w:val="Normal Table"/>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466</Words>
  <Characters>486</Characters>
  <Lines>0</Lines>
  <Paragraphs>15</Paragraphs>
  <ScaleCrop>false</ScaleCrop>
  <LinksUpToDate>false</LinksUpToDate>
  <CharactersWithSpaces>507</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2020-10-13T08:25:00Z</dcterms:created>
  <dc:creator>吾静</dc:creator>
  <cp:lastModifiedBy>柠儿大王</cp:lastModifiedBy>
  <dcterms:modified xsi:type="dcterms:W3CDTF">2021-03-28T18:06:15Z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2052-11.3.1</vt:lpwstr>
  </property>
</Properties>
</file>