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874" w:rsidRDefault="00E3048D" w:rsidP="00E3048D">
      <w:pPr>
        <w:pStyle w:val="a3"/>
        <w:rPr>
          <w:rFonts w:hint="eastAsia"/>
        </w:rPr>
      </w:pPr>
      <w:r>
        <w:rPr>
          <w:rFonts w:hint="eastAsia"/>
        </w:rPr>
        <w:t>第</w:t>
      </w:r>
      <w:r>
        <w:rPr>
          <w:rFonts w:hint="eastAsia"/>
        </w:rPr>
        <w:t>65</w:t>
      </w:r>
      <w:r w:rsidR="00A70433">
        <w:rPr>
          <w:rFonts w:hint="eastAsia"/>
        </w:rPr>
        <w:t>期党的发展对象培训班第二</w:t>
      </w:r>
      <w:r>
        <w:rPr>
          <w:rFonts w:hint="eastAsia"/>
        </w:rPr>
        <w:t>次小组讨论</w:t>
      </w:r>
    </w:p>
    <w:p w:rsidR="00E3048D" w:rsidRDefault="00E3048D" w:rsidP="00E3048D">
      <w:pPr>
        <w:jc w:val="center"/>
      </w:pPr>
      <w:r>
        <w:rPr>
          <w:rFonts w:hint="eastAsia"/>
        </w:rPr>
        <w:t>学院：海洋与食品学院</w:t>
      </w:r>
      <w:r>
        <w:rPr>
          <w:rFonts w:hint="eastAsia"/>
        </w:rPr>
        <w:t xml:space="preserve">     </w:t>
      </w:r>
      <w:r>
        <w:rPr>
          <w:rFonts w:hint="eastAsia"/>
        </w:rPr>
        <w:t>年级与专业：</w:t>
      </w:r>
      <w:r>
        <w:rPr>
          <w:rFonts w:hint="eastAsia"/>
        </w:rPr>
        <w:t>18</w:t>
      </w:r>
      <w:r>
        <w:rPr>
          <w:rFonts w:hint="eastAsia"/>
        </w:rPr>
        <w:t>食品科学与工程</w:t>
      </w:r>
      <w:r>
        <w:rPr>
          <w:rFonts w:hint="eastAsia"/>
        </w:rPr>
        <w:t>1</w:t>
      </w:r>
      <w:r>
        <w:rPr>
          <w:rFonts w:hint="eastAsia"/>
        </w:rPr>
        <w:t>班</w:t>
      </w:r>
      <w:r>
        <w:rPr>
          <w:rFonts w:hint="eastAsia"/>
        </w:rPr>
        <w:t xml:space="preserve">     </w:t>
      </w:r>
      <w:r>
        <w:rPr>
          <w:rFonts w:hint="eastAsia"/>
        </w:rPr>
        <w:t>姓名：刘宁馨</w:t>
      </w:r>
    </w:p>
    <w:p w:rsidR="00E3048D" w:rsidRDefault="00E3048D" w:rsidP="00E3048D">
      <w:pPr>
        <w:rPr>
          <w:rFonts w:hint="eastAsia"/>
        </w:rPr>
      </w:pPr>
    </w:p>
    <w:p w:rsidR="00E3048D" w:rsidRPr="00E3048D" w:rsidRDefault="00E3048D" w:rsidP="00E3048D">
      <w:pPr>
        <w:rPr>
          <w:rFonts w:asciiTheme="minorEastAsia" w:hAnsiTheme="minorEastAsia"/>
          <w:b/>
          <w:sz w:val="28"/>
          <w:szCs w:val="28"/>
        </w:rPr>
      </w:pPr>
      <w:r w:rsidRPr="00E3048D">
        <w:rPr>
          <w:rFonts w:asciiTheme="minorEastAsia" w:hAnsiTheme="minorEastAsia"/>
          <w:b/>
          <w:sz w:val="28"/>
          <w:szCs w:val="28"/>
        </w:rPr>
        <w:t>今年是建党一百周年，回顾历史，我党历史上有许多重大事件，如南昌起义、八七会议、十一届三中全会等。请选择其中一个历史事件简要介绍，并谈谈你对其意义的认识</w:t>
      </w:r>
    </w:p>
    <w:p w:rsidR="00E3048D" w:rsidRDefault="00E3048D" w:rsidP="00E3048D">
      <w:pPr>
        <w:rPr>
          <w:rFonts w:hint="eastAsia"/>
        </w:rPr>
      </w:pPr>
    </w:p>
    <w:p w:rsidR="00E3048D" w:rsidRPr="00E3048D" w:rsidRDefault="00E3048D" w:rsidP="00E3048D">
      <w:pPr>
        <w:rPr>
          <w:kern w:val="0"/>
        </w:rPr>
      </w:pPr>
      <w:r>
        <w:t>答</w:t>
      </w:r>
      <w:r>
        <w:rPr>
          <w:rFonts w:hint="eastAsia"/>
        </w:rPr>
        <w:t>：</w:t>
      </w:r>
      <w:r w:rsidRPr="00E3048D">
        <w:rPr>
          <w:kern w:val="0"/>
        </w:rPr>
        <w:t>八七会议是</w:t>
      </w:r>
      <w:hyperlink r:id="rId4" w:tgtFrame="_blank" w:history="1">
        <w:r w:rsidRPr="00E3048D">
          <w:rPr>
            <w:kern w:val="0"/>
          </w:rPr>
          <w:t>第一次国内革命战争</w:t>
        </w:r>
      </w:hyperlink>
      <w:r w:rsidRPr="00E3048D">
        <w:rPr>
          <w:kern w:val="0"/>
        </w:rPr>
        <w:t>失败以后，在关系党和革命事业前途和命运的关键时刻，</w:t>
      </w:r>
      <w:hyperlink r:id="rId5" w:tgtFrame="_blank" w:history="1">
        <w:r w:rsidRPr="00E3048D">
          <w:rPr>
            <w:kern w:val="0"/>
          </w:rPr>
          <w:t>中共</w:t>
        </w:r>
      </w:hyperlink>
      <w:r w:rsidRPr="00E3048D">
        <w:rPr>
          <w:kern w:val="0"/>
        </w:rPr>
        <w:t>中央</w:t>
      </w:r>
      <w:hyperlink r:id="rId6" w:tgtFrame="_blank" w:history="1">
        <w:r w:rsidRPr="00E3048D">
          <w:rPr>
            <w:kern w:val="0"/>
          </w:rPr>
          <w:t>政治局</w:t>
        </w:r>
      </w:hyperlink>
      <w:r w:rsidRPr="00E3048D">
        <w:rPr>
          <w:kern w:val="0"/>
        </w:rPr>
        <w:t>于</w:t>
      </w:r>
      <w:r w:rsidRPr="00E3048D">
        <w:rPr>
          <w:kern w:val="0"/>
        </w:rPr>
        <w:t>1927</w:t>
      </w:r>
      <w:r w:rsidRPr="00E3048D">
        <w:rPr>
          <w:kern w:val="0"/>
        </w:rPr>
        <w:t>年</w:t>
      </w:r>
      <w:r w:rsidRPr="00E3048D">
        <w:rPr>
          <w:kern w:val="0"/>
        </w:rPr>
        <w:t>8</w:t>
      </w:r>
      <w:r w:rsidRPr="00E3048D">
        <w:rPr>
          <w:kern w:val="0"/>
        </w:rPr>
        <w:t>月</w:t>
      </w:r>
      <w:r w:rsidRPr="00E3048D">
        <w:rPr>
          <w:kern w:val="0"/>
        </w:rPr>
        <w:t>7</w:t>
      </w:r>
      <w:r w:rsidRPr="00E3048D">
        <w:rPr>
          <w:kern w:val="0"/>
        </w:rPr>
        <w:t>日在汉口召开的紧急会议。会议批判和纠正了陈独秀右倾机会主义错误，撤消了他在党内的职务，选出了新的临时中央政治局，确定了土地革命和武装斗争的总方针。毛泽东出席了这次会议，并提出了著名的</w:t>
      </w:r>
      <w:r w:rsidRPr="00E3048D">
        <w:rPr>
          <w:kern w:val="0"/>
        </w:rPr>
        <w:t>“</w:t>
      </w:r>
      <w:r w:rsidRPr="00E3048D">
        <w:rPr>
          <w:kern w:val="0"/>
        </w:rPr>
        <w:t>枪杆子里出政权</w:t>
      </w:r>
      <w:r w:rsidRPr="00E3048D">
        <w:rPr>
          <w:kern w:val="0"/>
        </w:rPr>
        <w:t>”</w:t>
      </w:r>
      <w:r w:rsidRPr="00E3048D">
        <w:rPr>
          <w:kern w:val="0"/>
        </w:rPr>
        <w:t>的论断，八七会议后，毛泽东受中共中央委派，以中共中央特派员的身份前往长沙，领导湘赣边界的秋收起义。会议通过了《中国共产党中央执行委员会告全党党员书》等议案。八七会议在中国革命紧急关头及时地向党和全国人民指明了斗争方向，反对政治上的</w:t>
      </w:r>
      <w:r w:rsidRPr="00E3048D">
        <w:rPr>
          <w:kern w:val="0"/>
        </w:rPr>
        <w:t>“</w:t>
      </w:r>
      <w:r w:rsidRPr="00E3048D">
        <w:rPr>
          <w:kern w:val="0"/>
        </w:rPr>
        <w:t>右</w:t>
      </w:r>
      <w:r w:rsidRPr="00E3048D">
        <w:rPr>
          <w:kern w:val="0"/>
        </w:rPr>
        <w:t>”</w:t>
      </w:r>
      <w:r w:rsidRPr="00E3048D">
        <w:rPr>
          <w:kern w:val="0"/>
        </w:rPr>
        <w:t>倾机会主义，使党在革命中前进了一大步。</w:t>
      </w:r>
    </w:p>
    <w:p w:rsidR="00E3048D" w:rsidRPr="00E3048D" w:rsidRDefault="00E3048D" w:rsidP="00E3048D">
      <w:pPr>
        <w:rPr>
          <w:kern w:val="0"/>
        </w:rPr>
      </w:pPr>
      <w:r w:rsidRPr="00E3048D">
        <w:rPr>
          <w:kern w:val="0"/>
        </w:rPr>
        <w:t>这次</w:t>
      </w:r>
      <w:hyperlink r:id="rId7" w:tgtFrame="_blank" w:history="1">
        <w:r w:rsidRPr="00E3048D">
          <w:rPr>
            <w:kern w:val="0"/>
          </w:rPr>
          <w:t>会议</w:t>
        </w:r>
      </w:hyperlink>
      <w:r w:rsidRPr="00E3048D">
        <w:rPr>
          <w:kern w:val="0"/>
        </w:rPr>
        <w:t>具有重要的历史地位，毛泽东提出了</w:t>
      </w:r>
      <w:r w:rsidRPr="00E3048D">
        <w:rPr>
          <w:kern w:val="0"/>
        </w:rPr>
        <w:t>“</w:t>
      </w:r>
      <w:hyperlink r:id="rId8" w:tgtFrame="_blank" w:history="1">
        <w:r w:rsidRPr="00E3048D">
          <w:rPr>
            <w:kern w:val="0"/>
          </w:rPr>
          <w:t>枪杆子里出政权</w:t>
        </w:r>
      </w:hyperlink>
      <w:r w:rsidRPr="00E3048D">
        <w:rPr>
          <w:kern w:val="0"/>
        </w:rPr>
        <w:t>”</w:t>
      </w:r>
      <w:r w:rsidRPr="00E3048D">
        <w:rPr>
          <w:kern w:val="0"/>
        </w:rPr>
        <w:t>的著名思想。给正处于思想混乱和组织涣散的中国共产党指明了新的出路，为挽救党和革命</w:t>
      </w:r>
      <w:proofErr w:type="gramStart"/>
      <w:r w:rsidRPr="00E3048D">
        <w:rPr>
          <w:kern w:val="0"/>
        </w:rPr>
        <w:t>作出</w:t>
      </w:r>
      <w:proofErr w:type="gramEnd"/>
      <w:r w:rsidRPr="00E3048D">
        <w:rPr>
          <w:kern w:val="0"/>
        </w:rPr>
        <w:t>了巨大贡献。</w:t>
      </w:r>
    </w:p>
    <w:p w:rsidR="00E3048D" w:rsidRPr="00E3048D" w:rsidRDefault="00E3048D" w:rsidP="00E3048D">
      <w:pPr>
        <w:rPr>
          <w:kern w:val="0"/>
        </w:rPr>
      </w:pPr>
      <w:r>
        <w:t>意义</w:t>
      </w:r>
      <w:r>
        <w:rPr>
          <w:rFonts w:hint="eastAsia"/>
        </w:rPr>
        <w:t>：</w:t>
      </w:r>
      <w:r w:rsidRPr="00E3048D">
        <w:rPr>
          <w:kern w:val="0"/>
        </w:rPr>
        <w:t>八七会议是中国共产党历史上一次重要会议，它在中国革命遭受严重挫折后，总结了失败的经验教训，结束了</w:t>
      </w:r>
      <w:hyperlink r:id="rId9" w:tgtFrame="_blank" w:history="1">
        <w:r w:rsidRPr="00E3048D">
          <w:rPr>
            <w:kern w:val="0"/>
          </w:rPr>
          <w:t>陈独秀</w:t>
        </w:r>
      </w:hyperlink>
      <w:r w:rsidRPr="00E3048D">
        <w:rPr>
          <w:kern w:val="0"/>
        </w:rPr>
        <w:t>右倾投降主义在党中央的统治，确定了党在农村领导武装暴动、开展土地革命的斗争方针。这次会议对于挽救大革命失败所造成的危局，实现党的战略转变起了重要作用。</w:t>
      </w:r>
    </w:p>
    <w:p w:rsidR="00E3048D" w:rsidRPr="00E3048D" w:rsidRDefault="00E3048D" w:rsidP="00E3048D">
      <w:pPr>
        <w:rPr>
          <w:kern w:val="0"/>
        </w:rPr>
      </w:pPr>
      <w:r w:rsidRPr="00E3048D">
        <w:rPr>
          <w:kern w:val="0"/>
        </w:rPr>
        <w:t>八七会议是我党历史上的一个重要转折点，它在中国革命的紧急关头，坚决地纠正和结束了陈独秀的右倾机会主义错误；改组了中央领导机构；确定了土地革命和武装反抗国民党反动派的总方针，决定发动农民举行秋收暴动。从此，中国革命进入了第二次国内革命战争时期。八七会议具有重大的历史意义，但也有缺点，它只注意反右，而忽视了防</w:t>
      </w:r>
      <w:r w:rsidRPr="00E3048D">
        <w:rPr>
          <w:kern w:val="0"/>
        </w:rPr>
        <w:t>“</w:t>
      </w:r>
      <w:r w:rsidRPr="00E3048D">
        <w:rPr>
          <w:kern w:val="0"/>
        </w:rPr>
        <w:t>左</w:t>
      </w:r>
      <w:r w:rsidRPr="00E3048D">
        <w:rPr>
          <w:kern w:val="0"/>
        </w:rPr>
        <w:t>”</w:t>
      </w:r>
      <w:r w:rsidRPr="00E3048D">
        <w:rPr>
          <w:kern w:val="0"/>
        </w:rPr>
        <w:t>，使</w:t>
      </w:r>
      <w:r w:rsidRPr="00E3048D">
        <w:rPr>
          <w:kern w:val="0"/>
        </w:rPr>
        <w:t>“</w:t>
      </w:r>
      <w:r w:rsidRPr="00E3048D">
        <w:rPr>
          <w:kern w:val="0"/>
        </w:rPr>
        <w:t>左</w:t>
      </w:r>
      <w:r w:rsidRPr="00E3048D">
        <w:rPr>
          <w:kern w:val="0"/>
        </w:rPr>
        <w:t>”</w:t>
      </w:r>
      <w:r w:rsidRPr="00E3048D">
        <w:rPr>
          <w:kern w:val="0"/>
        </w:rPr>
        <w:t>倾情绪在党内滋长起来。这是一个深刻的经验教训。</w:t>
      </w:r>
    </w:p>
    <w:p w:rsidR="00E3048D" w:rsidRPr="00E3048D" w:rsidRDefault="00E3048D" w:rsidP="00E3048D">
      <w:pPr>
        <w:rPr>
          <w:kern w:val="0"/>
        </w:rPr>
      </w:pPr>
      <w:r w:rsidRPr="00E3048D">
        <w:rPr>
          <w:kern w:val="0"/>
        </w:rPr>
        <w:t>总之，</w:t>
      </w:r>
      <w:r w:rsidRPr="00E3048D">
        <w:rPr>
          <w:kern w:val="0"/>
        </w:rPr>
        <w:t xml:space="preserve"> </w:t>
      </w:r>
      <w:r w:rsidRPr="00E3048D">
        <w:rPr>
          <w:kern w:val="0"/>
        </w:rPr>
        <w:t>八七会议在我党历史上是一个转折点。它给正处在思想混乱和组织涣散中的中国共产党指明了新的出路，为挽救党和革命</w:t>
      </w:r>
      <w:proofErr w:type="gramStart"/>
      <w:r w:rsidRPr="00E3048D">
        <w:rPr>
          <w:kern w:val="0"/>
        </w:rPr>
        <w:t>作出</w:t>
      </w:r>
      <w:proofErr w:type="gramEnd"/>
      <w:r w:rsidRPr="00E3048D">
        <w:rPr>
          <w:kern w:val="0"/>
        </w:rPr>
        <w:t>了巨大贡献。这是由</w:t>
      </w:r>
      <w:hyperlink r:id="rId10" w:tgtFrame="_blank" w:history="1">
        <w:r w:rsidRPr="00E3048D">
          <w:rPr>
            <w:kern w:val="0"/>
          </w:rPr>
          <w:t>大革命</w:t>
        </w:r>
      </w:hyperlink>
      <w:r w:rsidRPr="00E3048D">
        <w:rPr>
          <w:kern w:val="0"/>
        </w:rPr>
        <w:t>失败到</w:t>
      </w:r>
      <w:hyperlink r:id="rId11" w:tgtFrame="_blank" w:history="1">
        <w:r w:rsidRPr="00E3048D">
          <w:rPr>
            <w:kern w:val="0"/>
          </w:rPr>
          <w:t>土地革命战争</w:t>
        </w:r>
      </w:hyperlink>
      <w:r w:rsidRPr="00E3048D">
        <w:rPr>
          <w:kern w:val="0"/>
        </w:rPr>
        <w:t>兴起的历史性转变，党的工作重心由城市转向农村。</w:t>
      </w:r>
    </w:p>
    <w:p w:rsidR="00E3048D" w:rsidRPr="00E3048D" w:rsidRDefault="00E3048D" w:rsidP="00E3048D">
      <w:pPr>
        <w:rPr>
          <w:kern w:val="0"/>
        </w:rPr>
      </w:pPr>
      <w:r w:rsidRPr="00E3048D">
        <w:rPr>
          <w:kern w:val="0"/>
        </w:rPr>
        <w:t>但是，八七会议在反对右倾错误的时候，没有注意防止</w:t>
      </w:r>
      <w:r w:rsidRPr="00E3048D">
        <w:rPr>
          <w:kern w:val="0"/>
        </w:rPr>
        <w:t>“</w:t>
      </w:r>
      <w:r w:rsidRPr="00E3048D">
        <w:rPr>
          <w:kern w:val="0"/>
        </w:rPr>
        <w:t>左</w:t>
      </w:r>
      <w:r w:rsidRPr="00E3048D">
        <w:rPr>
          <w:kern w:val="0"/>
        </w:rPr>
        <w:t>”</w:t>
      </w:r>
      <w:r w:rsidRPr="00E3048D">
        <w:rPr>
          <w:kern w:val="0"/>
        </w:rPr>
        <w:t>的思想的出现，使</w:t>
      </w:r>
      <w:r w:rsidRPr="00E3048D">
        <w:rPr>
          <w:kern w:val="0"/>
        </w:rPr>
        <w:t>“</w:t>
      </w:r>
      <w:r w:rsidRPr="00E3048D">
        <w:rPr>
          <w:kern w:val="0"/>
        </w:rPr>
        <w:t>左</w:t>
      </w:r>
      <w:r w:rsidRPr="00E3048D">
        <w:rPr>
          <w:kern w:val="0"/>
        </w:rPr>
        <w:t>”</w:t>
      </w:r>
      <w:r w:rsidRPr="00E3048D">
        <w:rPr>
          <w:kern w:val="0"/>
        </w:rPr>
        <w:t>倾情绪在党内滋长起来，给后来的中国革命造成很大的危害。</w:t>
      </w:r>
    </w:p>
    <w:sectPr w:rsidR="00E3048D" w:rsidRPr="00E3048D" w:rsidSect="00E718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048D"/>
    <w:rsid w:val="00A70433"/>
    <w:rsid w:val="00E3048D"/>
    <w:rsid w:val="00E718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3048D"/>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E3048D"/>
    <w:rPr>
      <w:rFonts w:asciiTheme="majorHAnsi" w:eastAsia="宋体" w:hAnsiTheme="majorHAnsi" w:cstheme="majorBidi"/>
      <w:b/>
      <w:bCs/>
      <w:sz w:val="32"/>
      <w:szCs w:val="32"/>
    </w:rPr>
  </w:style>
  <w:style w:type="paragraph" w:customStyle="1" w:styleId="mytinymce-font-size">
    <w:name w:val="mytinymce-font-size"/>
    <w:basedOn w:val="a"/>
    <w:rsid w:val="00E3048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3048D"/>
    <w:rPr>
      <w:color w:val="0000FF"/>
      <w:u w:val="single"/>
    </w:rPr>
  </w:style>
</w:styles>
</file>

<file path=word/webSettings.xml><?xml version="1.0" encoding="utf-8"?>
<w:webSettings xmlns:r="http://schemas.openxmlformats.org/officeDocument/2006/relationships" xmlns:w="http://schemas.openxmlformats.org/wordprocessingml/2006/main">
  <w:divs>
    <w:div w:id="464396584">
      <w:bodyDiv w:val="1"/>
      <w:marLeft w:val="0"/>
      <w:marRight w:val="0"/>
      <w:marTop w:val="0"/>
      <w:marBottom w:val="0"/>
      <w:divBdr>
        <w:top w:val="none" w:sz="0" w:space="0" w:color="auto"/>
        <w:left w:val="none" w:sz="0" w:space="0" w:color="auto"/>
        <w:bottom w:val="none" w:sz="0" w:space="0" w:color="auto"/>
        <w:right w:val="none" w:sz="0" w:space="0" w:color="auto"/>
      </w:divBdr>
    </w:div>
    <w:div w:id="919409223">
      <w:bodyDiv w:val="1"/>
      <w:marLeft w:val="0"/>
      <w:marRight w:val="0"/>
      <w:marTop w:val="0"/>
      <w:marBottom w:val="0"/>
      <w:divBdr>
        <w:top w:val="none" w:sz="0" w:space="0" w:color="auto"/>
        <w:left w:val="none" w:sz="0" w:space="0" w:color="auto"/>
        <w:bottom w:val="none" w:sz="0" w:space="0" w:color="auto"/>
        <w:right w:val="none" w:sz="0" w:space="0" w:color="auto"/>
      </w:divBdr>
      <w:divsChild>
        <w:div w:id="1839538078">
          <w:marLeft w:val="0"/>
          <w:marRight w:val="0"/>
          <w:marTop w:val="0"/>
          <w:marBottom w:val="150"/>
          <w:divBdr>
            <w:top w:val="none" w:sz="0" w:space="0" w:color="auto"/>
            <w:left w:val="none" w:sz="0" w:space="0" w:color="auto"/>
            <w:bottom w:val="none" w:sz="0" w:space="0" w:color="auto"/>
            <w:right w:val="none" w:sz="0" w:space="0" w:color="auto"/>
          </w:divBdr>
        </w:div>
        <w:div w:id="163592638">
          <w:marLeft w:val="0"/>
          <w:marRight w:val="0"/>
          <w:marTop w:val="0"/>
          <w:marBottom w:val="150"/>
          <w:divBdr>
            <w:top w:val="none" w:sz="0" w:space="0" w:color="auto"/>
            <w:left w:val="none" w:sz="0" w:space="0" w:color="auto"/>
            <w:bottom w:val="none" w:sz="0" w:space="0" w:color="auto"/>
            <w:right w:val="none" w:sz="0" w:space="0" w:color="auto"/>
          </w:divBdr>
        </w:div>
      </w:divsChild>
    </w:div>
    <w:div w:id="964770735">
      <w:bodyDiv w:val="1"/>
      <w:marLeft w:val="0"/>
      <w:marRight w:val="0"/>
      <w:marTop w:val="0"/>
      <w:marBottom w:val="0"/>
      <w:divBdr>
        <w:top w:val="none" w:sz="0" w:space="0" w:color="auto"/>
        <w:left w:val="none" w:sz="0" w:space="0" w:color="auto"/>
        <w:bottom w:val="none" w:sz="0" w:space="0" w:color="auto"/>
        <w:right w:val="none" w:sz="0" w:space="0" w:color="auto"/>
      </w:divBdr>
      <w:divsChild>
        <w:div w:id="1615021363">
          <w:marLeft w:val="0"/>
          <w:marRight w:val="0"/>
          <w:marTop w:val="0"/>
          <w:marBottom w:val="150"/>
          <w:divBdr>
            <w:top w:val="none" w:sz="0" w:space="0" w:color="auto"/>
            <w:left w:val="none" w:sz="0" w:space="0" w:color="auto"/>
            <w:bottom w:val="none" w:sz="0" w:space="0" w:color="auto"/>
            <w:right w:val="none" w:sz="0" w:space="0" w:color="auto"/>
          </w:divBdr>
        </w:div>
        <w:div w:id="1358968443">
          <w:marLeft w:val="0"/>
          <w:marRight w:val="0"/>
          <w:marTop w:val="0"/>
          <w:marBottom w:val="150"/>
          <w:divBdr>
            <w:top w:val="none" w:sz="0" w:space="0" w:color="auto"/>
            <w:left w:val="none" w:sz="0" w:space="0" w:color="auto"/>
            <w:bottom w:val="none" w:sz="0" w:space="0" w:color="auto"/>
            <w:right w:val="none" w:sz="0" w:space="0" w:color="auto"/>
          </w:divBdr>
        </w:div>
        <w:div w:id="339357491">
          <w:marLeft w:val="0"/>
          <w:marRight w:val="0"/>
          <w:marTop w:val="0"/>
          <w:marBottom w:val="150"/>
          <w:divBdr>
            <w:top w:val="none" w:sz="0" w:space="0" w:color="auto"/>
            <w:left w:val="none" w:sz="0" w:space="0" w:color="auto"/>
            <w:bottom w:val="none" w:sz="0" w:space="0" w:color="auto"/>
            <w:right w:val="none" w:sz="0" w:space="0" w:color="auto"/>
          </w:divBdr>
        </w:div>
        <w:div w:id="1359814090">
          <w:marLeft w:val="0"/>
          <w:marRight w:val="0"/>
          <w:marTop w:val="0"/>
          <w:marBottom w:val="150"/>
          <w:divBdr>
            <w:top w:val="none" w:sz="0" w:space="0" w:color="auto"/>
            <w:left w:val="none" w:sz="0" w:space="0" w:color="auto"/>
            <w:bottom w:val="none" w:sz="0" w:space="0" w:color="auto"/>
            <w:right w:val="none" w:sz="0" w:space="0" w:color="auto"/>
          </w:divBdr>
        </w:div>
        <w:div w:id="162511423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E%AA%E6%9D%86%E5%AD%90%E9%87%8C%E5%87%BA%E6%94%BF%E6%9D%83/1080298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aike.baidu.com/item/%E4%BC%9A%E8%AE%AE/953137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6%94%BF%E6%B2%BB%E5%B1%80" TargetMode="External"/><Relationship Id="rId11" Type="http://schemas.openxmlformats.org/officeDocument/2006/relationships/hyperlink" Target="https://baike.baidu.com/item/%E5%9C%9F%E5%9C%B0%E9%9D%A9%E5%91%BD%E6%88%98%E4%BA%89" TargetMode="External"/><Relationship Id="rId5" Type="http://schemas.openxmlformats.org/officeDocument/2006/relationships/hyperlink" Target="https://baike.baidu.com/item/%E4%B8%AD%E5%85%B1" TargetMode="External"/><Relationship Id="rId10" Type="http://schemas.openxmlformats.org/officeDocument/2006/relationships/hyperlink" Target="https://baike.baidu.com/item/%E5%A4%A7%E9%9D%A9%E5%91%BD" TargetMode="External"/><Relationship Id="rId4" Type="http://schemas.openxmlformats.org/officeDocument/2006/relationships/hyperlink" Target="https://baike.baidu.com/item/%E7%AC%AC%E4%B8%80%E6%AC%A1%E5%9B%BD%E5%86%85%E9%9D%A9%E5%91%BD%E6%88%98%E4%BA%89/1028435" TargetMode="External"/><Relationship Id="rId9" Type="http://schemas.openxmlformats.org/officeDocument/2006/relationships/hyperlink" Target="https://baike.baidu.com/item/%E9%99%88%E7%8B%AC%E7%A7%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cp:lastModifiedBy>
  <cp:revision>2</cp:revision>
  <dcterms:created xsi:type="dcterms:W3CDTF">2021-03-28T08:50:00Z</dcterms:created>
  <dcterms:modified xsi:type="dcterms:W3CDTF">2021-03-28T08:56:00Z</dcterms:modified>
</cp:coreProperties>
</file>