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CFFB3" w14:textId="7250042C" w:rsidR="00EC24D4" w:rsidRPr="00EC24D4" w:rsidRDefault="00EC24D4" w:rsidP="00EC24D4">
      <w:pPr>
        <w:pStyle w:val="a4"/>
        <w:spacing w:before="156" w:beforeAutospacing="0" w:after="156" w:afterAutospacing="0"/>
        <w:ind w:firstLineChars="200" w:firstLine="480"/>
        <w:jc w:val="center"/>
        <w:rPr>
          <w:rFonts w:cs="Helvetica"/>
          <w:color w:val="404040"/>
        </w:rPr>
      </w:pPr>
      <w:r w:rsidRPr="00EC24D4">
        <w:rPr>
          <w:rFonts w:cs="Helvetica" w:hint="eastAsia"/>
          <w:color w:val="404040"/>
        </w:rPr>
        <w:t>第65期党的发展对象培训班第</w:t>
      </w:r>
      <w:r w:rsidRPr="00EC24D4">
        <w:rPr>
          <w:rFonts w:cs="Helvetica" w:hint="eastAsia"/>
          <w:color w:val="404040"/>
        </w:rPr>
        <w:t>二</w:t>
      </w:r>
      <w:r w:rsidRPr="00EC24D4">
        <w:rPr>
          <w:rFonts w:cs="Helvetica" w:hint="eastAsia"/>
          <w:color w:val="404040"/>
        </w:rPr>
        <w:t>次小组讨论</w:t>
      </w:r>
    </w:p>
    <w:p w14:paraId="735A6837" w14:textId="77777777" w:rsidR="00EC24D4" w:rsidRPr="00EC24D4" w:rsidRDefault="00EC24D4" w:rsidP="00EC24D4">
      <w:pPr>
        <w:pStyle w:val="a4"/>
        <w:spacing w:before="156" w:beforeAutospacing="0" w:after="156" w:afterAutospacing="0"/>
        <w:ind w:firstLineChars="200" w:firstLine="480"/>
        <w:jc w:val="center"/>
        <w:rPr>
          <w:rFonts w:cs="Helvetica" w:hint="eastAsia"/>
          <w:color w:val="404040"/>
        </w:rPr>
      </w:pPr>
      <w:r w:rsidRPr="00EC24D4">
        <w:rPr>
          <w:rFonts w:cs="Helvetica" w:hint="eastAsia"/>
          <w:color w:val="404040"/>
        </w:rPr>
        <w:t xml:space="preserve">陈守仁商学院 </w:t>
      </w:r>
      <w:r w:rsidRPr="00EC24D4">
        <w:rPr>
          <w:rFonts w:cs="Helvetica"/>
          <w:color w:val="404040"/>
        </w:rPr>
        <w:t xml:space="preserve">      </w:t>
      </w:r>
      <w:r w:rsidRPr="00EC24D4">
        <w:rPr>
          <w:rFonts w:cs="Helvetica" w:hint="eastAsia"/>
          <w:color w:val="404040"/>
        </w:rPr>
        <w:t xml:space="preserve">18物流管理 </w:t>
      </w:r>
      <w:r w:rsidRPr="00EC24D4">
        <w:rPr>
          <w:rFonts w:cs="Helvetica"/>
          <w:color w:val="404040"/>
        </w:rPr>
        <w:t xml:space="preserve">      </w:t>
      </w:r>
      <w:r w:rsidRPr="00EC24D4">
        <w:rPr>
          <w:rFonts w:cs="Helvetica" w:hint="eastAsia"/>
          <w:color w:val="404040"/>
        </w:rPr>
        <w:t>汪鑫羽</w:t>
      </w:r>
    </w:p>
    <w:p w14:paraId="5BD3D5FB" w14:textId="77777777" w:rsidR="00EC24D4" w:rsidRPr="00EC24D4" w:rsidRDefault="00EC24D4" w:rsidP="002D7E1D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657D2EDF" w14:textId="77777777" w:rsidR="00EC24D4" w:rsidRPr="00EC24D4" w:rsidRDefault="00EC24D4" w:rsidP="002D7E1D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5F04F883" w14:textId="68C4EB21" w:rsidR="002D7E1D" w:rsidRPr="00EC24D4" w:rsidRDefault="002D7E1D" w:rsidP="002D7E1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EC24D4">
        <w:rPr>
          <w:rFonts w:ascii="宋体" w:eastAsia="宋体" w:hAnsi="宋体" w:hint="eastAsia"/>
          <w:sz w:val="24"/>
          <w:szCs w:val="24"/>
        </w:rPr>
        <w:t>走在新世纪的征途上，沐浴着晨曦的阳光，唱着春天的故事，我心情是那样激荡。然而，回首眺望走过去的历程，却是那样的曲折不平坦。你看那洒满鲜血的路上，</w:t>
      </w:r>
      <w:r w:rsidRPr="00EC24D4">
        <w:rPr>
          <w:rFonts w:ascii="宋体" w:eastAsia="宋体" w:hAnsi="宋体"/>
          <w:sz w:val="24"/>
          <w:szCs w:val="24"/>
        </w:rPr>
        <w:t>一个个脚印记载着</w:t>
      </w:r>
      <w:r w:rsidRPr="00EC24D4">
        <w:rPr>
          <w:rFonts w:ascii="宋体" w:eastAsia="宋体" w:hAnsi="宋体" w:hint="eastAsia"/>
          <w:sz w:val="24"/>
          <w:szCs w:val="24"/>
        </w:rPr>
        <w:t>多少风雨与沧桑。两次的世界大战</w:t>
      </w:r>
      <w:r w:rsidRPr="00EC24D4">
        <w:rPr>
          <w:rFonts w:ascii="宋体" w:eastAsia="宋体" w:hAnsi="宋体"/>
          <w:sz w:val="24"/>
          <w:szCs w:val="24"/>
        </w:rPr>
        <w:t>,翻天覆地的解放战争，无数的先烈拋头颅洒热血，前赴后继，进行艰</w:t>
      </w:r>
      <w:r w:rsidRPr="00EC24D4">
        <w:rPr>
          <w:rFonts w:ascii="宋体" w:eastAsia="宋体" w:hAnsi="宋体" w:hint="eastAsia"/>
          <w:sz w:val="24"/>
          <w:szCs w:val="24"/>
        </w:rPr>
        <w:t>苦卓绝的斗争，才赢得了国家的独立和民族的解放</w:t>
      </w:r>
      <w:r w:rsidR="00EC24D4" w:rsidRPr="00EC24D4">
        <w:rPr>
          <w:rFonts w:ascii="宋体" w:eastAsia="宋体" w:hAnsi="宋体" w:hint="eastAsia"/>
          <w:sz w:val="24"/>
          <w:szCs w:val="24"/>
        </w:rPr>
        <w:t>。</w:t>
      </w:r>
    </w:p>
    <w:p w14:paraId="6D7311F9" w14:textId="4973125D" w:rsidR="002D7E1D" w:rsidRPr="00EC24D4" w:rsidRDefault="002D7E1D" w:rsidP="00EC24D4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EC24D4">
        <w:rPr>
          <w:rFonts w:ascii="宋体" w:eastAsia="宋体" w:hAnsi="宋体" w:hint="eastAsia"/>
          <w:sz w:val="24"/>
          <w:szCs w:val="24"/>
        </w:rPr>
        <w:t>一唱雄鸡天下白，唤来春天照人间。从此，我们的祖国进入了建设社会主义的新时代。国民经济和各项事业取得了举世瞩目的巨大成就，一个充满生机活力的中国崛起在世界的东方走在新世纪的征途上，我看到了金菊含笑，听到枫叶流丹，闻到硕果飘香。还有那抖擞的雄姿，在九百六十万平方公里的大地上。我欣喜地发现，</w:t>
      </w:r>
      <w:r w:rsidRPr="00EC24D4">
        <w:rPr>
          <w:rFonts w:ascii="宋体" w:eastAsia="宋体" w:hAnsi="宋体"/>
          <w:sz w:val="24"/>
          <w:szCs w:val="24"/>
        </w:rPr>
        <w:t>20世纪也是充满活力和经济飞速的时代。</w:t>
      </w:r>
    </w:p>
    <w:p w14:paraId="74593C7E" w14:textId="1465AB20" w:rsidR="00EC24D4" w:rsidRPr="00EC24D4" w:rsidRDefault="002D7E1D" w:rsidP="00EC24D4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EC24D4">
        <w:rPr>
          <w:rFonts w:ascii="宋体" w:eastAsia="宋体" w:hAnsi="宋体" w:hint="eastAsia"/>
          <w:sz w:val="24"/>
          <w:szCs w:val="24"/>
        </w:rPr>
        <w:t>回眸昨日，祖国成就辉煌，展望明天，我们豪情满怀新的世界，新的千年，将是知识经济的时代。因为当今世界，科学技术突飞猛进</w:t>
      </w:r>
      <w:r w:rsidRPr="00EC24D4">
        <w:rPr>
          <w:rFonts w:ascii="宋体" w:eastAsia="宋体" w:hAnsi="宋体"/>
          <w:sz w:val="24"/>
          <w:szCs w:val="24"/>
        </w:rPr>
        <w:t>,国</w:t>
      </w:r>
      <w:proofErr w:type="gramStart"/>
      <w:r w:rsidRPr="00EC24D4">
        <w:rPr>
          <w:rFonts w:ascii="宋体" w:eastAsia="宋体" w:hAnsi="宋体"/>
          <w:sz w:val="24"/>
          <w:szCs w:val="24"/>
        </w:rPr>
        <w:t>才竞争</w:t>
      </w:r>
      <w:proofErr w:type="gramEnd"/>
      <w:r w:rsidRPr="00EC24D4">
        <w:rPr>
          <w:rFonts w:ascii="宋体" w:eastAsia="宋体" w:hAnsi="宋体"/>
          <w:sz w:val="24"/>
          <w:szCs w:val="24"/>
        </w:rPr>
        <w:t>日趋激烈,那科教兴国该是治国兴邦的重大决策。新的世纪，</w:t>
      </w:r>
      <w:r w:rsidRPr="00EC24D4">
        <w:rPr>
          <w:rFonts w:ascii="宋体" w:eastAsia="宋体" w:hAnsi="宋体" w:hint="eastAsia"/>
          <w:sz w:val="24"/>
          <w:szCs w:val="24"/>
        </w:rPr>
        <w:t>祖国宝岛台湾也即将回到母亲的怀抱。原子能、现代航天、分子生</w:t>
      </w:r>
      <w:r w:rsidR="00EC24D4" w:rsidRPr="00EC24D4">
        <w:rPr>
          <w:rFonts w:ascii="宋体" w:eastAsia="宋体" w:hAnsi="宋体" w:hint="eastAsia"/>
          <w:sz w:val="24"/>
          <w:szCs w:val="24"/>
        </w:rPr>
        <w:t>物、微电脑、电子信息的技术发展，都在期待着我。</w:t>
      </w:r>
    </w:p>
    <w:p w14:paraId="74B69BCB" w14:textId="263D0120" w:rsidR="00EC24D4" w:rsidRPr="00EC24D4" w:rsidRDefault="00EC24D4" w:rsidP="00EC24D4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EC24D4">
        <w:rPr>
          <w:rFonts w:ascii="宋体" w:eastAsia="宋体" w:hAnsi="宋体" w:hint="eastAsia"/>
          <w:sz w:val="24"/>
          <w:szCs w:val="24"/>
        </w:rPr>
        <w:t>走在新世纪的征途上</w:t>
      </w:r>
      <w:r w:rsidRPr="00EC24D4">
        <w:rPr>
          <w:rFonts w:ascii="宋体" w:eastAsia="宋体" w:hAnsi="宋体"/>
          <w:sz w:val="24"/>
          <w:szCs w:val="24"/>
        </w:rPr>
        <w:t>,我感慨万千。面临科技发展的第五次浪潮，面对知识经济的挑战，说明人才是</w:t>
      </w:r>
      <w:r w:rsidRPr="00EC24D4">
        <w:rPr>
          <w:rFonts w:ascii="宋体" w:eastAsia="宋体" w:hAnsi="宋体" w:hint="eastAsia"/>
          <w:sz w:val="24"/>
          <w:szCs w:val="24"/>
        </w:rPr>
        <w:t>何等的重要，它是国家的财富，是振兴的希望。我们要勇敢地承担起</w:t>
      </w:r>
      <w:proofErr w:type="gramStart"/>
      <w:r w:rsidRPr="00EC24D4">
        <w:rPr>
          <w:rFonts w:ascii="宋体" w:eastAsia="宋体" w:hAnsi="宋体" w:hint="eastAsia"/>
          <w:sz w:val="24"/>
          <w:szCs w:val="24"/>
        </w:rPr>
        <w:t>世</w:t>
      </w:r>
      <w:proofErr w:type="gramEnd"/>
      <w:r w:rsidRPr="00EC24D4">
        <w:rPr>
          <w:rFonts w:ascii="宋体" w:eastAsia="宋体" w:hAnsi="宋体" w:hint="eastAsia"/>
          <w:sz w:val="24"/>
          <w:szCs w:val="24"/>
        </w:rPr>
        <w:t>经重托，我们要跨越世纪的一代</w:t>
      </w:r>
      <w:r w:rsidRPr="00EC24D4">
        <w:rPr>
          <w:rFonts w:ascii="宋体" w:eastAsia="宋体" w:hAnsi="宋体"/>
          <w:sz w:val="24"/>
          <w:szCs w:val="24"/>
        </w:rPr>
        <w:t>,</w:t>
      </w:r>
      <w:r w:rsidRPr="00EC24D4">
        <w:rPr>
          <w:rFonts w:ascii="宋体" w:eastAsia="宋体" w:hAnsi="宋体" w:hint="eastAsia"/>
          <w:sz w:val="24"/>
          <w:szCs w:val="24"/>
        </w:rPr>
        <w:t>是</w:t>
      </w:r>
      <w:r w:rsidRPr="00EC24D4">
        <w:rPr>
          <w:rFonts w:ascii="宋体" w:eastAsia="宋体" w:hAnsi="宋体"/>
          <w:sz w:val="24"/>
          <w:szCs w:val="24"/>
        </w:rPr>
        <w:t>21</w:t>
      </w:r>
      <w:proofErr w:type="gramStart"/>
      <w:r w:rsidRPr="00EC24D4">
        <w:rPr>
          <w:rFonts w:ascii="宋体" w:eastAsia="宋体" w:hAnsi="宋体"/>
          <w:sz w:val="24"/>
          <w:szCs w:val="24"/>
        </w:rPr>
        <w:t>世</w:t>
      </w:r>
      <w:proofErr w:type="gramEnd"/>
      <w:r w:rsidRPr="00EC24D4">
        <w:rPr>
          <w:rFonts w:ascii="宋体" w:eastAsia="宋体" w:hAnsi="宋体"/>
          <w:sz w:val="24"/>
          <w:szCs w:val="24"/>
        </w:rPr>
        <w:t>经的真正主人。把自己的人生理想与祖国、时代、人类命运联系起来,树立远大的理想，培养良好</w:t>
      </w:r>
      <w:r w:rsidRPr="00EC24D4">
        <w:rPr>
          <w:rFonts w:ascii="宋体" w:eastAsia="宋体" w:hAnsi="宋体" w:hint="eastAsia"/>
          <w:sz w:val="24"/>
          <w:szCs w:val="24"/>
        </w:rPr>
        <w:t>品德，发扬创新精神，掌握实践能力，勤奋学习，立志成才，做个新世纪的社会主义事业建设者和接班人。</w:t>
      </w:r>
    </w:p>
    <w:p w14:paraId="3185F162" w14:textId="1C83BDF3" w:rsidR="00EC24D4" w:rsidRPr="00EC24D4" w:rsidRDefault="00EC24D4" w:rsidP="00EC24D4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C24D4">
        <w:rPr>
          <w:rFonts w:ascii="宋体" w:eastAsia="宋体" w:hAnsi="宋体" w:hint="eastAsia"/>
          <w:sz w:val="24"/>
          <w:szCs w:val="24"/>
        </w:rPr>
        <w:t>宏图已绘就，号角已吹响</w:t>
      </w:r>
      <w:r w:rsidRPr="00EC24D4">
        <w:rPr>
          <w:rFonts w:ascii="宋体" w:eastAsia="宋体" w:hAnsi="宋体"/>
          <w:sz w:val="24"/>
          <w:szCs w:val="24"/>
        </w:rPr>
        <w:t>;壮志在心头，扬鞭在脚下。让我们以满怀豪情再创新世纪的辉煌。</w:t>
      </w:r>
    </w:p>
    <w:sectPr w:rsidR="00EC24D4" w:rsidRPr="00EC2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01" type="#_x0000_t75" style="width:600.15pt;height:356.15pt" o:bullet="t">
        <v:imagedata r:id="rId1" o:title="3320946_155923032480_2"/>
      </v:shape>
    </w:pict>
  </w:numPicBullet>
  <w:abstractNum w:abstractNumId="0" w15:restartNumberingAfterBreak="0">
    <w:nsid w:val="7E415E2D"/>
    <w:multiLevelType w:val="hybridMultilevel"/>
    <w:tmpl w:val="FE92C3DE"/>
    <w:lvl w:ilvl="0" w:tplc="064CD534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D7E1D"/>
    <w:rsid w:val="001C6675"/>
    <w:rsid w:val="0023669B"/>
    <w:rsid w:val="002938ED"/>
    <w:rsid w:val="002D7E1D"/>
    <w:rsid w:val="00434513"/>
    <w:rsid w:val="00627CAF"/>
    <w:rsid w:val="00BF55A2"/>
    <w:rsid w:val="00D23BDE"/>
    <w:rsid w:val="00D32C81"/>
    <w:rsid w:val="00EB7ED8"/>
    <w:rsid w:val="00EC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2C678"/>
  <w15:chartTrackingRefBased/>
  <w15:docId w15:val="{4B37A11D-3949-4C21-8125-9F28E74D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项目符号列表"/>
    <w:qFormat/>
    <w:rsid w:val="00BF55A2"/>
    <w:pPr>
      <w:spacing w:beforeLines="50" w:before="50" w:afterLines="50" w:after="50"/>
      <w:ind w:left="420" w:hanging="420"/>
    </w:pPr>
  </w:style>
  <w:style w:type="paragraph" w:styleId="a4">
    <w:name w:val="Normal (Web)"/>
    <w:basedOn w:val="a"/>
    <w:uiPriority w:val="99"/>
    <w:semiHidden/>
    <w:unhideWhenUsed/>
    <w:rsid w:val="00EC24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xinyu</dc:creator>
  <cp:keywords/>
  <dc:description/>
  <cp:lastModifiedBy>wang xinyu</cp:lastModifiedBy>
  <cp:revision>1</cp:revision>
  <dcterms:created xsi:type="dcterms:W3CDTF">2021-03-27T05:09:00Z</dcterms:created>
  <dcterms:modified xsi:type="dcterms:W3CDTF">2021-03-27T05:37:00Z</dcterms:modified>
</cp:coreProperties>
</file>