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D2" w:rsidRDefault="00FE328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期党的发展对象培训班第二</w:t>
      </w:r>
      <w:r>
        <w:rPr>
          <w:rFonts w:ascii="仿宋_GB2312" w:eastAsia="仿宋_GB2312" w:hAnsi="仿宋_GB2312" w:cs="仿宋_GB2312" w:hint="eastAsia"/>
          <w:sz w:val="32"/>
          <w:szCs w:val="32"/>
        </w:rPr>
        <w:t>次小组讨论</w:t>
      </w:r>
    </w:p>
    <w:p w:rsidR="00331DD2" w:rsidRDefault="00331DD2">
      <w:pPr>
        <w:ind w:firstLineChars="1100" w:firstLine="3520"/>
        <w:rPr>
          <w:rFonts w:ascii="仿宋_GB2312" w:eastAsia="仿宋_GB2312" w:hAnsi="仿宋_GB2312" w:cs="仿宋_GB2312"/>
          <w:sz w:val="32"/>
          <w:szCs w:val="32"/>
        </w:rPr>
      </w:pPr>
    </w:p>
    <w:p w:rsidR="00FE3280" w:rsidRDefault="00FE3280">
      <w:pPr>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学院：音乐与舞蹈学院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年级与专业：19级音乐学 </w:t>
      </w:r>
    </w:p>
    <w:p w:rsidR="00331DD2" w:rsidRDefault="00FE3280">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姓名：李静怡</w:t>
      </w:r>
    </w:p>
    <w:p w:rsidR="00331DD2" w:rsidRDefault="00331DD2">
      <w:pPr>
        <w:ind w:firstLineChars="100" w:firstLine="320"/>
        <w:rPr>
          <w:rFonts w:ascii="仿宋_GB2312" w:eastAsia="仿宋_GB2312" w:hAnsi="仿宋_GB2312" w:cs="仿宋_GB2312"/>
          <w:sz w:val="32"/>
          <w:szCs w:val="32"/>
        </w:rPr>
      </w:pPr>
    </w:p>
    <w:p w:rsidR="00331DD2" w:rsidRDefault="00FE3280">
      <w:pPr>
        <w:widowControl/>
        <w:rPr>
          <w:rFonts w:ascii="-webkit-standard" w:eastAsia="-webkit-standard" w:hAnsi="-webkit-standard" w:cs="-webkit-standard"/>
          <w:color w:val="000000"/>
          <w:sz w:val="27"/>
          <w:szCs w:val="27"/>
        </w:rPr>
      </w:pPr>
      <w:r>
        <w:rPr>
          <w:rFonts w:eastAsia="-webkit-standard" w:cs="Calibri"/>
          <w:color w:val="000000"/>
          <w:kern w:val="0"/>
          <w:sz w:val="24"/>
          <w:lang/>
        </w:rPr>
        <w:t>今年是建党一百周年，回顾历史，我党历史上有许多重大事件，如南昌起义、八七会议、十一届三中全会等。</w:t>
      </w:r>
    </w:p>
    <w:p w:rsidR="00331DD2" w:rsidRDefault="00FE3280">
      <w:pPr>
        <w:widowControl/>
        <w:ind w:firstLine="480"/>
        <w:rPr>
          <w:rFonts w:eastAsia="-webkit-standard" w:cs="Calibri"/>
          <w:color w:val="000000"/>
          <w:kern w:val="0"/>
          <w:sz w:val="24"/>
          <w:lang/>
        </w:rPr>
      </w:pPr>
      <w:r>
        <w:rPr>
          <w:rFonts w:eastAsia="-webkit-standard" w:cs="Calibri"/>
          <w:color w:val="000000"/>
          <w:kern w:val="0"/>
          <w:sz w:val="24"/>
          <w:lang/>
        </w:rPr>
        <w:t xml:space="preserve">3.1 </w:t>
      </w:r>
      <w:r>
        <w:rPr>
          <w:rFonts w:eastAsia="-webkit-standard" w:cs="Calibri"/>
          <w:color w:val="000000"/>
          <w:kern w:val="0"/>
          <w:sz w:val="24"/>
          <w:lang/>
        </w:rPr>
        <w:t>请选择其中一个历史事件简要介绍，并谈谈你对其意义的认识；</w:t>
      </w:r>
    </w:p>
    <w:p w:rsidR="00331DD2" w:rsidRDefault="00FE3280">
      <w:pPr>
        <w:widowControl/>
        <w:rPr>
          <w:rFonts w:eastAsia="-webkit-standard" w:cs="Calibri"/>
          <w:color w:val="000000"/>
          <w:kern w:val="0"/>
          <w:sz w:val="24"/>
          <w:lang/>
        </w:rPr>
      </w:pPr>
      <w:r>
        <w:rPr>
          <w:rFonts w:eastAsia="-webkit-standard" w:cs="Calibri" w:hint="eastAsia"/>
          <w:color w:val="000000"/>
          <w:kern w:val="0"/>
          <w:sz w:val="24"/>
          <w:lang/>
        </w:rPr>
        <w:t>答</w:t>
      </w:r>
      <w:r>
        <w:rPr>
          <w:rFonts w:eastAsia="-webkit-standard" w:cs="Calibri"/>
          <w:color w:val="000000"/>
          <w:kern w:val="0"/>
          <w:sz w:val="24"/>
          <w:lang/>
        </w:rPr>
        <w:t>:</w:t>
      </w:r>
    </w:p>
    <w:p w:rsidR="00331DD2" w:rsidRDefault="00FE3280">
      <w:pPr>
        <w:widowControl/>
        <w:ind w:firstLine="480"/>
        <w:rPr>
          <w:rFonts w:ascii="仿宋_GB2312" w:eastAsia="仿宋_GB2312" w:hAnsi="仿宋_GB2312" w:cs="仿宋_GB2312"/>
          <w:color w:val="212121"/>
          <w:sz w:val="32"/>
          <w:szCs w:val="32"/>
        </w:rPr>
      </w:pPr>
      <w:r>
        <w:rPr>
          <w:rFonts w:eastAsia="-webkit-standard" w:cs="Calibri"/>
          <w:color w:val="000000"/>
          <w:kern w:val="0"/>
          <w:sz w:val="24"/>
          <w:lang/>
        </w:rPr>
        <w:t>3.2 2</w:t>
      </w:r>
      <w:r>
        <w:rPr>
          <w:rFonts w:eastAsia="-webkit-standard" w:cs="Calibri"/>
          <w:color w:val="000000"/>
          <w:kern w:val="0"/>
          <w:sz w:val="24"/>
          <w:lang/>
        </w:rPr>
        <w:t>月</w:t>
      </w:r>
      <w:r>
        <w:rPr>
          <w:rFonts w:eastAsia="-webkit-standard" w:cs="Calibri"/>
          <w:color w:val="000000"/>
          <w:kern w:val="0"/>
          <w:sz w:val="24"/>
          <w:lang/>
        </w:rPr>
        <w:t>20</w:t>
      </w:r>
      <w:r>
        <w:rPr>
          <w:rFonts w:eastAsia="-webkit-standard" w:cs="Calibri"/>
          <w:color w:val="000000"/>
          <w:kern w:val="0"/>
          <w:sz w:val="24"/>
          <w:lang/>
        </w:rPr>
        <w:t>日，党史学习教育动员大会在北京召开。谈谈你对党史工作的认识</w:t>
      </w:r>
      <w:r>
        <w:rPr>
          <w:rFonts w:eastAsia="-webkit-standard" w:cs="Calibri" w:hint="eastAsia"/>
          <w:color w:val="000000"/>
          <w:kern w:val="0"/>
          <w:sz w:val="24"/>
          <w:lang/>
        </w:rPr>
        <w:t>。</w:t>
      </w:r>
    </w:p>
    <w:p w:rsidR="00331DD2" w:rsidRDefault="00FE328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w:t>
      </w:r>
    </w:p>
    <w:p w:rsidR="0009782F" w:rsidRPr="0009782F" w:rsidRDefault="0009782F">
      <w:pPr>
        <w:rPr>
          <w:rFonts w:ascii="Arial" w:hAnsi="Arial" w:cs="Arial" w:hint="eastAsia"/>
          <w:b/>
          <w:color w:val="333333"/>
          <w:sz w:val="24"/>
        </w:rPr>
      </w:pPr>
      <w:r w:rsidRPr="0009782F">
        <w:rPr>
          <w:rFonts w:ascii="仿宋_GB2312" w:eastAsia="仿宋_GB2312" w:hAnsi="仿宋_GB2312" w:cs="仿宋_GB2312" w:hint="eastAsia"/>
          <w:b/>
          <w:sz w:val="24"/>
        </w:rPr>
        <w:t>3.1</w:t>
      </w:r>
      <w:proofErr w:type="gramStart"/>
      <w:r w:rsidRPr="0009782F">
        <w:rPr>
          <w:rFonts w:ascii="Arial" w:hAnsi="Arial" w:cs="Arial" w:hint="eastAsia"/>
          <w:b/>
          <w:color w:val="333333"/>
          <w:sz w:val="24"/>
          <w:shd w:val="clear" w:color="auto" w:fill="FFFFFF"/>
        </w:rPr>
        <w:t>十一</w:t>
      </w:r>
      <w:proofErr w:type="gramEnd"/>
      <w:r w:rsidRPr="0009782F">
        <w:rPr>
          <w:rFonts w:ascii="Arial" w:hAnsi="Arial" w:cs="Arial" w:hint="eastAsia"/>
          <w:b/>
          <w:color w:val="333333"/>
          <w:sz w:val="24"/>
          <w:shd w:val="clear" w:color="auto" w:fill="FFFFFF"/>
        </w:rPr>
        <w:t>届三中全会</w:t>
      </w:r>
      <w:r w:rsidRPr="0009782F">
        <w:rPr>
          <w:rFonts w:ascii="Arial" w:hAnsi="Arial" w:cs="Arial"/>
          <w:b/>
          <w:color w:val="333333"/>
          <w:sz w:val="24"/>
        </w:rPr>
        <w:t xml:space="preserve"> </w:t>
      </w:r>
    </w:p>
    <w:p w:rsidR="0009782F" w:rsidRPr="0009782F" w:rsidRDefault="0009782F">
      <w:pPr>
        <w:rPr>
          <w:rFonts w:ascii="Arial" w:hAnsi="Arial" w:cs="Arial" w:hint="eastAsia"/>
          <w:color w:val="333333"/>
          <w:sz w:val="24"/>
        </w:rPr>
      </w:pPr>
      <w:r w:rsidRPr="0009782F">
        <w:rPr>
          <w:rFonts w:ascii="Arial" w:hAnsi="Arial" w:cs="Arial" w:hint="eastAsia"/>
          <w:color w:val="333333"/>
          <w:sz w:val="24"/>
        </w:rPr>
        <w:t>内容：</w:t>
      </w:r>
      <w:r w:rsidRPr="0009782F">
        <w:rPr>
          <w:rFonts w:ascii="Arial" w:hAnsi="Arial" w:cs="Arial"/>
          <w:color w:val="333333"/>
          <w:sz w:val="24"/>
          <w:shd w:val="clear" w:color="auto" w:fill="FFFFFF"/>
        </w:rPr>
        <w:t>1978</w:t>
      </w:r>
      <w:r w:rsidRPr="0009782F">
        <w:rPr>
          <w:rFonts w:ascii="Arial" w:hAnsi="Arial" w:cs="Arial"/>
          <w:color w:val="333333"/>
          <w:sz w:val="24"/>
          <w:shd w:val="clear" w:color="auto" w:fill="FFFFFF"/>
        </w:rPr>
        <w:t>年</w:t>
      </w:r>
      <w:r w:rsidRPr="0009782F">
        <w:rPr>
          <w:rFonts w:ascii="Arial" w:hAnsi="Arial" w:cs="Arial"/>
          <w:color w:val="333333"/>
          <w:sz w:val="24"/>
          <w:shd w:val="clear" w:color="auto" w:fill="FFFFFF"/>
        </w:rPr>
        <w:t>12</w:t>
      </w:r>
      <w:r w:rsidRPr="0009782F">
        <w:rPr>
          <w:rFonts w:ascii="Arial" w:hAnsi="Arial" w:cs="Arial"/>
          <w:color w:val="333333"/>
          <w:sz w:val="24"/>
          <w:shd w:val="clear" w:color="auto" w:fill="FFFFFF"/>
        </w:rPr>
        <w:t>月</w:t>
      </w:r>
      <w:r w:rsidRPr="0009782F">
        <w:rPr>
          <w:rFonts w:ascii="Arial" w:hAnsi="Arial" w:cs="Arial"/>
          <w:color w:val="333333"/>
          <w:sz w:val="24"/>
          <w:shd w:val="clear" w:color="auto" w:fill="FFFFFF"/>
        </w:rPr>
        <w:t>18</w:t>
      </w:r>
      <w:r w:rsidRPr="0009782F">
        <w:rPr>
          <w:rFonts w:ascii="Arial" w:hAnsi="Arial" w:cs="Arial"/>
          <w:color w:val="333333"/>
          <w:sz w:val="24"/>
          <w:shd w:val="clear" w:color="auto" w:fill="FFFFFF"/>
        </w:rPr>
        <w:t>日至</w:t>
      </w:r>
      <w:r w:rsidRPr="0009782F">
        <w:rPr>
          <w:rFonts w:ascii="Arial" w:hAnsi="Arial" w:cs="Arial"/>
          <w:color w:val="333333"/>
          <w:sz w:val="24"/>
          <w:shd w:val="clear" w:color="auto" w:fill="FFFFFF"/>
        </w:rPr>
        <w:t>22</w:t>
      </w:r>
      <w:r w:rsidRPr="0009782F">
        <w:rPr>
          <w:rFonts w:ascii="Arial" w:hAnsi="Arial" w:cs="Arial"/>
          <w:color w:val="333333"/>
          <w:sz w:val="24"/>
          <w:shd w:val="clear" w:color="auto" w:fill="FFFFFF"/>
        </w:rPr>
        <w:t xml:space="preserve">日，中共十一届三中全会在北京召开。十一届三中全会的主题报告：邓小平《解放思想，实事求是，团结一致向前看》的讲话。　</w:t>
      </w:r>
      <w:r w:rsidRPr="0009782F">
        <w:rPr>
          <w:rFonts w:ascii="Arial" w:hAnsi="Arial" w:cs="Arial"/>
          <w:color w:val="333333"/>
          <w:sz w:val="24"/>
          <w:shd w:val="clear" w:color="auto" w:fill="FFFFFF"/>
        </w:rPr>
        <w:t xml:space="preserve"> •</w:t>
      </w:r>
      <w:r w:rsidRPr="0009782F">
        <w:rPr>
          <w:rFonts w:ascii="Arial" w:hAnsi="Arial" w:cs="Arial"/>
          <w:color w:val="333333"/>
          <w:sz w:val="24"/>
          <w:shd w:val="clear" w:color="auto" w:fill="FFFFFF"/>
        </w:rPr>
        <w:t>冲破长期</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左</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的错误的严重束缚，彻底否定了</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两个凡是</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的错误方针，高度评价了关于真理标准问题的讨论，并且断然否定</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以阶级斗争为纲</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的指导思想，</w:t>
      </w:r>
      <w:proofErr w:type="gramStart"/>
      <w:r w:rsidRPr="0009782F">
        <w:rPr>
          <w:rFonts w:ascii="Arial" w:hAnsi="Arial" w:cs="Arial"/>
          <w:color w:val="333333"/>
          <w:sz w:val="24"/>
          <w:shd w:val="clear" w:color="auto" w:fill="FFFFFF"/>
        </w:rPr>
        <w:t>作出</w:t>
      </w:r>
      <w:proofErr w:type="gramEnd"/>
      <w:r w:rsidRPr="0009782F">
        <w:rPr>
          <w:rFonts w:ascii="Arial" w:hAnsi="Arial" w:cs="Arial"/>
          <w:color w:val="333333"/>
          <w:sz w:val="24"/>
          <w:shd w:val="clear" w:color="auto" w:fill="FFFFFF"/>
        </w:rPr>
        <w:t xml:space="preserve">了把工作重点转移到社会主义现代化建设上来和实行改革开放的战略决策，重新确立了马克思主义的思想路线、政治路线和组织路线。　　</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全会公报全面分析了当前的主要矛盾和主要任务，指明了改革开放的方向。指出：</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大规模的急风暴雨式的群众阶级斗争已经基本结束，今后应该按照严格区别和正确处理两类不同性质的矛盾的方针去解决，按照宪法和法律规定的程序去解决。</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实现四个现代化，要求大幅度地提高生产力，也就必然要求多方面地改变同生产力发展不相适应的生产关系和上层建筑，改变一切</w:t>
      </w:r>
      <w:proofErr w:type="gramStart"/>
      <w:r w:rsidRPr="0009782F">
        <w:rPr>
          <w:rFonts w:ascii="Arial" w:hAnsi="Arial" w:cs="Arial"/>
          <w:color w:val="333333"/>
          <w:sz w:val="24"/>
          <w:shd w:val="clear" w:color="auto" w:fill="FFFFFF"/>
        </w:rPr>
        <w:t>不</w:t>
      </w:r>
      <w:proofErr w:type="gramEnd"/>
      <w:r w:rsidRPr="0009782F">
        <w:rPr>
          <w:rFonts w:ascii="Arial" w:hAnsi="Arial" w:cs="Arial"/>
          <w:color w:val="333333"/>
          <w:sz w:val="24"/>
          <w:shd w:val="clear" w:color="auto" w:fill="FFFFFF"/>
        </w:rPr>
        <w:t>适应的管理方式、活动方式和思想方式，因而是一场深刻的革命。</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 xml:space="preserve">　　</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全会</w:t>
      </w:r>
      <w:proofErr w:type="gramStart"/>
      <w:r w:rsidRPr="0009782F">
        <w:rPr>
          <w:rFonts w:ascii="Arial" w:hAnsi="Arial" w:cs="Arial"/>
          <w:color w:val="333333"/>
          <w:sz w:val="24"/>
          <w:shd w:val="clear" w:color="auto" w:fill="FFFFFF"/>
        </w:rPr>
        <w:t>作出</w:t>
      </w:r>
      <w:proofErr w:type="gramEnd"/>
      <w:r w:rsidRPr="0009782F">
        <w:rPr>
          <w:rFonts w:ascii="Arial" w:hAnsi="Arial" w:cs="Arial"/>
          <w:color w:val="333333"/>
          <w:sz w:val="24"/>
          <w:shd w:val="clear" w:color="auto" w:fill="FFFFFF"/>
        </w:rPr>
        <w:t>了一系列具有深远影响的重大决定：</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决定全党工作的着重点应该转移到社会主义现代化建设上来；</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决定在党的生活和国家政治生活中加强民主，明确党的思想路线，加强党的领导机构和成立中央纪律检查委员会；</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决定把立法工作摆到全国人民代表大会及其常务委员会的重要议程上来；</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决定保障人民民主、加强社会主义法制等问题。</w:t>
      </w:r>
    </w:p>
    <w:p w:rsidR="0009782F" w:rsidRDefault="0009782F">
      <w:pPr>
        <w:rPr>
          <w:rFonts w:ascii="Arial" w:hAnsi="Arial" w:cs="Arial" w:hint="eastAsia"/>
          <w:color w:val="333333"/>
          <w:sz w:val="24"/>
          <w:shd w:val="clear" w:color="auto" w:fill="FFFFFF"/>
        </w:rPr>
      </w:pPr>
      <w:r w:rsidRPr="0009782F">
        <w:rPr>
          <w:rFonts w:ascii="Arial" w:hAnsi="Arial" w:cs="Arial"/>
          <w:color w:val="333333"/>
          <w:sz w:val="24"/>
          <w:shd w:val="clear" w:color="auto" w:fill="FFFFFF"/>
        </w:rPr>
        <w:t>意义：中共十一届三中全会是新中国成立以来党的历史上具有深远意义的伟大转折。全会结束了粉碎</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四人帮</w:t>
      </w:r>
      <w:r w:rsidRPr="0009782F">
        <w:rPr>
          <w:rFonts w:ascii="Arial" w:hAnsi="Arial" w:cs="Arial"/>
          <w:color w:val="333333"/>
          <w:sz w:val="24"/>
          <w:shd w:val="clear" w:color="auto" w:fill="FFFFFF"/>
        </w:rPr>
        <w:t>”</w:t>
      </w:r>
      <w:r w:rsidRPr="0009782F">
        <w:rPr>
          <w:rFonts w:ascii="Arial" w:hAnsi="Arial" w:cs="Arial"/>
          <w:color w:val="333333"/>
          <w:sz w:val="24"/>
          <w:shd w:val="clear" w:color="auto" w:fill="FFFFFF"/>
        </w:rPr>
        <w:t>后两年在徘徊中前进的局面，开始了中国共产党在思想、政治、组织等领域的全面拨乱反正，形成了以邓小平为核心的党的中央领导集体，揭开了社会主义改革开放的序幕。以这次全会为起点，中国进入了改革开放和社会主义现代化建设的历史新时期。</w:t>
      </w:r>
    </w:p>
    <w:p w:rsidR="0009782F" w:rsidRDefault="0009782F" w:rsidP="0009782F">
      <w:pPr>
        <w:widowControl/>
        <w:rPr>
          <w:rFonts w:eastAsiaTheme="minorEastAsia" w:cs="Calibri" w:hint="eastAsia"/>
          <w:color w:val="000000"/>
          <w:kern w:val="0"/>
          <w:sz w:val="24"/>
          <w:lang/>
        </w:rPr>
      </w:pPr>
    </w:p>
    <w:p w:rsidR="0009782F" w:rsidRPr="0009782F" w:rsidRDefault="0009782F" w:rsidP="0009782F">
      <w:pPr>
        <w:widowControl/>
        <w:rPr>
          <w:rFonts w:ascii="仿宋_GB2312" w:eastAsia="仿宋_GB2312" w:hAnsi="仿宋_GB2312" w:cs="仿宋_GB2312"/>
          <w:color w:val="212121"/>
          <w:sz w:val="32"/>
          <w:szCs w:val="32"/>
        </w:rPr>
      </w:pPr>
      <w:r>
        <w:rPr>
          <w:rFonts w:eastAsia="-webkit-standard" w:cs="Calibri"/>
          <w:color w:val="000000"/>
          <w:kern w:val="0"/>
          <w:sz w:val="24"/>
          <w:lang/>
        </w:rPr>
        <w:t>3.2</w:t>
      </w:r>
      <w:r>
        <w:rPr>
          <w:rFonts w:eastAsia="-webkit-standard" w:cs="Calibri"/>
          <w:color w:val="000000"/>
          <w:kern w:val="0"/>
          <w:sz w:val="24"/>
          <w:lang/>
        </w:rPr>
        <w:t>对党史工作的认识</w:t>
      </w:r>
      <w:r>
        <w:rPr>
          <w:rFonts w:eastAsia="-webkit-standard" w:cs="Calibri" w:hint="eastAsia"/>
          <w:color w:val="000000"/>
          <w:kern w:val="0"/>
          <w:sz w:val="24"/>
          <w:lang/>
        </w:rPr>
        <w:t>。</w:t>
      </w:r>
    </w:p>
    <w:p w:rsidR="0009782F" w:rsidRDefault="0009782F" w:rsidP="0009782F">
      <w:pPr>
        <w:ind w:firstLineChars="100" w:firstLine="210"/>
      </w:pPr>
      <w:r>
        <w:rPr>
          <w:rFonts w:hint="eastAsia"/>
        </w:rPr>
        <w:t>学习党史是我们每天的必修课程，读史明智，鉴往知来，我们已驶入新时代的征程，伟大梦想召唤我们持续奋斗，砥砺前行。在千帆竞发、大有可为的新时代，我们要认认真真学党</w:t>
      </w:r>
      <w:r>
        <w:rPr>
          <w:rFonts w:hint="eastAsia"/>
        </w:rPr>
        <w:lastRenderedPageBreak/>
        <w:t>史，切切实实强素质，扎扎实实抓工作，砥砺奋进，劈波斩浪，谱写新时代高质量发展的新篇章。我给自己学习党史树立了三大目的并为止奋斗。</w:t>
      </w:r>
    </w:p>
    <w:p w:rsidR="0009782F" w:rsidRDefault="0009782F" w:rsidP="0009782F">
      <w:pPr>
        <w:ind w:firstLineChars="100" w:firstLine="210"/>
      </w:pPr>
      <w:r>
        <w:t>学党史，固本培元，锻造过硬的政治素质。学习党史，要深刻感悟革命先辈们的思想境界和家国情怀，传承红色基因，练就坚强意志，做到讲政治、顾大局、讲团结、讲奉献，一心一意跟党走，为培养符合社会需要的高素质应用型人才贡献应有之力。</w:t>
      </w:r>
    </w:p>
    <w:p w:rsidR="0009782F" w:rsidRDefault="0009782F" w:rsidP="0009782F">
      <w:pPr>
        <w:ind w:firstLineChars="100" w:firstLine="210"/>
        <w:rPr>
          <w:rFonts w:hint="eastAsia"/>
        </w:rPr>
      </w:pPr>
      <w:r>
        <w:t>学党史，干事创业，练就扎实的专业技能。学习党史，要增强奋斗精神，练就精湛的专业技能，提高干事创业的本领。目前，国家和学校的</w:t>
      </w:r>
      <w:r>
        <w:t>“</w:t>
      </w:r>
      <w:r>
        <w:t>十四五</w:t>
      </w:r>
      <w:r>
        <w:t>”</w:t>
      </w:r>
      <w:r>
        <w:t>均已开启，我们应当以此为契机，</w:t>
      </w:r>
      <w:proofErr w:type="gramStart"/>
      <w:r>
        <w:t>增强想</w:t>
      </w:r>
      <w:proofErr w:type="gramEnd"/>
      <w:r>
        <w:t>干事、能干事、干成事的本领能力。</w:t>
      </w:r>
    </w:p>
    <w:p w:rsidR="00331DD2" w:rsidRPr="0009782F" w:rsidRDefault="0009782F" w:rsidP="0009782F">
      <w:pPr>
        <w:ind w:firstLineChars="100" w:firstLine="210"/>
      </w:pPr>
      <w:r>
        <w:t>学党史，狠抓落实，提高工作的执行力。学习党史，就要增强主人翁精神，强化做好工作的责任感，工作中不打折扣。对照年度工作计划，我们要主动对标和认领工作任务，制定科学合理的工作实施方案，明确责任人、时间表、路线图，以钉钉子精神强化跟踪落实，把工作计划变成美好现实。</w:t>
      </w:r>
      <w:r>
        <w:rPr>
          <w:rFonts w:hint="eastAsia"/>
        </w:rPr>
        <w:t>做好班长的本职工作，高效处理，积极促进班级的团结荣誉感。</w:t>
      </w:r>
    </w:p>
    <w:sectPr w:rsidR="00331DD2" w:rsidRPr="0009782F" w:rsidSect="00331D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
  <w:rsids>
    <w:rsidRoot w:val="00331DD2"/>
    <w:rsid w:val="0009782F"/>
    <w:rsid w:val="00331DD2"/>
    <w:rsid w:val="00FE3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DD2"/>
    <w:pPr>
      <w:widowControl w:val="0"/>
      <w:jc w:val="both"/>
    </w:pPr>
    <w:rPr>
      <w:rFonts w:ascii="Calibri" w:hAnsi="Calibri" w:cs="宋体"/>
      <w:kern w:val="2"/>
      <w:sz w:val="21"/>
      <w:szCs w:val="24"/>
    </w:rPr>
  </w:style>
  <w:style w:type="paragraph" w:styleId="1">
    <w:name w:val="heading 1"/>
    <w:basedOn w:val="a"/>
    <w:next w:val="a"/>
    <w:qFormat/>
    <w:rsid w:val="00331DD2"/>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Win10</cp:lastModifiedBy>
  <cp:revision>3</cp:revision>
  <dcterms:created xsi:type="dcterms:W3CDTF">2020-10-12T16:25:00Z</dcterms:created>
  <dcterms:modified xsi:type="dcterms:W3CDTF">2021-03-27T05:27:00Z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