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33DAA" w14:textId="0B879217" w:rsidR="00F750AC" w:rsidRDefault="00977A9F" w:rsidP="00730AFE">
      <w:pPr>
        <w:jc w:val="center"/>
        <w:rPr>
          <w:rFonts w:ascii="宋体" w:eastAsia="宋体" w:hAnsi="宋体"/>
          <w:sz w:val="24"/>
          <w:szCs w:val="24"/>
        </w:rPr>
      </w:pPr>
      <w:r>
        <w:rPr>
          <w:rFonts w:ascii="宋体" w:eastAsia="宋体" w:hAnsi="宋体" w:hint="eastAsia"/>
          <w:sz w:val="24"/>
          <w:szCs w:val="24"/>
        </w:rPr>
        <w:t>第二次小组讨论第二题</w:t>
      </w:r>
    </w:p>
    <w:p w14:paraId="04319D0D" w14:textId="77777777" w:rsidR="00977A9F" w:rsidRDefault="00977A9F" w:rsidP="00730AFE">
      <w:pPr>
        <w:spacing w:line="360" w:lineRule="auto"/>
        <w:ind w:firstLineChars="200" w:firstLine="480"/>
        <w:rPr>
          <w:rFonts w:ascii="宋体" w:eastAsia="宋体" w:hAnsi="宋体"/>
          <w:sz w:val="24"/>
          <w:szCs w:val="24"/>
        </w:rPr>
      </w:pPr>
      <w:r w:rsidRPr="00977A9F">
        <w:rPr>
          <w:rFonts w:ascii="宋体" w:eastAsia="宋体" w:hAnsi="宋体" w:hint="eastAsia"/>
          <w:sz w:val="24"/>
          <w:szCs w:val="24"/>
        </w:rPr>
        <w:t>董必武是我国著名的军事家和革命家，他出生于</w:t>
      </w:r>
      <w:r w:rsidRPr="00977A9F">
        <w:rPr>
          <w:rFonts w:ascii="宋体" w:eastAsia="宋体" w:hAnsi="宋体"/>
          <w:sz w:val="24"/>
          <w:szCs w:val="24"/>
        </w:rPr>
        <w:t>1886年，他是湖北黄安县人，他出生于一个普通家庭，但董必武从小就聪明好学，所以在1903年的时候就考取了当地的秀才。董必武不仅仅是一位优秀的军事家和革命家同时他在日常生活中也是一位很优秀的人，仔细研究董必武同志，不难发现功勋卓著的董老不仅是一位出色的革命家兼诗人，而且还是一位少有的“清官”。</w:t>
      </w:r>
    </w:p>
    <w:p w14:paraId="6AFC2C02" w14:textId="7E629E90" w:rsidR="00977A9F" w:rsidRDefault="00977A9F" w:rsidP="00730AFE">
      <w:pPr>
        <w:spacing w:line="360" w:lineRule="auto"/>
        <w:ind w:firstLineChars="200" w:firstLine="420"/>
        <w:rPr>
          <w:rFonts w:ascii="宋体" w:eastAsia="宋体" w:hAnsi="宋体"/>
          <w:sz w:val="24"/>
          <w:szCs w:val="24"/>
        </w:rPr>
      </w:pPr>
      <w:r w:rsidRPr="00977A9F">
        <w:t xml:space="preserve"> </w:t>
      </w:r>
      <w:r w:rsidRPr="00977A9F">
        <w:rPr>
          <w:rFonts w:ascii="宋体" w:eastAsia="宋体" w:hAnsi="宋体"/>
          <w:sz w:val="24"/>
          <w:szCs w:val="24"/>
        </w:rPr>
        <w:t>1957年，董老做了最高人民法院院长。当时，他家住在北京钟鼓楼后的一个昔日王府的大院里。院子很大，有花园有水池，很气派。他的儿女们也都乐意住在这里。由于“高院”离此很远，每天往返不仅不方便，而且还需要很多人来送文件，花费了不人力物力。董老考虑着搬到离“高院”较近的中南海去居住，尽管当时中南海的房子较为窄旧，但他仍不改初衷。一天晚上，董老和盘托出自己的主意，却立即遭到尚在读书的子女们的反对。董老耐心细致地对全家人说：“第一，为我一个人，要有警卫排，要烧锅炉，要煤，要人跑这么远送文件，搬到中南海，这些都统一解决</w:t>
      </w:r>
      <w:r w:rsidRPr="00977A9F">
        <w:rPr>
          <w:rFonts w:ascii="宋体" w:eastAsia="宋体" w:hAnsi="宋体" w:hint="eastAsia"/>
          <w:sz w:val="24"/>
          <w:szCs w:val="24"/>
        </w:rPr>
        <w:t>了，为国家节省了人力物力。我不该搬吗？该搬。这二呢？”稍作停顿后，他更深沉地继续说道：“我上班太远，要坐很长一段距离的汽车，要用掉不少汽油。如果家在中南海，再到高院上班，近了一半路程，也就节约了一半汽油。我们国家还穷啊。”</w:t>
      </w:r>
    </w:p>
    <w:p w14:paraId="2869E5E9" w14:textId="434E3765" w:rsidR="00977A9F" w:rsidRPr="00977A9F" w:rsidRDefault="00977A9F" w:rsidP="00730AFE">
      <w:pPr>
        <w:spacing w:line="360" w:lineRule="auto"/>
        <w:ind w:firstLineChars="200" w:firstLine="480"/>
        <w:rPr>
          <w:rFonts w:ascii="宋体" w:eastAsia="宋体" w:hAnsi="宋体" w:hint="eastAsia"/>
          <w:sz w:val="24"/>
          <w:szCs w:val="24"/>
        </w:rPr>
      </w:pPr>
      <w:r w:rsidRPr="00977A9F">
        <w:rPr>
          <w:rFonts w:ascii="宋体" w:eastAsia="宋体" w:hAnsi="宋体" w:hint="eastAsia"/>
          <w:sz w:val="24"/>
          <w:szCs w:val="24"/>
        </w:rPr>
        <w:t>董必武始终坚守共产党人奋斗不已的理想信念，始终奉行为老百姓当勤务员和实事求是的精神。</w:t>
      </w:r>
      <w:r>
        <w:rPr>
          <w:rFonts w:ascii="宋体" w:eastAsia="宋体" w:hAnsi="宋体" w:hint="eastAsia"/>
          <w:sz w:val="24"/>
          <w:szCs w:val="24"/>
        </w:rPr>
        <w:t>他一生都在坚持</w:t>
      </w:r>
      <w:r w:rsidRPr="00977A9F">
        <w:rPr>
          <w:rFonts w:ascii="宋体" w:eastAsia="宋体" w:hAnsi="宋体" w:hint="eastAsia"/>
          <w:sz w:val="24"/>
          <w:szCs w:val="24"/>
        </w:rPr>
        <w:t>学习脚踏实地的工作和老老实实为人民服务的作风。”</w:t>
      </w:r>
      <w:r w:rsidRPr="00977A9F">
        <w:rPr>
          <w:rFonts w:hint="eastAsia"/>
        </w:rPr>
        <w:t xml:space="preserve"> </w:t>
      </w:r>
      <w:r w:rsidRPr="00977A9F">
        <w:rPr>
          <w:rFonts w:ascii="宋体" w:eastAsia="宋体" w:hAnsi="宋体" w:hint="eastAsia"/>
          <w:sz w:val="24"/>
          <w:szCs w:val="24"/>
        </w:rPr>
        <w:t>在对董必武同志</w:t>
      </w:r>
      <w:r>
        <w:rPr>
          <w:rFonts w:ascii="宋体" w:eastAsia="宋体" w:hAnsi="宋体" w:hint="eastAsia"/>
          <w:sz w:val="24"/>
          <w:szCs w:val="24"/>
        </w:rPr>
        <w:t>生平故事</w:t>
      </w:r>
      <w:r w:rsidRPr="00977A9F">
        <w:rPr>
          <w:rFonts w:ascii="宋体" w:eastAsia="宋体" w:hAnsi="宋体" w:hint="eastAsia"/>
          <w:sz w:val="24"/>
          <w:szCs w:val="24"/>
        </w:rPr>
        <w:t>的探寻中，</w:t>
      </w:r>
      <w:r>
        <w:rPr>
          <w:rFonts w:ascii="宋体" w:eastAsia="宋体" w:hAnsi="宋体" w:hint="eastAsia"/>
          <w:sz w:val="24"/>
          <w:szCs w:val="24"/>
        </w:rPr>
        <w:t>我深深</w:t>
      </w:r>
      <w:r w:rsidRPr="00977A9F">
        <w:rPr>
          <w:rFonts w:ascii="宋体" w:eastAsia="宋体" w:hAnsi="宋体" w:hint="eastAsia"/>
          <w:sz w:val="24"/>
          <w:szCs w:val="24"/>
        </w:rPr>
        <w:t>感受到了革命家风、红色基因的重要意义。</w:t>
      </w:r>
      <w:r w:rsidR="00730AFE" w:rsidRPr="00730AFE">
        <w:rPr>
          <w:rFonts w:ascii="宋体" w:eastAsia="宋体" w:hAnsi="宋体" w:hint="eastAsia"/>
          <w:sz w:val="24"/>
          <w:szCs w:val="24"/>
        </w:rPr>
        <w:t>这种</w:t>
      </w:r>
      <w:r w:rsidR="00730AFE">
        <w:rPr>
          <w:rFonts w:ascii="宋体" w:eastAsia="宋体" w:hAnsi="宋体" w:hint="eastAsia"/>
          <w:sz w:val="24"/>
          <w:szCs w:val="24"/>
        </w:rPr>
        <w:t>精神</w:t>
      </w:r>
      <w:r w:rsidR="00730AFE" w:rsidRPr="00730AFE">
        <w:rPr>
          <w:rFonts w:ascii="宋体" w:eastAsia="宋体" w:hAnsi="宋体" w:hint="eastAsia"/>
          <w:sz w:val="24"/>
          <w:szCs w:val="24"/>
        </w:rPr>
        <w:t>董老一生贯彻始终，到现在仍熠熠生</w:t>
      </w:r>
      <w:r w:rsidR="00730AFE" w:rsidRPr="00730AFE">
        <w:rPr>
          <w:rFonts w:ascii="宋体" w:eastAsia="宋体" w:hAnsi="宋体"/>
          <w:sz w:val="24"/>
          <w:szCs w:val="24"/>
        </w:rPr>
        <w:t>辉，指引我们前进、需要我们践行。</w:t>
      </w:r>
    </w:p>
    <w:sectPr w:rsidR="00977A9F" w:rsidRPr="00977A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9F"/>
    <w:rsid w:val="00151D56"/>
    <w:rsid w:val="00730AFE"/>
    <w:rsid w:val="00815B73"/>
    <w:rsid w:val="0097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53F0"/>
  <w15:chartTrackingRefBased/>
  <w15:docId w15:val="{67E5BA43-9FBE-48DA-A184-1B0A6E25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06CF1-D813-46F7-8039-886567DE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敏婷</dc:creator>
  <cp:keywords/>
  <dc:description/>
  <cp:lastModifiedBy>敏婷</cp:lastModifiedBy>
  <cp:revision>1</cp:revision>
  <dcterms:created xsi:type="dcterms:W3CDTF">2021-03-27T01:32:00Z</dcterms:created>
  <dcterms:modified xsi:type="dcterms:W3CDTF">2021-03-27T01:44:00Z</dcterms:modified>
</cp:coreProperties>
</file>