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13FC49" w14:textId="77777777" w:rsidR="006A4BF5" w:rsidRDefault="00FD736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期党的发展对象培训班第一次小组讨论</w:t>
      </w:r>
    </w:p>
    <w:p w14:paraId="30C2376A" w14:textId="77777777" w:rsidR="006A4BF5" w:rsidRDefault="006A4BF5">
      <w:pPr>
        <w:ind w:firstLineChars="1100" w:firstLine="3520"/>
        <w:rPr>
          <w:rFonts w:ascii="仿宋_GB2312" w:eastAsia="仿宋_GB2312" w:hAnsi="仿宋_GB2312" w:cs="仿宋_GB2312"/>
          <w:sz w:val="32"/>
          <w:szCs w:val="32"/>
        </w:rPr>
      </w:pPr>
    </w:p>
    <w:p w14:paraId="25D4AE82" w14:textId="727E88E2" w:rsidR="006A4BF5" w:rsidRDefault="00FD736B">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学院：数学与计算机科学学院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大数据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姓名：林泽彬</w:t>
      </w:r>
    </w:p>
    <w:p w14:paraId="6B378944" w14:textId="77777777" w:rsidR="006A4BF5" w:rsidRDefault="006A4BF5">
      <w:pPr>
        <w:ind w:firstLineChars="100" w:firstLine="320"/>
        <w:rPr>
          <w:rFonts w:ascii="仿宋_GB2312" w:eastAsia="仿宋_GB2312" w:hAnsi="仿宋_GB2312" w:cs="仿宋_GB2312"/>
          <w:sz w:val="32"/>
          <w:szCs w:val="32"/>
        </w:rPr>
      </w:pPr>
    </w:p>
    <w:p w14:paraId="4C99DFF3" w14:textId="77777777" w:rsidR="006A4BF5" w:rsidRDefault="00FD736B">
      <w:pPr>
        <w:widowControl/>
        <w:rPr>
          <w:rFonts w:ascii="-webkit-standard" w:eastAsia="-webkit-standard" w:hAnsi="-webkit-standard" w:cs="-webkit-standard"/>
          <w:color w:val="000000"/>
          <w:sz w:val="27"/>
          <w:szCs w:val="27"/>
        </w:rPr>
      </w:pPr>
      <w:r>
        <w:rPr>
          <w:rFonts w:eastAsia="-webkit-standard" w:cs="Calibri"/>
          <w:color w:val="000000"/>
          <w:kern w:val="0"/>
          <w:sz w:val="15"/>
          <w:szCs w:val="15"/>
          <w:lang w:bidi="ar"/>
        </w:rPr>
        <w:t>1</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今年是十四五开局之年，我们也即将迎来建党一百周，请</w:t>
      </w:r>
      <w:proofErr w:type="gramStart"/>
      <w:r>
        <w:rPr>
          <w:rFonts w:eastAsia="-webkit-standard" w:cs="Calibri"/>
          <w:color w:val="000000"/>
          <w:kern w:val="0"/>
          <w:sz w:val="24"/>
          <w:lang w:bidi="ar"/>
        </w:rPr>
        <w:t>基于十四五</w:t>
      </w:r>
      <w:proofErr w:type="gramEnd"/>
      <w:r>
        <w:rPr>
          <w:rFonts w:eastAsia="-webkit-standard" w:cs="Calibri"/>
          <w:color w:val="000000"/>
          <w:kern w:val="0"/>
          <w:sz w:val="24"/>
          <w:lang w:bidi="ar"/>
        </w:rPr>
        <w:t>规划和</w:t>
      </w:r>
      <w:r>
        <w:rPr>
          <w:rFonts w:eastAsia="-webkit-standard" w:cs="Calibri"/>
          <w:color w:val="000000"/>
          <w:kern w:val="0"/>
          <w:sz w:val="24"/>
          <w:lang w:bidi="ar"/>
        </w:rPr>
        <w:t>2035</w:t>
      </w:r>
      <w:r>
        <w:rPr>
          <w:rFonts w:eastAsia="-webkit-standard" w:cs="Calibri"/>
          <w:color w:val="000000"/>
          <w:kern w:val="0"/>
          <w:sz w:val="24"/>
          <w:lang w:bidi="ar"/>
        </w:rPr>
        <w:t>年远景目标纲要，谈一谈你想对</w:t>
      </w:r>
      <w:r>
        <w:rPr>
          <w:rFonts w:eastAsia="-webkit-standard" w:cs="Calibri"/>
          <w:color w:val="000000"/>
          <w:kern w:val="0"/>
          <w:sz w:val="24"/>
          <w:lang w:bidi="ar"/>
        </w:rPr>
        <w:t>14</w:t>
      </w:r>
      <w:r>
        <w:rPr>
          <w:rFonts w:eastAsia="-webkit-standard" w:cs="Calibri"/>
          <w:color w:val="000000"/>
          <w:kern w:val="0"/>
          <w:sz w:val="24"/>
          <w:lang w:bidi="ar"/>
        </w:rPr>
        <w:t>年后的你或者中国共产党说些什么？</w:t>
      </w:r>
    </w:p>
    <w:p w14:paraId="46315CFF" w14:textId="51EB22A3" w:rsidR="006A4BF5" w:rsidRDefault="00FD736B">
      <w:pPr>
        <w:widowControl/>
        <w:rPr>
          <w:rFonts w:ascii="-webkit-standard" w:eastAsia="-webkit-standard" w:hAnsi="-webkit-standard" w:cs="-webkit-standard" w:hint="eastAsia"/>
          <w:color w:val="000000"/>
          <w:sz w:val="27"/>
          <w:szCs w:val="27"/>
        </w:rPr>
      </w:pPr>
      <w:r>
        <w:rPr>
          <w:rFonts w:ascii="-webkit-standard" w:eastAsia="-webkit-standard" w:hAnsi="-webkit-standard" w:cs="-webkit-standard"/>
          <w:color w:val="000000"/>
          <w:kern w:val="0"/>
          <w:sz w:val="27"/>
          <w:szCs w:val="27"/>
          <w:lang w:bidi="ar"/>
        </w:rPr>
        <w:t> </w:t>
      </w:r>
      <w:r>
        <w:rPr>
          <w:rFonts w:ascii="-webkit-standard" w:eastAsia="-webkit-standard" w:hAnsi="-webkit-standard" w:cs="-webkit-standard" w:hint="eastAsia"/>
          <w:color w:val="000000"/>
          <w:kern w:val="0"/>
          <w:sz w:val="27"/>
          <w:szCs w:val="27"/>
          <w:lang w:bidi="ar"/>
        </w:rPr>
        <w:t>答</w:t>
      </w:r>
      <w:r>
        <w:rPr>
          <w:rFonts w:ascii="-webkit-standard" w:eastAsia="-webkit-standard" w:hAnsi="-webkit-standard" w:cs="-webkit-standard"/>
          <w:color w:val="000000"/>
          <w:kern w:val="0"/>
          <w:sz w:val="27"/>
          <w:szCs w:val="27"/>
          <w:lang w:bidi="ar"/>
        </w:rPr>
        <w:t>:</w:t>
      </w:r>
      <w:r>
        <w:rPr>
          <w:rFonts w:ascii="宋体" w:hAnsi="宋体" w:hint="eastAsia"/>
          <w:color w:val="000000"/>
          <w:kern w:val="0"/>
          <w:sz w:val="27"/>
          <w:szCs w:val="27"/>
          <w:lang w:bidi="ar"/>
        </w:rPr>
        <w:t>今年是十四五的开局之年，</w:t>
      </w:r>
      <w:r w:rsidRPr="00FD736B">
        <w:rPr>
          <w:rFonts w:ascii="宋体" w:hAnsi="宋体"/>
          <w:color w:val="000000"/>
          <w:kern w:val="0"/>
          <w:sz w:val="27"/>
          <w:szCs w:val="27"/>
          <w:lang w:bidi="ar"/>
        </w:rPr>
        <w:t>也是奔向2035年远景目标的新起点</w:t>
      </w:r>
      <w:r>
        <w:rPr>
          <w:rFonts w:ascii="宋体" w:hAnsi="宋体" w:hint="eastAsia"/>
          <w:color w:val="000000"/>
          <w:kern w:val="0"/>
          <w:sz w:val="27"/>
          <w:szCs w:val="27"/>
          <w:lang w:bidi="ar"/>
        </w:rPr>
        <w:t>，作为大学生，我们应该努力学习，加强科学文化素质，学好专业知识技能，为中国特色社会主义事业做出自己的贡献。我想1</w:t>
      </w:r>
      <w:r>
        <w:rPr>
          <w:rFonts w:ascii="宋体" w:hAnsi="宋体"/>
          <w:color w:val="000000"/>
          <w:kern w:val="0"/>
          <w:sz w:val="27"/>
          <w:szCs w:val="27"/>
          <w:lang w:bidi="ar"/>
        </w:rPr>
        <w:t>4</w:t>
      </w:r>
      <w:r>
        <w:rPr>
          <w:rFonts w:ascii="宋体" w:hAnsi="宋体" w:hint="eastAsia"/>
          <w:color w:val="000000"/>
          <w:kern w:val="0"/>
          <w:sz w:val="27"/>
          <w:szCs w:val="27"/>
          <w:lang w:bidi="ar"/>
        </w:rPr>
        <w:t>年后的我应该已经有足够的能力可以为党和国家贡献出自己的一份力量，1</w:t>
      </w:r>
      <w:r>
        <w:rPr>
          <w:rFonts w:ascii="宋体" w:hAnsi="宋体"/>
          <w:color w:val="000000"/>
          <w:kern w:val="0"/>
          <w:sz w:val="27"/>
          <w:szCs w:val="27"/>
          <w:lang w:bidi="ar"/>
        </w:rPr>
        <w:t>4</w:t>
      </w:r>
      <w:r>
        <w:rPr>
          <w:rFonts w:ascii="宋体" w:hAnsi="宋体" w:hint="eastAsia"/>
          <w:color w:val="000000"/>
          <w:kern w:val="0"/>
          <w:sz w:val="27"/>
          <w:szCs w:val="27"/>
          <w:lang w:bidi="ar"/>
        </w:rPr>
        <w:t>年后的我们也一定能解决被“卡脖子”的困境，跻身创新型国家前列。</w:t>
      </w:r>
    </w:p>
    <w:p w14:paraId="6EC975CE" w14:textId="77777777" w:rsidR="006A4BF5" w:rsidRDefault="00FD736B">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p>
    <w:p w14:paraId="41B95181" w14:textId="77777777" w:rsidR="006A4BF5" w:rsidRDefault="00FD736B">
      <w:pPr>
        <w:widowControl/>
        <w:rPr>
          <w:rFonts w:eastAsia="-webkit-standard" w:cs="Calibri"/>
          <w:color w:val="000000"/>
          <w:kern w:val="0"/>
          <w:sz w:val="24"/>
          <w:lang w:bidi="ar"/>
        </w:rPr>
      </w:pPr>
      <w:r>
        <w:rPr>
          <w:rFonts w:eastAsia="-webkit-standard" w:cs="Calibri"/>
          <w:color w:val="000000"/>
          <w:kern w:val="0"/>
          <w:sz w:val="24"/>
          <w:lang w:bidi="ar"/>
        </w:rPr>
        <w:t>2</w:t>
      </w:r>
      <w:r>
        <w:rPr>
          <w:rFonts w:eastAsia="-webkit-standard" w:cs="Calibri"/>
          <w:color w:val="000000"/>
          <w:kern w:val="0"/>
          <w:sz w:val="24"/>
          <w:lang w:bidi="ar"/>
        </w:rPr>
        <w:t>、</w:t>
      </w:r>
      <w:r>
        <w:rPr>
          <w:rFonts w:eastAsia="-webkit-standard" w:cs="Calibri"/>
          <w:color w:val="000000"/>
          <w:kern w:val="0"/>
          <w:sz w:val="24"/>
          <w:lang w:bidi="ar"/>
        </w:rPr>
        <w:t>1921</w:t>
      </w:r>
      <w:r>
        <w:rPr>
          <w:rFonts w:eastAsia="-webkit-standard" w:cs="Calibri"/>
          <w:color w:val="000000"/>
          <w:kern w:val="0"/>
          <w:sz w:val="24"/>
          <w:lang w:bidi="ar"/>
        </w:rPr>
        <w:t>年建党的伟人有李汉俊、李达、张国焘、刘仁静、毛泽东、何叔衡、董必武等。试选一人，自选角度，说一说他们的生平故事，谈一谈你的感想。</w:t>
      </w:r>
    </w:p>
    <w:p w14:paraId="7D788A77" w14:textId="77777777" w:rsidR="006A4BF5" w:rsidRDefault="00FD736B">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1464F7CF" w14:textId="77777777" w:rsidR="006A4BF5" w:rsidRDefault="00FD736B">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p>
    <w:p w14:paraId="00838E5B" w14:textId="77777777" w:rsidR="006A4BF5" w:rsidRDefault="00FD736B">
      <w:pPr>
        <w:widowControl/>
        <w:rPr>
          <w:rFonts w:ascii="-webkit-standard" w:eastAsia="-webkit-standard" w:hAnsi="-webkit-standard" w:cs="-webkit-standard"/>
          <w:color w:val="000000"/>
          <w:sz w:val="27"/>
          <w:szCs w:val="27"/>
        </w:rPr>
      </w:pPr>
      <w:r>
        <w:rPr>
          <w:rFonts w:eastAsia="-webkit-standard" w:cs="Calibri" w:hint="eastAsia"/>
          <w:color w:val="000000"/>
          <w:kern w:val="0"/>
          <w:sz w:val="15"/>
          <w:szCs w:val="15"/>
          <w:lang w:bidi="ar"/>
        </w:rPr>
        <w:t>3</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今年是建党一百周年，回顾历史，我党历史上有许多重大事件，如南昌起义、八七会议、十一届三中全会等。</w:t>
      </w:r>
    </w:p>
    <w:p w14:paraId="51F8D77B" w14:textId="77777777" w:rsidR="006A4BF5" w:rsidRDefault="00FD736B">
      <w:pPr>
        <w:widowControl/>
        <w:ind w:firstLine="480"/>
        <w:rPr>
          <w:rFonts w:eastAsia="-webkit-standard" w:cs="Calibri"/>
          <w:color w:val="000000"/>
          <w:kern w:val="0"/>
          <w:sz w:val="24"/>
          <w:lang w:bidi="ar"/>
        </w:rPr>
      </w:pPr>
      <w:r>
        <w:rPr>
          <w:rFonts w:eastAsia="-webkit-standard" w:cs="Calibri"/>
          <w:color w:val="000000"/>
          <w:kern w:val="0"/>
          <w:sz w:val="24"/>
          <w:lang w:bidi="ar"/>
        </w:rPr>
        <w:t xml:space="preserve">3.1 </w:t>
      </w:r>
      <w:r>
        <w:rPr>
          <w:rFonts w:eastAsia="-webkit-standard" w:cs="Calibri"/>
          <w:color w:val="000000"/>
          <w:kern w:val="0"/>
          <w:sz w:val="24"/>
          <w:lang w:bidi="ar"/>
        </w:rPr>
        <w:t>请选择其中一个历史事件简要介绍，并谈谈你对其意义的认识；</w:t>
      </w:r>
    </w:p>
    <w:p w14:paraId="526F59C8" w14:textId="77777777" w:rsidR="006A4BF5" w:rsidRDefault="00FD736B">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14D439A2" w14:textId="77777777" w:rsidR="006A4BF5" w:rsidRDefault="00FD736B">
      <w:pPr>
        <w:widowControl/>
        <w:ind w:firstLine="480"/>
        <w:rPr>
          <w:rFonts w:ascii="仿宋_GB2312" w:eastAsia="仿宋_GB2312" w:hAnsi="仿宋_GB2312" w:cs="仿宋_GB2312"/>
          <w:color w:val="212121"/>
          <w:sz w:val="32"/>
          <w:szCs w:val="32"/>
        </w:rPr>
      </w:pPr>
      <w:r>
        <w:rPr>
          <w:rFonts w:eastAsia="-webkit-standard" w:cs="Calibri"/>
          <w:color w:val="000000"/>
          <w:kern w:val="0"/>
          <w:sz w:val="24"/>
          <w:lang w:bidi="ar"/>
        </w:rPr>
        <w:t>3.2 2</w:t>
      </w:r>
      <w:r>
        <w:rPr>
          <w:rFonts w:eastAsia="-webkit-standard" w:cs="Calibri"/>
          <w:color w:val="000000"/>
          <w:kern w:val="0"/>
          <w:sz w:val="24"/>
          <w:lang w:bidi="ar"/>
        </w:rPr>
        <w:t>月</w:t>
      </w:r>
      <w:r>
        <w:rPr>
          <w:rFonts w:eastAsia="-webkit-standard" w:cs="Calibri"/>
          <w:color w:val="000000"/>
          <w:kern w:val="0"/>
          <w:sz w:val="24"/>
          <w:lang w:bidi="ar"/>
        </w:rPr>
        <w:t>20</w:t>
      </w:r>
      <w:r>
        <w:rPr>
          <w:rFonts w:eastAsia="-webkit-standard" w:cs="Calibri"/>
          <w:color w:val="000000"/>
          <w:kern w:val="0"/>
          <w:sz w:val="24"/>
          <w:lang w:bidi="ar"/>
        </w:rPr>
        <w:t>日，党史学习教育动员大会在北京召开。谈谈你对党史工作的认识</w:t>
      </w:r>
      <w:r>
        <w:rPr>
          <w:rFonts w:eastAsia="-webkit-standard" w:cs="Calibri" w:hint="eastAsia"/>
          <w:color w:val="000000"/>
          <w:kern w:val="0"/>
          <w:sz w:val="24"/>
          <w:lang w:bidi="ar"/>
        </w:rPr>
        <w:t>。</w:t>
      </w:r>
    </w:p>
    <w:p w14:paraId="2CB3A583" w14:textId="77777777" w:rsidR="006A4BF5" w:rsidRDefault="00FD736B">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14:paraId="02E16C22" w14:textId="77777777" w:rsidR="006A4BF5" w:rsidRDefault="006A4BF5">
      <w:pPr>
        <w:rPr>
          <w:rFonts w:ascii="仿宋_GB2312" w:eastAsia="仿宋_GB2312" w:hAnsi="仿宋_GB2312" w:cs="仿宋_GB2312"/>
          <w:sz w:val="32"/>
          <w:szCs w:val="32"/>
        </w:rPr>
      </w:pPr>
    </w:p>
    <w:p w14:paraId="1CFE0A27" w14:textId="77777777" w:rsidR="006A4BF5" w:rsidRDefault="006A4BF5">
      <w:pPr>
        <w:rPr>
          <w:rFonts w:ascii="仿宋_GB2312" w:eastAsia="仿宋_GB2312" w:hAnsi="仿宋_GB2312" w:cs="仿宋_GB2312"/>
          <w:sz w:val="32"/>
          <w:szCs w:val="32"/>
        </w:rPr>
      </w:pPr>
    </w:p>
    <w:p w14:paraId="58D83DAE" w14:textId="77777777" w:rsidR="006A4BF5" w:rsidRDefault="006A4BF5">
      <w:pPr>
        <w:rPr>
          <w:rFonts w:ascii="仿宋_GB2312" w:eastAsia="仿宋_GB2312" w:hAnsi="仿宋_GB2312" w:cs="仿宋_GB2312"/>
          <w:sz w:val="32"/>
          <w:szCs w:val="32"/>
        </w:rPr>
      </w:pPr>
    </w:p>
    <w:p w14:paraId="7AC31FF0" w14:textId="77777777" w:rsidR="006A4BF5" w:rsidRDefault="006A4BF5">
      <w:pPr>
        <w:rPr>
          <w:rFonts w:ascii="仿宋_GB2312" w:eastAsia="仿宋_GB2312" w:hAnsi="仿宋_GB2312" w:cs="仿宋_GB2312"/>
          <w:sz w:val="32"/>
          <w:szCs w:val="32"/>
        </w:rPr>
      </w:pPr>
    </w:p>
    <w:p w14:paraId="2AAD3153" w14:textId="77777777" w:rsidR="006A4BF5" w:rsidRDefault="006A4BF5">
      <w:pPr>
        <w:rPr>
          <w:rFonts w:ascii="仿宋_GB2312" w:eastAsia="仿宋_GB2312" w:hAnsi="仿宋_GB2312" w:cs="仿宋_GB2312"/>
          <w:sz w:val="32"/>
          <w:szCs w:val="32"/>
        </w:rPr>
      </w:pPr>
    </w:p>
    <w:p w14:paraId="514A0FCC" w14:textId="77777777" w:rsidR="006A4BF5" w:rsidRDefault="006A4BF5">
      <w:pPr>
        <w:rPr>
          <w:rFonts w:ascii="仿宋_GB2312" w:eastAsia="仿宋_GB2312" w:hAnsi="仿宋_GB2312" w:cs="仿宋_GB2312"/>
          <w:sz w:val="32"/>
          <w:szCs w:val="32"/>
        </w:rPr>
      </w:pPr>
    </w:p>
    <w:p w14:paraId="214CEC5D" w14:textId="77777777" w:rsidR="006A4BF5" w:rsidRDefault="006A4BF5">
      <w:pPr>
        <w:rPr>
          <w:rFonts w:ascii="仿宋_GB2312" w:eastAsia="仿宋_GB2312" w:hAnsi="仿宋_GB2312" w:cs="仿宋_GB2312"/>
          <w:sz w:val="32"/>
          <w:szCs w:val="32"/>
        </w:rPr>
      </w:pPr>
    </w:p>
    <w:p w14:paraId="1F146ACD" w14:textId="77777777" w:rsidR="006A4BF5" w:rsidRDefault="006A4BF5">
      <w:pPr>
        <w:rPr>
          <w:rFonts w:ascii="仿宋_GB2312" w:eastAsia="仿宋_GB2312" w:hAnsi="仿宋_GB2312" w:cs="仿宋_GB2312"/>
          <w:sz w:val="32"/>
          <w:szCs w:val="32"/>
        </w:rPr>
      </w:pPr>
    </w:p>
    <w:p w14:paraId="6D520B18" w14:textId="77777777" w:rsidR="006A4BF5" w:rsidRDefault="006A4BF5">
      <w:pPr>
        <w:rPr>
          <w:rFonts w:ascii="仿宋_GB2312" w:eastAsia="仿宋_GB2312" w:hAnsi="仿宋_GB2312" w:cs="仿宋_GB2312"/>
          <w:color w:val="000000"/>
          <w:sz w:val="32"/>
          <w:szCs w:val="32"/>
          <w:shd w:val="clear" w:color="auto" w:fill="FFFFFF"/>
        </w:rPr>
      </w:pPr>
    </w:p>
    <w:sectPr w:rsidR="006A4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F5"/>
    <w:rsid w:val="006A4BF5"/>
    <w:rsid w:val="00FD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0AF37"/>
  <w15:docId w15:val="{190B0526-F585-458E-8368-584BB9BC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林 泽彬</cp:lastModifiedBy>
  <cp:revision>2</cp:revision>
  <dcterms:created xsi:type="dcterms:W3CDTF">2021-03-25T13:58:00Z</dcterms:created>
  <dcterms:modified xsi:type="dcterms:W3CDTF">2021-03-25T13:58:00Z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