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62" w:rsidRDefault="00101862" w:rsidP="00101862">
      <w:pPr>
        <w:pStyle w:val="a3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第65期党的发展对象培训班第一次小组讨论</w:t>
      </w:r>
    </w:p>
    <w:p w:rsidR="00101862" w:rsidRDefault="00101862" w:rsidP="00101862">
      <w:pPr>
        <w:jc w:val="center"/>
        <w:rPr>
          <w:rFonts w:hint="eastAsia"/>
        </w:rPr>
      </w:pPr>
      <w:r>
        <w:rPr>
          <w:rFonts w:hint="eastAsia"/>
        </w:rPr>
        <w:t>学院：海洋与食品学院</w:t>
      </w:r>
      <w:r>
        <w:rPr>
          <w:rFonts w:hint="eastAsia"/>
        </w:rPr>
        <w:t xml:space="preserve">     </w:t>
      </w:r>
      <w:r>
        <w:rPr>
          <w:rFonts w:hint="eastAsia"/>
        </w:rPr>
        <w:t>年级与专业：</w:t>
      </w:r>
      <w:r>
        <w:rPr>
          <w:rFonts w:hint="eastAsia"/>
        </w:rPr>
        <w:t>18</w:t>
      </w:r>
      <w:r>
        <w:rPr>
          <w:rFonts w:hint="eastAsia"/>
        </w:rPr>
        <w:t>食品科学与工程</w:t>
      </w:r>
      <w:r>
        <w:rPr>
          <w:rFonts w:hint="eastAsia"/>
        </w:rPr>
        <w:t>1</w:t>
      </w:r>
      <w:r>
        <w:rPr>
          <w:rFonts w:hint="eastAsia"/>
        </w:rPr>
        <w:t>班</w:t>
      </w:r>
      <w:r>
        <w:rPr>
          <w:rFonts w:hint="eastAsia"/>
        </w:rPr>
        <w:t xml:space="preserve">     </w:t>
      </w:r>
      <w:r>
        <w:rPr>
          <w:rFonts w:hint="eastAsia"/>
        </w:rPr>
        <w:t>姓名：刘宁馨</w:t>
      </w:r>
    </w:p>
    <w:p w:rsidR="00B12CB3" w:rsidRPr="00101862" w:rsidRDefault="00B12CB3" w:rsidP="00101862">
      <w:pPr>
        <w:jc w:val="center"/>
        <w:rPr>
          <w:rFonts w:hint="eastAsia"/>
        </w:rPr>
      </w:pPr>
    </w:p>
    <w:p w:rsidR="00951CD4" w:rsidRPr="00B12CB3" w:rsidRDefault="00101862" w:rsidP="00101862">
      <w:pPr>
        <w:rPr>
          <w:rFonts w:asciiTheme="minorEastAsia" w:hAnsiTheme="minorEastAsia" w:hint="eastAsia"/>
          <w:b/>
          <w:sz w:val="28"/>
          <w:szCs w:val="28"/>
          <w:shd w:val="clear" w:color="auto" w:fill="FFFFFF"/>
        </w:rPr>
      </w:pPr>
      <w:r w:rsidRPr="00B12CB3">
        <w:rPr>
          <w:rFonts w:asciiTheme="minorEastAsia" w:hAnsiTheme="minorEastAsia"/>
          <w:b/>
          <w:sz w:val="28"/>
          <w:szCs w:val="28"/>
          <w:shd w:val="clear" w:color="auto" w:fill="FFFFFF"/>
        </w:rPr>
        <w:t>1921年建党的伟人有李汉俊、李达、张国焘、刘仁静、毛泽东、何叔衡、董必武等。试选一人，自选角度，说一说他们的生平故事，谈一谈你的感想。</w:t>
      </w:r>
    </w:p>
    <w:p w:rsidR="00B12CB3" w:rsidRPr="00BD7202" w:rsidRDefault="00B12CB3" w:rsidP="00101862">
      <w:pPr>
        <w:rPr>
          <w:rFonts w:asciiTheme="minorEastAsia" w:hAnsiTheme="minorEastAsia" w:hint="eastAsia"/>
          <w:b/>
          <w:sz w:val="24"/>
          <w:szCs w:val="24"/>
          <w:shd w:val="clear" w:color="auto" w:fill="FFFFFF"/>
        </w:rPr>
      </w:pPr>
    </w:p>
    <w:p w:rsidR="00101862" w:rsidRPr="00B12CB3" w:rsidRDefault="00101862" w:rsidP="00B12CB3">
      <w:pPr>
        <w:spacing w:line="360" w:lineRule="auto"/>
        <w:rPr>
          <w:rFonts w:hint="eastAsia"/>
          <w:sz w:val="24"/>
          <w:szCs w:val="24"/>
        </w:rPr>
      </w:pPr>
      <w:r w:rsidRPr="00B12CB3">
        <w:rPr>
          <w:rFonts w:hint="eastAsia"/>
          <w:sz w:val="24"/>
          <w:szCs w:val="24"/>
        </w:rPr>
        <w:t>答：</w:t>
      </w:r>
      <w:r w:rsidR="00F740B4" w:rsidRPr="00B12CB3">
        <w:rPr>
          <w:rFonts w:hint="eastAsia"/>
          <w:sz w:val="24"/>
          <w:szCs w:val="24"/>
        </w:rPr>
        <w:t>董必武，</w:t>
      </w:r>
      <w:r w:rsidR="00F740B4" w:rsidRPr="00B12CB3">
        <w:rPr>
          <w:rFonts w:hint="eastAsia"/>
          <w:sz w:val="24"/>
          <w:szCs w:val="24"/>
        </w:rPr>
        <w:t>1886</w:t>
      </w:r>
      <w:r w:rsidR="00F740B4" w:rsidRPr="00B12CB3">
        <w:rPr>
          <w:rFonts w:hint="eastAsia"/>
          <w:sz w:val="24"/>
          <w:szCs w:val="24"/>
        </w:rPr>
        <w:t>年</w:t>
      </w:r>
      <w:r w:rsidR="00F740B4" w:rsidRPr="00B12CB3">
        <w:rPr>
          <w:rFonts w:hint="eastAsia"/>
          <w:sz w:val="24"/>
          <w:szCs w:val="24"/>
        </w:rPr>
        <w:t>3</w:t>
      </w:r>
      <w:r w:rsidR="00F740B4" w:rsidRPr="00B12CB3">
        <w:rPr>
          <w:rFonts w:hint="eastAsia"/>
          <w:sz w:val="24"/>
          <w:szCs w:val="24"/>
        </w:rPr>
        <w:t>月</w:t>
      </w:r>
      <w:r w:rsidR="00F740B4" w:rsidRPr="00B12CB3">
        <w:rPr>
          <w:rFonts w:hint="eastAsia"/>
          <w:sz w:val="24"/>
          <w:szCs w:val="24"/>
        </w:rPr>
        <w:t>5</w:t>
      </w:r>
      <w:r w:rsidR="00F740B4" w:rsidRPr="00B12CB3">
        <w:rPr>
          <w:rFonts w:hint="eastAsia"/>
          <w:sz w:val="24"/>
          <w:szCs w:val="24"/>
        </w:rPr>
        <w:t>日生于湖北黄安。他是中国共产党的创始人之一，曾任中华人民共和国副主席、代主席，党的第一代领导集体成员。在中共历史上，董必武是第一个提出“初心”概念的人。</w:t>
      </w:r>
      <w:r w:rsidR="00BD7202" w:rsidRPr="00B12CB3">
        <w:rPr>
          <w:rFonts w:hint="eastAsia"/>
          <w:sz w:val="24"/>
          <w:szCs w:val="24"/>
        </w:rPr>
        <w:t>董必武认为</w:t>
      </w:r>
      <w:r w:rsidR="00F740B4" w:rsidRPr="00B12CB3">
        <w:rPr>
          <w:rFonts w:hint="eastAsia"/>
          <w:sz w:val="24"/>
          <w:szCs w:val="24"/>
        </w:rPr>
        <w:t>坚守“初心”，要“联合孙中山”，建立革命统一战线</w:t>
      </w:r>
      <w:r w:rsidR="00BD7202" w:rsidRPr="00B12CB3">
        <w:rPr>
          <w:rFonts w:hint="eastAsia"/>
          <w:sz w:val="24"/>
          <w:szCs w:val="24"/>
        </w:rPr>
        <w:t>；坚守“初心”，要“联合孙中山”，建立革命统一战线；坚守“初心”，根本上要对党忠诚。</w:t>
      </w:r>
    </w:p>
    <w:p w:rsidR="00BD7202" w:rsidRPr="00B12CB3" w:rsidRDefault="00BD7202" w:rsidP="00B12CB3">
      <w:pPr>
        <w:spacing w:line="360" w:lineRule="auto"/>
        <w:rPr>
          <w:rFonts w:hint="eastAsia"/>
          <w:sz w:val="24"/>
          <w:szCs w:val="24"/>
        </w:rPr>
      </w:pPr>
      <w:r w:rsidRPr="00B12CB3">
        <w:rPr>
          <w:rFonts w:hint="eastAsia"/>
          <w:sz w:val="24"/>
          <w:szCs w:val="24"/>
        </w:rPr>
        <w:t>董必武一生信仰马克思主义，忠诚于党和党的事业。</w:t>
      </w:r>
      <w:r w:rsidRPr="00B12CB3">
        <w:rPr>
          <w:rFonts w:hint="eastAsia"/>
          <w:sz w:val="24"/>
          <w:szCs w:val="24"/>
        </w:rPr>
        <w:t>1975</w:t>
      </w:r>
      <w:r w:rsidRPr="00B12CB3">
        <w:rPr>
          <w:rFonts w:hint="eastAsia"/>
          <w:sz w:val="24"/>
          <w:szCs w:val="24"/>
        </w:rPr>
        <w:t>年</w:t>
      </w:r>
      <w:r w:rsidRPr="00B12CB3">
        <w:rPr>
          <w:rFonts w:hint="eastAsia"/>
          <w:sz w:val="24"/>
          <w:szCs w:val="24"/>
        </w:rPr>
        <w:t>3</w:t>
      </w:r>
      <w:r w:rsidRPr="00B12CB3">
        <w:rPr>
          <w:rFonts w:hint="eastAsia"/>
          <w:sz w:val="24"/>
          <w:szCs w:val="24"/>
        </w:rPr>
        <w:t>月</w:t>
      </w:r>
      <w:r w:rsidRPr="00B12CB3">
        <w:rPr>
          <w:rFonts w:hint="eastAsia"/>
          <w:sz w:val="24"/>
          <w:szCs w:val="24"/>
        </w:rPr>
        <w:t>5</w:t>
      </w:r>
      <w:r w:rsidRPr="00B12CB3">
        <w:rPr>
          <w:rFonts w:hint="eastAsia"/>
          <w:sz w:val="24"/>
          <w:szCs w:val="24"/>
        </w:rPr>
        <w:t>日，在他九十虚岁生日之时，写下《九十初度》一诗</w:t>
      </w:r>
      <w:r w:rsidRPr="00B12CB3">
        <w:rPr>
          <w:rFonts w:hint="eastAsia"/>
          <w:sz w:val="24"/>
          <w:szCs w:val="24"/>
        </w:rPr>
        <w:t>:</w:t>
      </w:r>
      <w:r w:rsidRPr="00B12CB3">
        <w:rPr>
          <w:rFonts w:hint="eastAsia"/>
          <w:sz w:val="24"/>
          <w:szCs w:val="24"/>
        </w:rPr>
        <w:t>“九十光阴瞬息过，吾生多难感</w:t>
      </w:r>
      <w:proofErr w:type="gramStart"/>
      <w:r w:rsidRPr="00B12CB3">
        <w:rPr>
          <w:rFonts w:hint="eastAsia"/>
          <w:sz w:val="24"/>
          <w:szCs w:val="24"/>
        </w:rPr>
        <w:t>蹉</w:t>
      </w:r>
      <w:proofErr w:type="gramEnd"/>
      <w:r w:rsidRPr="00B12CB3">
        <w:rPr>
          <w:rFonts w:hint="eastAsia"/>
          <w:sz w:val="24"/>
          <w:szCs w:val="24"/>
        </w:rPr>
        <w:t>论。五朝敝政皆亲历，一代新</w:t>
      </w:r>
      <w:proofErr w:type="gramStart"/>
      <w:r w:rsidRPr="00B12CB3">
        <w:rPr>
          <w:rFonts w:hint="eastAsia"/>
          <w:sz w:val="24"/>
          <w:szCs w:val="24"/>
        </w:rPr>
        <w:t>规要渐磨</w:t>
      </w:r>
      <w:proofErr w:type="gramEnd"/>
      <w:r w:rsidRPr="00B12CB3">
        <w:rPr>
          <w:rFonts w:hint="eastAsia"/>
          <w:sz w:val="24"/>
          <w:szCs w:val="24"/>
        </w:rPr>
        <w:t>。彻底革心兼革面，随人治岭与治河。遵从马列无不胜，深信前途会伐柯。”表达了一个共和国元勋，没有半点居功之心，坚持“彻底革心兼革面”的伟人情怀。</w:t>
      </w:r>
    </w:p>
    <w:p w:rsidR="00BD7202" w:rsidRPr="00B12CB3" w:rsidRDefault="00BD7202" w:rsidP="00B12CB3">
      <w:pPr>
        <w:spacing w:line="360" w:lineRule="auto"/>
        <w:rPr>
          <w:sz w:val="24"/>
          <w:szCs w:val="24"/>
        </w:rPr>
      </w:pPr>
      <w:r w:rsidRPr="00B12CB3">
        <w:rPr>
          <w:rFonts w:hint="eastAsia"/>
          <w:sz w:val="24"/>
          <w:szCs w:val="24"/>
        </w:rPr>
        <w:t>我认为作为一名入党积极分子，就应该学习董必武不忘初心的美好品格，始终牢记自己为何要申请加入中国共产党，拥护党的纲领，遵守党的章程，履行党员义务</w:t>
      </w:r>
      <w:r w:rsidR="00B12CB3" w:rsidRPr="00B12CB3">
        <w:rPr>
          <w:rFonts w:hint="eastAsia"/>
          <w:sz w:val="24"/>
          <w:szCs w:val="24"/>
        </w:rPr>
        <w:t>。</w:t>
      </w:r>
    </w:p>
    <w:sectPr w:rsidR="00BD7202" w:rsidRPr="00B12CB3" w:rsidSect="00951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1862"/>
    <w:rsid w:val="00101862"/>
    <w:rsid w:val="00951CD4"/>
    <w:rsid w:val="00B12CB3"/>
    <w:rsid w:val="00BD7202"/>
    <w:rsid w:val="00F7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0186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101862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2021-03-25T11:35:00Z</dcterms:created>
  <dcterms:modified xsi:type="dcterms:W3CDTF">2021-03-25T12:10:00Z</dcterms:modified>
</cp:coreProperties>
</file>