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学院：纺织与服装学院     年级与专业：18级纺织工程   姓名：冯璘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ascii="宋体" w:hAnsi="宋体" w:eastAsia="宋体" w:cs="宋体"/>
        </w:rPr>
        <w:t>李达(1905-1993)原名李德三，陕西省眉县人。早年参加爱国学生运动。后考入冯玉祥的西北军第二军官学校，毕业后任国民革命军排长、连长。1931年12月参加宁都起义。1932年加入中国共产党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1954年11月，李达任中华人民共和国国防部副部长，人民解放军训练总监部副部长兼计划部、监察部部长。1972年任中国人 民解放军副总参谋长。1993年 7月12日， 李达在北京逝世，享年88岁</w:t>
      </w:r>
      <w:r>
        <w:rPr>
          <w:rFonts w:hint="eastAsia" w:ascii="宋体" w:hAnsi="宋体" w:eastAsia="宋体" w:cs="宋体"/>
          <w:lang w:eastAsia="zh-CN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综观李达一生，是革命战斗的一生，也是笃志嗜学的一生。从五四运动以来，他始终坚持马克思主义坚持为党工作。他是最早在我国传播马克思主义的先驱者之一;是中国共产党的创始人之一。他在将近半个世纪的时间里，坚持马克思主义的研究和宣传，直到生命的最后一刻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同时，李达坚持马列主义的基本原理，坚持毛泽东思想的正确体系并为之献身的革命精神，将永远活在人民心中，激励着我们前进!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2020-10-14T00:25:00Z</dcterms:created>
  <dc:creator>吾静</dc:creator>
  <cp:lastModifiedBy>冯璘的iPad</cp:lastModifiedBy>
  <dcterms:modified xsi:type="dcterms:W3CDTF">2021-03-25T18:48:26Z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2052-11.4.0</vt:lpwstr>
  </property>
</Properties>
</file>