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5F6A" w:rsidRDefault="00826B3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:rsidR="00BA5F6A" w:rsidRDefault="00BA5F6A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826B3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>
        <w:rPr>
          <w:rFonts w:ascii="仿宋_GB2312" w:eastAsia="仿宋_GB2312" w:hAnsi="仿宋_GB2312" w:cs="仿宋_GB2312"/>
          <w:sz w:val="32"/>
          <w:szCs w:val="32"/>
        </w:rPr>
        <w:t>物理与信息工程学院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/>
          <w:sz w:val="32"/>
          <w:szCs w:val="32"/>
        </w:rPr>
        <w:t>机械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/>
          <w:sz w:val="32"/>
          <w:szCs w:val="32"/>
        </w:rPr>
        <w:t>胡凌飞</w:t>
      </w:r>
    </w:p>
    <w:p w:rsidR="00BA5F6A" w:rsidRDefault="00BA5F6A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</w:p>
    <w:p w:rsidR="00BA5F6A" w:rsidRDefault="00826B3D">
      <w:pPr>
        <w:widowControl/>
        <w:rPr>
          <w:rFonts w:eastAsia="-webkit-standard" w:cs="Calibri"/>
          <w:color w:val="000000"/>
          <w:kern w:val="0"/>
          <w:sz w:val="24"/>
        </w:rPr>
      </w:pPr>
      <w:r>
        <w:rPr>
          <w:rFonts w:eastAsia="-webkit-standard" w:cs="Calibri"/>
          <w:color w:val="000000"/>
          <w:kern w:val="0"/>
          <w:sz w:val="24"/>
        </w:rPr>
        <w:t>2</w:t>
      </w:r>
      <w:r>
        <w:rPr>
          <w:rFonts w:eastAsia="-webkit-standard" w:cs="Calibri"/>
          <w:color w:val="000000"/>
          <w:kern w:val="0"/>
          <w:sz w:val="24"/>
        </w:rPr>
        <w:t>、</w:t>
      </w:r>
      <w:r>
        <w:rPr>
          <w:rFonts w:eastAsia="-webkit-standard" w:cs="Calibri"/>
          <w:color w:val="000000"/>
          <w:kern w:val="0"/>
          <w:sz w:val="24"/>
        </w:rPr>
        <w:t>1921</w:t>
      </w:r>
      <w:r>
        <w:rPr>
          <w:rFonts w:eastAsia="-webkit-standard" w:cs="Calibri"/>
          <w:color w:val="000000"/>
          <w:kern w:val="0"/>
          <w:sz w:val="24"/>
        </w:rPr>
        <w:t>年建党的伟人有李汉俊、李达、张国焘、刘仁静、毛泽东、何叔衡、董必武等。试选一人，自选角度，说一说他们的生平故事，谈一谈你的感想。</w:t>
      </w:r>
    </w:p>
    <w:p w:rsidR="00BA5F6A" w:rsidRDefault="00826B3D">
      <w:pPr>
        <w:widowControl/>
        <w:rPr>
          <w:rFonts w:cs="Calibri"/>
          <w:color w:val="000000"/>
          <w:kern w:val="0"/>
          <w:sz w:val="24"/>
        </w:rPr>
      </w:pPr>
      <w:r>
        <w:rPr>
          <w:rFonts w:eastAsia="-webkit-standard" w:cs="Calibri" w:hint="eastAsia"/>
          <w:color w:val="000000"/>
          <w:kern w:val="0"/>
          <w:sz w:val="24"/>
        </w:rPr>
        <w:t>答</w:t>
      </w:r>
      <w:r>
        <w:rPr>
          <w:rFonts w:eastAsia="-webkit-standard" w:cs="Calibri"/>
          <w:color w:val="000000"/>
          <w:kern w:val="0"/>
          <w:sz w:val="24"/>
        </w:rPr>
        <w:t>:</w:t>
      </w:r>
      <w:r>
        <w:rPr>
          <w:rFonts w:cs="Calibri"/>
          <w:color w:val="000000"/>
          <w:kern w:val="0"/>
          <w:sz w:val="24"/>
        </w:rPr>
        <w:t>董必武（</w:t>
      </w:r>
      <w:r>
        <w:rPr>
          <w:rFonts w:cs="Calibri"/>
          <w:color w:val="000000"/>
          <w:kern w:val="0"/>
          <w:sz w:val="24"/>
        </w:rPr>
        <w:t>1886</w:t>
      </w:r>
      <w:r>
        <w:rPr>
          <w:rFonts w:cs="Calibri"/>
          <w:color w:val="000000"/>
          <w:kern w:val="0"/>
          <w:sz w:val="24"/>
        </w:rPr>
        <w:t>年</w:t>
      </w:r>
      <w:r>
        <w:rPr>
          <w:rFonts w:cs="Calibri"/>
          <w:color w:val="000000"/>
          <w:kern w:val="0"/>
          <w:sz w:val="24"/>
        </w:rPr>
        <w:t>-1975</w:t>
      </w:r>
      <w:r>
        <w:rPr>
          <w:rFonts w:cs="Calibri"/>
          <w:color w:val="000000"/>
          <w:kern w:val="0"/>
          <w:sz w:val="24"/>
        </w:rPr>
        <w:t>年</w:t>
      </w:r>
      <w:r>
        <w:rPr>
          <w:rFonts w:cs="Calibri"/>
          <w:color w:val="000000"/>
          <w:kern w:val="0"/>
          <w:sz w:val="24"/>
        </w:rPr>
        <w:t>4</w:t>
      </w:r>
      <w:r>
        <w:rPr>
          <w:rFonts w:cs="Calibri"/>
          <w:color w:val="000000"/>
          <w:kern w:val="0"/>
          <w:sz w:val="24"/>
        </w:rPr>
        <w:t>月</w:t>
      </w:r>
      <w:r>
        <w:rPr>
          <w:rFonts w:cs="Calibri"/>
          <w:color w:val="000000"/>
          <w:kern w:val="0"/>
          <w:sz w:val="24"/>
        </w:rPr>
        <w:t>2</w:t>
      </w:r>
      <w:r>
        <w:rPr>
          <w:rFonts w:cs="Calibri"/>
          <w:color w:val="000000"/>
          <w:kern w:val="0"/>
          <w:sz w:val="24"/>
        </w:rPr>
        <w:t>日），原名董贤琮，又名董用威，号壁伍，湖北省黄安（今红安）县人，中国共产党的模范的领导者，是中国共产党的创始人之一，中华人民共和国的缔造者之一，杰出的无产阶级革命家、马克思主义的政治家和法学家，是中国共产党第一代领导集体的成员和国家的重要领导人。</w:t>
      </w:r>
    </w:p>
    <w:p w:rsidR="00BA5F6A" w:rsidRDefault="00826B3D">
      <w:pPr>
        <w:widowControl/>
        <w:rPr>
          <w:rFonts w:ascii="-webkit-standard" w:hAnsi="-webkit-standard" w:cs="-webkit-standard" w:hint="eastAsia"/>
          <w:color w:val="000000"/>
          <w:kern w:val="0"/>
          <w:sz w:val="24"/>
        </w:rPr>
      </w:pPr>
      <w:r>
        <w:rPr>
          <w:rFonts w:cs="Calibri"/>
          <w:color w:val="000000"/>
          <w:kern w:val="0"/>
          <w:sz w:val="24"/>
        </w:rPr>
        <w:t>董必武把毕生的精力，献给了中国人民解放事业、社会主义革命和建设事业，党和人民永远怀念他。</w:t>
      </w:r>
      <w:r>
        <w:rPr>
          <w:rFonts w:ascii="-webkit-standard" w:hAnsi="-webkit-standard" w:cs="-webkit-standard"/>
          <w:color w:val="000000"/>
          <w:kern w:val="0"/>
          <w:sz w:val="24"/>
        </w:rPr>
        <w:t>董必武同志的一生，是光辉的一生，战斗的一生，是追求真理、献身理想的一生。他经历了从辛亥革命、新民主主义革命到社会主义革命和建设的各个历史阶段，在每一次紧要的历史关头，他都坚定站在伟大变革的最前列，披肝沥胆、英勇奋斗，成为</w:t>
      </w:r>
      <w:r>
        <w:rPr>
          <w:rFonts w:ascii="-webkit-standard" w:hAnsi="-webkit-standard" w:cs="-webkit-standard"/>
          <w:color w:val="000000"/>
          <w:kern w:val="0"/>
          <w:sz w:val="24"/>
        </w:rPr>
        <w:t>“</w:t>
      </w:r>
      <w:r>
        <w:rPr>
          <w:rFonts w:ascii="-webkit-standard" w:hAnsi="-webkit-standard" w:cs="-webkit-standard"/>
          <w:color w:val="000000"/>
          <w:kern w:val="0"/>
          <w:sz w:val="24"/>
        </w:rPr>
        <w:t>中国共产党的模范的领导者之一</w:t>
      </w:r>
      <w:r>
        <w:rPr>
          <w:rFonts w:ascii="-webkit-standard" w:hAnsi="-webkit-standard" w:cs="-webkit-standard"/>
          <w:color w:val="000000"/>
          <w:kern w:val="0"/>
          <w:sz w:val="24"/>
        </w:rPr>
        <w:t>”</w:t>
      </w:r>
      <w:r>
        <w:rPr>
          <w:rFonts w:ascii="-webkit-standard" w:hAnsi="-webkit-standard" w:cs="-webkit-standard"/>
          <w:color w:val="000000"/>
          <w:kern w:val="0"/>
          <w:sz w:val="24"/>
        </w:rPr>
        <w:t>，为中国革命和社会主义建设事业立下了丰功伟绩。</w:t>
      </w:r>
    </w:p>
    <w:p w:rsidR="00BA5F6A" w:rsidRDefault="00826B3D" w:rsidP="00826B3D">
      <w:pPr>
        <w:widowControl/>
        <w:ind w:firstLineChars="200" w:firstLine="480"/>
        <w:rPr>
          <w:rFonts w:ascii="-webkit-standard" w:hAnsi="-webkit-standard" w:cs="-webkit-standard" w:hint="eastAsia"/>
          <w:color w:val="000000"/>
          <w:kern w:val="0"/>
          <w:sz w:val="24"/>
        </w:rPr>
      </w:pPr>
      <w:r>
        <w:rPr>
          <w:rFonts w:ascii="-webkit-standard" w:hAnsi="-webkit-standard" w:cs="-webkit-standard"/>
          <w:color w:val="000000"/>
          <w:kern w:val="0"/>
          <w:sz w:val="24"/>
        </w:rPr>
        <w:t>今天我们纪念董必武同志，就是要学习他的革命精神、高尚品德和崇高风范，紧密团结在以习近平同志为总书记的党中央周围，紧紧围绕</w:t>
      </w:r>
      <w:r>
        <w:rPr>
          <w:rFonts w:ascii="-webkit-standard" w:hAnsi="-webkit-standard" w:cs="-webkit-standard"/>
          <w:color w:val="000000"/>
          <w:kern w:val="0"/>
          <w:sz w:val="24"/>
        </w:rPr>
        <w:t>“</w:t>
      </w:r>
      <w:r>
        <w:rPr>
          <w:rFonts w:ascii="-webkit-standard" w:hAnsi="-webkit-standard" w:cs="-webkit-standard"/>
          <w:color w:val="000000"/>
          <w:kern w:val="0"/>
          <w:sz w:val="24"/>
        </w:rPr>
        <w:t>五位一体</w:t>
      </w:r>
      <w:r>
        <w:rPr>
          <w:rFonts w:ascii="-webkit-standard" w:hAnsi="-webkit-standard" w:cs="-webkit-standard"/>
          <w:color w:val="000000"/>
          <w:kern w:val="0"/>
          <w:sz w:val="24"/>
        </w:rPr>
        <w:t>”</w:t>
      </w:r>
      <w:r>
        <w:rPr>
          <w:rFonts w:ascii="-webkit-standard" w:hAnsi="-webkit-standard" w:cs="-webkit-standard"/>
          <w:color w:val="000000"/>
          <w:kern w:val="0"/>
          <w:sz w:val="24"/>
        </w:rPr>
        <w:t>总体布局和</w:t>
      </w:r>
      <w:r>
        <w:rPr>
          <w:rFonts w:ascii="-webkit-standard" w:hAnsi="-webkit-standard" w:cs="-webkit-standard"/>
          <w:color w:val="000000"/>
          <w:kern w:val="0"/>
          <w:sz w:val="24"/>
        </w:rPr>
        <w:t>“</w:t>
      </w:r>
      <w:r>
        <w:rPr>
          <w:rFonts w:ascii="-webkit-standard" w:hAnsi="-webkit-standard" w:cs="-webkit-standard"/>
          <w:color w:val="000000"/>
          <w:kern w:val="0"/>
          <w:sz w:val="24"/>
        </w:rPr>
        <w:t>四个全面</w:t>
      </w:r>
      <w:r>
        <w:rPr>
          <w:rFonts w:ascii="-webkit-standard" w:hAnsi="-webkit-standard" w:cs="-webkit-standard"/>
          <w:color w:val="000000"/>
          <w:kern w:val="0"/>
          <w:sz w:val="24"/>
        </w:rPr>
        <w:t>”</w:t>
      </w:r>
      <w:r>
        <w:rPr>
          <w:rFonts w:ascii="-webkit-standard" w:hAnsi="-webkit-standard" w:cs="-webkit-standard"/>
          <w:color w:val="000000"/>
          <w:kern w:val="0"/>
          <w:sz w:val="24"/>
        </w:rPr>
        <w:t>战略布局，围绕树立和贯彻创新、协调、绿色、开放、共享的发展</w:t>
      </w:r>
      <w:r>
        <w:rPr>
          <w:rFonts w:ascii="-webkit-standard" w:hAnsi="-webkit-standard" w:cs="-webkit-standard"/>
          <w:color w:val="000000"/>
          <w:kern w:val="0"/>
          <w:sz w:val="24"/>
        </w:rPr>
        <w:t>理念，锐意进取、扎实工作，为夺取全面建成小康社会新胜利、实现</w:t>
      </w:r>
      <w:r>
        <w:rPr>
          <w:rFonts w:ascii="-webkit-standard" w:hAnsi="-webkit-standard" w:cs="-webkit-standard"/>
          <w:color w:val="000000"/>
          <w:kern w:val="0"/>
          <w:sz w:val="24"/>
        </w:rPr>
        <w:t>“</w:t>
      </w:r>
      <w:r>
        <w:rPr>
          <w:rFonts w:ascii="-webkit-standard" w:hAnsi="-webkit-standard" w:cs="-webkit-standard"/>
          <w:color w:val="000000"/>
          <w:kern w:val="0"/>
          <w:sz w:val="24"/>
        </w:rPr>
        <w:t>两个一百年</w:t>
      </w:r>
      <w:r>
        <w:rPr>
          <w:rFonts w:ascii="-webkit-standard" w:hAnsi="-webkit-standard" w:cs="-webkit-standard"/>
          <w:color w:val="000000"/>
          <w:kern w:val="0"/>
          <w:sz w:val="24"/>
        </w:rPr>
        <w:t>”</w:t>
      </w:r>
      <w:r>
        <w:rPr>
          <w:rFonts w:ascii="-webkit-standard" w:hAnsi="-webkit-standard" w:cs="-webkit-standard"/>
          <w:color w:val="000000"/>
          <w:kern w:val="0"/>
          <w:sz w:val="24"/>
        </w:rPr>
        <w:t>奋斗目标、实现中华民族伟大复兴的中国梦而努力奋斗！</w:t>
      </w:r>
    </w:p>
    <w:p w:rsidR="00BA5F6A" w:rsidRDefault="00BA5F6A">
      <w:pPr>
        <w:widowControl/>
        <w:rPr>
          <w:rFonts w:ascii="-webkit-standard" w:eastAsia="-webkit-standard" w:hAnsi="-webkit-standard" w:cs="-webkit-standard"/>
          <w:color w:val="000000"/>
          <w:sz w:val="24"/>
        </w:rPr>
      </w:pPr>
    </w:p>
    <w:p w:rsidR="00BA5F6A" w:rsidRDefault="00BA5F6A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</w:p>
    <w:p w:rsidR="00BA5F6A" w:rsidRDefault="00BA5F6A">
      <w:pPr>
        <w:widowControl/>
        <w:ind w:firstLine="480"/>
        <w:rPr>
          <w:rFonts w:ascii="仿宋_GB2312" w:eastAsia="仿宋_GB2312" w:hAnsi="仿宋_GB2312" w:cs="仿宋_GB2312"/>
          <w:color w:val="212121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sz w:val="32"/>
          <w:szCs w:val="32"/>
        </w:rPr>
      </w:pPr>
    </w:p>
    <w:p w:rsidR="00BA5F6A" w:rsidRDefault="00BA5F6A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BA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6A"/>
    <w:rsid w:val="00826B3D"/>
    <w:rsid w:val="00B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Liffy.H</cp:lastModifiedBy>
  <cp:revision>2</cp:revision>
  <dcterms:created xsi:type="dcterms:W3CDTF">2021-03-25T05:41:00Z</dcterms:created>
  <dcterms:modified xsi:type="dcterms:W3CDTF">2021-03-25T05:41:00Z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