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《着汉家衣裳，兴华夏之邦》</w:t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大年初二，我同家人一起去豫园游玩。上海老街上颇具市井烟火的气息，人民脸上皆带着喜气洋洋的笑容，小孩手里拿着冰糖葫芦，头顶孙悟空的紫金冠蹦蹦跳跳，大人则四处瞧琳琅满目的商品与特色小吃。</w:t>
      </w:r>
    </w:p>
    <w:p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644775" cy="1797685"/>
            <wp:effectExtent l="0" t="0" r="9525" b="5715"/>
            <wp:docPr id="1" name="图片 1" descr="c28a492d1c7dfaf3337f53b0c91e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28a492d1c7dfaf3337f53b0c91edb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79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1541780" cy="1835150"/>
            <wp:effectExtent l="0" t="0" r="7620" b="6350"/>
            <wp:docPr id="2" name="图片 2" descr="901702f9777792a63286678ec96e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01702f9777792a63286678ec96e23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因为这两年汉服的复兴，在豫园这个颇有古意的地方当然少不了许多身着汉服的男男女女。唐制、宋制、明制等汉服百花齐放，潇洒少年玉树临风，少女步步生莲，姿态优雅，那步摇如九曲桥下的泉水叮当作响，簪钗在阳光下熠熠生辉，与豫园的亭台楼阁相结合，仿若一下穿越回了古代。</w:t>
      </w:r>
    </w:p>
    <w:p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4410710" cy="2463800"/>
            <wp:effectExtent l="0" t="0" r="8890" b="0"/>
            <wp:docPr id="3" name="图片 3" descr="df7aed28a3b3f41dcec9fca1517fe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f7aed28a3b3f41dcec9fca1517fed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071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阳光正好，我乘着微风，</w:t>
      </w:r>
      <w:r>
        <w:rPr>
          <w:rFonts w:hint="eastAsia"/>
          <w:sz w:val="24"/>
          <w:szCs w:val="24"/>
        </w:rPr>
        <w:t>四处闲逛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一路上有着</w:t>
      </w:r>
      <w:r>
        <w:rPr>
          <w:rFonts w:hint="eastAsia"/>
          <w:sz w:val="24"/>
          <w:szCs w:val="24"/>
        </w:rPr>
        <w:t>各种商店，</w:t>
      </w:r>
      <w:r>
        <w:rPr>
          <w:rFonts w:hint="eastAsia"/>
          <w:sz w:val="24"/>
          <w:szCs w:val="24"/>
          <w:lang w:val="en-US" w:eastAsia="zh-CN"/>
        </w:rPr>
        <w:t>陈列着</w:t>
      </w:r>
      <w:r>
        <w:rPr>
          <w:rFonts w:hint="eastAsia"/>
          <w:sz w:val="24"/>
          <w:szCs w:val="24"/>
        </w:rPr>
        <w:t>精美的瓷器、古朴的红木家具、典雅的油纸伞让人目不暇接，还有些店铺放着《夜上海》，叫卖着雪花膏，让人感受到了上海滩独有的风情。</w:t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进入了豫园的天裕楼二楼时，一袭袭汉服映入眼帘，往店内一探，有一人戴着暗红色的抹眉梁头巾，身披一套明制铠甲，系一条红绒打就勒甲条，前后兽面掩心，腰间配着一把长刀。我与家人也被那精美的服饰所吸引，不自觉地走了进去。原来那人是这家汉服店的店主，他正向客人介绍一条精致华丽的飞鱼服。与他谈及汉服对他的意义，他说道，正是因为兴趣爱好所以开了这家店，想促进汉服复兴，将汉服文化普及给更多的人。听了这番话，让我内心十分触动。</w:t>
      </w:r>
    </w:p>
    <w:p>
      <w:pPr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bookmarkStart w:id="0" w:name="_GoBack"/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2908935" cy="2399030"/>
            <wp:effectExtent l="0" t="0" r="12065" b="1270"/>
            <wp:docPr id="4" name="图片 4" descr="4ecc83a2a7d9ace79593c51ae014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ecc83a2a7d9ace79593c51ae0141c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1894840" cy="2421890"/>
            <wp:effectExtent l="0" t="0" r="10160" b="3810"/>
            <wp:docPr id="5" name="图片 5" descr="897df13e7b215a652b90da6f7399a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97df13e7b215a652b90da6f7399a2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近年来的汉服越来越普及，努力打破中国传统服饰只有旗袍马褂的刻板印象，不断走向国际。汉服的全称是“汉民族传统服饰”又称汉衣冠、汉装、华服。汉服定型于周朝，传承于秦朝，汉代衣冠直接继承自秦朝，往后更是有魏晋、唐制、宋制、明制等等的形式，各有风采。汉族以华夏礼仪文化为背景与中心，汉服则通过自然演化而形成的具有独特汉民族风貌性格，明显区别于其他民族的传统服装和配饰体系，是中国“衣冠上国”、“礼仪之邦”、“锦绣中华”的体现。</w:t>
      </w:r>
    </w:p>
    <w:p>
      <w:pPr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我看来，汉服的兴起是我们中华民族文化自信的一种体现，也是我们汉民族复兴自己民族文化的体现。文化不可摒弃，因为文化是一个国家的代表，我们穿着汉服，能体现我们华夏之邦独一无二的文化魅力。同时，复兴华夏，衣冠先行，让每个汉人能够以自己汉族身份为荣，让中华其他五十五个民族能够以汉族为榜样和标杆，从而实现真正的民族团结！</w:t>
      </w:r>
    </w:p>
    <w:p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豫园之行，让我感受到汉服已逐渐复兴，而我们中华民族的复兴之路已然铺展于我们的眼前。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19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2021-02-18T12:20:42Z</dcterms:created>
  <dc:creator>qb</dc:creator>
  <cp:lastModifiedBy>qb</cp:lastModifiedBy>
  <dcterms:modified xsi:type="dcterms:W3CDTF">2021-02-18T12:38:30Z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