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C2D61" w:rsidRDefault="00B575F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:rsidR="007C2D61" w:rsidRDefault="007C2D61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7C2D61" w:rsidRDefault="00B575F2" w:rsidP="001825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学院：教育科学学院  年级与专业：19学前教育（专升本）      姓名：陈柳燕</w:t>
      </w:r>
    </w:p>
    <w:p w:rsidR="007C2D61" w:rsidRDefault="007C2D6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7C2D61" w:rsidRDefault="00B575F2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列出10道题目并附上答案，题型可以为单选题、多选题、判断题、简答题，简要地附上出题理由更佳。）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1.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【单选】党的七大是中国共产党在民主革命时期召开的极其重要的一次、也是最后一次代表大会。它的一个重大历史性贡献是确立（B）为党的指导思想并写入党章。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br/>
        <w:t>A.马克思列宁主义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br/>
        <w:t>B.毛泽东思想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br/>
        <w:t>C.邓小平理论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br/>
        <w:t>D.三个代表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2.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【单选】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中国共产党党员标准主要是由 （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A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）所决定的。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A.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党的工人阶级先锋性性质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B.党在各个时期的方针政策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C.党的优良作风和传统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3.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【单选】中国共产党的根本宗旨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是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（D）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 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lastRenderedPageBreak/>
        <w:t>A.代表中国先进生产力的发展要求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B.实现共产主义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C.解放全人类，实现人的全面发展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D.全心全意为人民服务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jc w:val="both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4.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【单选】党的基本路线：（A）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jc w:val="both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MS Gothic" w:eastAsia="MS Gothic" w:hAnsi="MS Gothic" w:cs="MS Gothic" w:hint="eastAsia"/>
          <w:color w:val="212121"/>
          <w:kern w:val="44"/>
          <w:sz w:val="32"/>
          <w:szCs w:val="32"/>
        </w:rPr>
        <w:t>​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A．“一个中心，两个基本点。”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jc w:val="both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MS Gothic" w:eastAsia="MS Gothic" w:hAnsi="MS Gothic" w:cs="MS Gothic" w:hint="eastAsia"/>
          <w:color w:val="212121"/>
          <w:kern w:val="44"/>
          <w:sz w:val="32"/>
          <w:szCs w:val="32"/>
        </w:rPr>
        <w:t>​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B.以经济建设为中心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jc w:val="both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MS Gothic" w:eastAsia="MS Gothic" w:hAnsi="MS Gothic" w:cs="MS Gothic" w:hint="eastAsia"/>
          <w:color w:val="212121"/>
          <w:kern w:val="44"/>
          <w:sz w:val="32"/>
          <w:szCs w:val="32"/>
        </w:rPr>
        <w:t>​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C.坚持改革开放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jc w:val="both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MS Gothic" w:eastAsia="MS Gothic" w:hAnsi="MS Gothic" w:cs="MS Gothic" w:hint="eastAsia"/>
          <w:color w:val="212121"/>
          <w:kern w:val="44"/>
          <w:sz w:val="32"/>
          <w:szCs w:val="32"/>
        </w:rPr>
        <w:t>​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D.坚持四项基本原则</w:t>
      </w:r>
    </w:p>
    <w:p w:rsidR="007C2D61" w:rsidRPr="00182559" w:rsidRDefault="00B575F2">
      <w:pPr>
        <w:widowControl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5.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【单选】党的思想路线是（C），在实践中检验真理和发展真理。</w:t>
      </w:r>
    </w:p>
    <w:p w:rsidR="007C2D61" w:rsidRPr="00182559" w:rsidRDefault="00B575F2">
      <w:pPr>
        <w:widowControl/>
        <w:ind w:left="75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A、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一切从实际出发，解放思想，实事求是</w:t>
      </w:r>
    </w:p>
    <w:p w:rsidR="007C2D61" w:rsidRPr="00182559" w:rsidRDefault="00B575F2">
      <w:pPr>
        <w:widowControl/>
        <w:ind w:left="75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B、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一切从实际出发，实事求是，与时俱进</w:t>
      </w:r>
    </w:p>
    <w:p w:rsidR="007C2D61" w:rsidRPr="00182559" w:rsidRDefault="00B575F2">
      <w:pPr>
        <w:widowControl/>
        <w:ind w:left="75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C、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一切从实际出发，理论联系实际，实事求是</w:t>
      </w:r>
    </w:p>
    <w:p w:rsidR="007C2D61" w:rsidRPr="00182559" w:rsidRDefault="00B575F2">
      <w:pPr>
        <w:widowControl/>
        <w:ind w:left="75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D、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一切从实际出发，实事求是，开拓创新</w:t>
      </w:r>
    </w:p>
    <w:p w:rsidR="007C2D61" w:rsidRPr="00182559" w:rsidRDefault="00B575F2">
      <w:pPr>
        <w:widowControl/>
        <w:ind w:left="75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6.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【判断】全心全意为人民服务是我们党执政兴国的第一要务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（X）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分析：党执政兴国的第一要务是发展。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7.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【判断】年满十八岁的中国工人、农民、军人、知识分子和其他革命分子，满足条件的，可以申请加入中国共产党。（×）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lastRenderedPageBreak/>
        <w:t>分析：年满十八岁的中国工人、农民、军人、知识分子和其他社会阶层的先进分子，满足条件的，可以申请加入中国共产党。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8.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理想信念是共产党人精神上的“钙”。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（√）</w:t>
      </w:r>
    </w:p>
    <w:p w:rsidR="007C2D61" w:rsidRPr="00182559" w:rsidRDefault="00B575F2">
      <w:pPr>
        <w:widowControl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分析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：在当今国内外各种思想文化和社会思潮交流、交融、交锋日益频繁、激烈的背景下，只有依靠坚定地理想信念才能使党员干部站稳政治立场、抵御各种诱惑。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9.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【简答】入党誓词是什么？</w:t>
      </w:r>
    </w:p>
    <w:p w:rsidR="007C2D61" w:rsidRPr="00182559" w:rsidRDefault="00B575F2">
      <w:pPr>
        <w:pStyle w:val="a3"/>
        <w:widowControl/>
        <w:spacing w:beforeAutospacing="0" w:afterAutospacing="0" w:line="324" w:lineRule="atLeast"/>
        <w:ind w:left="210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 xml:space="preserve"> 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 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 w:rsidR="007C2D61" w:rsidRPr="00182559" w:rsidRDefault="00B575F2">
      <w:pPr>
        <w:widowControl/>
        <w:spacing w:line="18" w:lineRule="atLeast"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10.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党员的先锋模范作用主要体现在哪五个方面？</w:t>
      </w:r>
    </w:p>
    <w:p w:rsidR="007C2D61" w:rsidRPr="00182559" w:rsidRDefault="00B575F2">
      <w:pPr>
        <w:widowControl/>
        <w:spacing w:line="18" w:lineRule="atLeast"/>
        <w:ind w:firstLine="300"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（1）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努力成为终身学习的模范。</w:t>
      </w:r>
    </w:p>
    <w:p w:rsidR="007C2D61" w:rsidRPr="00182559" w:rsidRDefault="00B575F2">
      <w:pPr>
        <w:widowControl/>
        <w:spacing w:line="18" w:lineRule="atLeast"/>
        <w:ind w:firstLine="300"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（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2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）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努力成为贯彻执行党的路线方针政策的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模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范。</w:t>
      </w:r>
    </w:p>
    <w:p w:rsidR="007C2D61" w:rsidRPr="00182559" w:rsidRDefault="00B575F2">
      <w:pPr>
        <w:widowControl/>
        <w:spacing w:line="18" w:lineRule="atLeast"/>
        <w:ind w:firstLine="300"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（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3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）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努力成为全心全意为人民服务的模范.</w:t>
      </w:r>
    </w:p>
    <w:p w:rsidR="007C2D61" w:rsidRPr="00182559" w:rsidRDefault="00B575F2">
      <w:pPr>
        <w:widowControl/>
        <w:spacing w:line="18" w:lineRule="atLeast"/>
        <w:ind w:firstLine="300"/>
        <w:jc w:val="left"/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（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4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）</w:t>
      </w:r>
      <w:r w:rsidRPr="00182559">
        <w:rPr>
          <w:rFonts w:eastAsia="仿宋_GB2312" w:cs="Calibri"/>
          <w:color w:val="212121"/>
          <w:kern w:val="44"/>
          <w:sz w:val="32"/>
          <w:szCs w:val="32"/>
        </w:rPr>
        <w:t> 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努力成为遵纪守法、弘扬社会主义道德风尚的模范。</w:t>
      </w:r>
    </w:p>
    <w:p w:rsidR="007C2D61" w:rsidRPr="00182559" w:rsidRDefault="00B575F2" w:rsidP="00182559">
      <w:pPr>
        <w:widowControl/>
        <w:spacing w:line="18" w:lineRule="atLeast"/>
        <w:ind w:firstLine="300"/>
        <w:jc w:val="left"/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</w:pP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（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5</w:t>
      </w:r>
      <w:r w:rsidRPr="00182559">
        <w:rPr>
          <w:rFonts w:ascii="仿宋_GB2312" w:eastAsia="仿宋_GB2312" w:hAnsi="仿宋_GB2312" w:cs="仿宋_GB2312" w:hint="eastAsia"/>
          <w:color w:val="212121"/>
          <w:kern w:val="44"/>
          <w:sz w:val="32"/>
          <w:szCs w:val="32"/>
        </w:rPr>
        <w:t>）</w:t>
      </w:r>
      <w:r w:rsidRPr="00182559"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  <w:t>努力成为创造一流工作业绩的模范。</w:t>
      </w:r>
      <w:bookmarkStart w:id="0" w:name="_GoBack"/>
      <w:bookmarkEnd w:id="0"/>
    </w:p>
    <w:p w:rsidR="007C2D61" w:rsidRPr="00182559" w:rsidRDefault="007C2D61">
      <w:pPr>
        <w:rPr>
          <w:rFonts w:ascii="仿宋_GB2312" w:eastAsia="仿宋_GB2312" w:hAnsi="仿宋_GB2312" w:cs="仿宋_GB2312"/>
          <w:color w:val="212121"/>
          <w:kern w:val="44"/>
          <w:sz w:val="32"/>
          <w:szCs w:val="32"/>
        </w:rPr>
      </w:pPr>
    </w:p>
    <w:sectPr w:rsidR="007C2D61" w:rsidRPr="0018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33D1" w:rsidRDefault="002433D1" w:rsidP="00D40171">
      <w:r>
        <w:separator/>
      </w:r>
    </w:p>
  </w:endnote>
  <w:endnote w:type="continuationSeparator" w:id="0">
    <w:p w:rsidR="002433D1" w:rsidRDefault="002433D1" w:rsidP="00D4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33D1" w:rsidRDefault="002433D1" w:rsidP="00D40171">
      <w:r>
        <w:separator/>
      </w:r>
    </w:p>
  </w:footnote>
  <w:footnote w:type="continuationSeparator" w:id="0">
    <w:p w:rsidR="002433D1" w:rsidRDefault="002433D1" w:rsidP="00D4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61"/>
    <w:rsid w:val="00182559"/>
    <w:rsid w:val="002433D1"/>
    <w:rsid w:val="007C2D61"/>
    <w:rsid w:val="00B575F2"/>
    <w:rsid w:val="00D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7900A"/>
  <w15:docId w15:val="{018CD212-122A-4407-8F1F-E5CADF90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D4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0171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D4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017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kzs</cp:lastModifiedBy>
  <cp:revision>4</cp:revision>
  <dcterms:created xsi:type="dcterms:W3CDTF">2021-01-05T08:33:00Z</dcterms:created>
  <dcterms:modified xsi:type="dcterms:W3CDTF">2021-01-05T08:39:00Z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