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学院：体育学院  年级与专业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:19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级体育经济与管理        姓名：严雪婷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rPr/>
      </w:pPr>
      <w:r>
        <w:rPr>
          <w:rFonts w:hint="default"/>
        </w:rPr>
        <w:t>1、</w:t>
      </w:r>
      <w:r>
        <w:rPr>
          <w:rFonts w:hint="default"/>
        </w:rPr>
        <w:t>产党诞生于哪一年？</w:t>
      </w:r>
    </w:p>
    <w:p>
      <w:pPr>
        <w:pStyle w:val="style0"/>
        <w:rPr/>
      </w:pPr>
      <w:r>
        <w:rPr>
          <w:rFonts w:hint="eastAsia"/>
          <w:lang w:eastAsia="zh-CN"/>
        </w:rPr>
        <w:t>答</w:t>
      </w:r>
      <w:r>
        <w:rPr>
          <w:rFonts w:hint="default"/>
          <w:lang w:val="en-US" w:eastAsia="zh-CN"/>
        </w:rPr>
        <w:t>:</w:t>
      </w:r>
      <w:r>
        <w:rPr>
          <w:rFonts w:hint="default"/>
        </w:rPr>
        <w:t>1921年</w:t>
      </w:r>
    </w:p>
    <w:p>
      <w:pPr>
        <w:pStyle w:val="style0"/>
        <w:rPr/>
      </w:pPr>
      <w:r>
        <w:rPr>
          <w:rFonts w:hint="default"/>
          <w:lang w:val="en-US"/>
        </w:rPr>
        <w:t>2</w:t>
      </w:r>
      <w:r>
        <w:rPr>
          <w:rFonts w:hint="default"/>
          <w:lang w:val="en-US" w:eastAsia="zh-CN"/>
        </w:rPr>
        <w:t>、</w:t>
      </w:r>
      <w:r>
        <w:rPr>
          <w:rFonts w:hint="default"/>
        </w:rPr>
        <w:t>党的性质是什么？</w:t>
      </w:r>
    </w:p>
    <w:p>
      <w:pPr>
        <w:pStyle w:val="style0"/>
        <w:rPr/>
      </w:pPr>
      <w:r>
        <w:rPr>
          <w:rFonts w:hint="default"/>
        </w:rPr>
        <w:t>答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pStyle w:val="style0"/>
        <w:rPr/>
      </w:pPr>
      <w:r>
        <w:rPr>
          <w:rFonts w:hint="default"/>
          <w:lang w:val="en-US"/>
        </w:rPr>
        <w:t>3</w:t>
      </w:r>
      <w:r>
        <w:rPr>
          <w:rFonts w:hint="default"/>
        </w:rPr>
        <w:t>、党的指导思想是什么？</w:t>
      </w:r>
    </w:p>
    <w:p>
      <w:pPr>
        <w:pStyle w:val="style0"/>
        <w:rPr/>
      </w:pPr>
      <w:r>
        <w:rPr>
          <w:rFonts w:hint="default"/>
        </w:rPr>
        <w:t>答：是马克思列宁主义、毛泽东思想、邓小平理论和“三个代表”重要思想。</w:t>
      </w:r>
    </w:p>
    <w:p>
      <w:pPr>
        <w:pStyle w:val="style0"/>
        <w:rPr/>
      </w:pPr>
      <w:r>
        <w:rPr>
          <w:rFonts w:hint="default"/>
          <w:lang w:val="en-US"/>
        </w:rPr>
        <w:t>4</w:t>
      </w:r>
      <w:r>
        <w:rPr>
          <w:rFonts w:hint="default"/>
          <w:lang w:val="en-US" w:eastAsia="zh-CN"/>
        </w:rPr>
        <w:t>、</w:t>
      </w:r>
      <w:r>
        <w:rPr>
          <w:rFonts w:hint="default"/>
          <w:lang w:val="en-US"/>
        </w:rPr>
        <w:t>党的宗旨是什么？</w:t>
      </w:r>
    </w:p>
    <w:p>
      <w:pPr>
        <w:pStyle w:val="style0"/>
        <w:rPr/>
      </w:pPr>
      <w:r>
        <w:rPr>
          <w:rFonts w:hint="default"/>
          <w:lang w:val="en-US"/>
        </w:rPr>
        <w:t>答：全心全意为人民服务。</w:t>
      </w:r>
    </w:p>
    <w:p>
      <w:pPr>
        <w:pStyle w:val="style0"/>
        <w:rPr/>
      </w:pPr>
      <w:r>
        <w:rPr>
          <w:rFonts w:hint="default"/>
          <w:lang w:val="en-US"/>
        </w:rPr>
        <w:t>5、党的思想路线是什么？</w:t>
      </w:r>
    </w:p>
    <w:p>
      <w:pPr>
        <w:pStyle w:val="style0"/>
        <w:rPr/>
      </w:pPr>
      <w:r>
        <w:rPr>
          <w:rFonts w:hint="default"/>
          <w:lang w:val="en-US"/>
        </w:rPr>
        <w:t>答：一切从实际出发，理论联系实际，实事求是，在实践中检验真理和发展真理。</w:t>
      </w:r>
    </w:p>
    <w:p>
      <w:pPr>
        <w:pStyle w:val="style0"/>
        <w:rPr/>
      </w:pPr>
      <w:r>
        <w:rPr>
          <w:rFonts w:hint="default"/>
          <w:lang w:val="en-US"/>
        </w:rPr>
        <w:t>6、党的三大作风是什么？</w:t>
      </w:r>
    </w:p>
    <w:p>
      <w:pPr>
        <w:pStyle w:val="style0"/>
        <w:rPr/>
      </w:pPr>
      <w:r>
        <w:rPr>
          <w:rFonts w:hint="default"/>
          <w:lang w:val="en-US"/>
        </w:rPr>
        <w:t>答：理论联系实际，密切联系群众，批评与自我批评。</w:t>
      </w:r>
    </w:p>
    <w:p>
      <w:pPr>
        <w:pStyle w:val="style0"/>
        <w:rPr/>
      </w:pPr>
      <w:r>
        <w:rPr>
          <w:rFonts w:hint="default"/>
          <w:lang w:val="en-US"/>
        </w:rPr>
        <w:t>7、党的群众路线是什么？</w:t>
      </w:r>
    </w:p>
    <w:p>
      <w:pPr>
        <w:pStyle w:val="style0"/>
        <w:rPr/>
      </w:pPr>
      <w:r>
        <w:rPr>
          <w:rFonts w:hint="default"/>
          <w:lang w:val="en-US"/>
        </w:rPr>
        <w:t>答：一切为了群众，一切依靠群众，从群众中来，到群众中去，把党的正确主张变为群众的自觉行动。</w:t>
      </w:r>
    </w:p>
    <w:p>
      <w:pPr>
        <w:pStyle w:val="style0"/>
        <w:rPr/>
      </w:pPr>
      <w:r>
        <w:rPr>
          <w:rFonts w:hint="default"/>
          <w:lang w:val="en-US"/>
        </w:rPr>
        <w:t>8、党的纲领</w:t>
      </w:r>
    </w:p>
    <w:p>
      <w:pPr>
        <w:pStyle w:val="style0"/>
        <w:rPr/>
      </w:pPr>
      <w:r>
        <w:rPr>
          <w:rFonts w:hint="default"/>
        </w:rPr>
        <w:t>答：</w:t>
      </w:r>
      <w:r>
        <w:rPr>
          <w:rFonts w:hint="default"/>
          <w:lang w:val="en-US"/>
        </w:rPr>
        <w:t>中国共产党的最高纲领是实现共产主义的社会制度。</w:t>
      </w:r>
    </w:p>
    <w:p>
      <w:pPr>
        <w:pStyle w:val="style0"/>
        <w:rPr/>
      </w:pPr>
      <w:r>
        <w:rPr>
          <w:rFonts w:hint="default"/>
          <w:lang w:val="en-US" w:eastAsia="zh-CN"/>
        </w:rPr>
        <w:t>9</w:t>
      </w:r>
      <w:r>
        <w:rPr>
          <w:rFonts w:hint="default"/>
          <w:lang w:val="en-US" w:eastAsia="zh-CN"/>
        </w:rPr>
        <w:t>、</w:t>
      </w:r>
      <w:r>
        <w:rPr>
          <w:rFonts w:hint="default"/>
          <w:lang w:val="en-US" w:eastAsia="zh-CN"/>
        </w:rPr>
        <w:t>中国共产党人的初心和使命</w:t>
      </w:r>
      <w:r>
        <w:rPr>
          <w:rFonts w:hint="eastAsia"/>
          <w:lang w:val="en-US" w:eastAsia="zh-CN"/>
        </w:rPr>
        <w:t>是什么</w:t>
      </w:r>
      <w:r>
        <w:rPr>
          <w:rFonts w:hint="default"/>
          <w:lang w:val="en-US" w:eastAsia="zh-CN"/>
        </w:rPr>
        <w:t>?</w:t>
      </w:r>
    </w:p>
    <w:p>
      <w:pPr>
        <w:pStyle w:val="style0"/>
        <w:rPr/>
      </w:pPr>
      <w:r>
        <w:rPr>
          <w:rFonts w:hint="default"/>
        </w:rPr>
        <w:t>答：</w:t>
      </w:r>
      <w:r>
        <w:rPr>
          <w:rFonts w:hint="default"/>
          <w:lang w:val="en-US" w:eastAsia="zh-CN"/>
        </w:rPr>
        <w:t>为</w:t>
      </w:r>
      <w:r>
        <w:rPr>
          <w:rFonts w:hint="default"/>
          <w:lang w:val="en-US" w:eastAsia="zh-CN"/>
        </w:rPr>
        <w:t>中国人民谋幸福，为中华民族谋复兴。</w:t>
      </w:r>
    </w:p>
    <w:p>
      <w:pPr>
        <w:pStyle w:val="style0"/>
        <w:rPr/>
      </w:pPr>
      <w:r>
        <w:rPr>
          <w:rFonts w:hint="default"/>
          <w:lang w:val="en-US"/>
        </w:rPr>
        <w:t>1</w:t>
      </w:r>
      <w:r>
        <w:rPr>
          <w:rFonts w:hint="default"/>
        </w:rPr>
        <w:t>0、党的</w:t>
      </w:r>
      <w:r>
        <w:rPr>
          <w:rFonts w:hint="eastAsia"/>
          <w:lang w:eastAsia="zh-CN"/>
        </w:rPr>
        <w:t>根本大法</w:t>
      </w:r>
      <w:r>
        <w:rPr>
          <w:rFonts w:hint="default"/>
        </w:rPr>
        <w:t>是</w:t>
      </w:r>
      <w:r>
        <w:rPr>
          <w:rFonts w:hint="eastAsia"/>
          <w:lang w:eastAsia="zh-CN"/>
        </w:rPr>
        <w:t>什么</w:t>
      </w:r>
      <w:r>
        <w:rPr>
          <w:rFonts w:hint="default"/>
        </w:rPr>
        <w:t>？</w:t>
      </w:r>
    </w:p>
    <w:p>
      <w:pPr>
        <w:pStyle w:val="style0"/>
        <w:rPr/>
      </w:pPr>
      <w:r>
        <w:rPr>
          <w:rFonts w:hint="default"/>
        </w:rPr>
        <w:t>答：</w:t>
      </w:r>
      <w:r>
        <w:rPr>
          <w:rFonts w:hint="eastAsia"/>
          <w:lang w:eastAsia="zh-CN"/>
        </w:rPr>
        <w:t>党章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563</Words>
  <Pages>1</Pages>
  <Characters>572</Characters>
  <Application>WPS Office</Application>
  <DocSecurity>0</DocSecurity>
  <Paragraphs>35</Paragraphs>
  <ScaleCrop>false</ScaleCrop>
  <LinksUpToDate>false</LinksUpToDate>
  <CharactersWithSpaces>582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V1913A</lastModifiedBy>
  <dcterms:modified xsi:type="dcterms:W3CDTF">2020-12-27T12:02:07Z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