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海洋与食品学院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年级与专业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default" w:hAnsi="仿宋_GB2312" w:cs="仿宋_GB2312"/>
          <w:sz w:val="32"/>
          <w:szCs w:val="32"/>
          <w:lang w:val="en-US" w:eastAsia="zh-CN"/>
        </w:rPr>
        <w:t>18</w:t>
      </w:r>
      <w:r>
        <w:rPr>
          <w:rFonts w:hint="eastAsia" w:hAnsi="仿宋_GB2312" w:cs="仿宋_GB2312"/>
          <w:sz w:val="32"/>
          <w:szCs w:val="32"/>
          <w:lang w:val="en-US" w:eastAsia="zh-CN"/>
        </w:rPr>
        <w:t>级食品科学与工程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冯瑶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问答题：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一、党章基本纲领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1、中国共产党是中国工人阶级的先锋队,同时是中国人民和中华民族的先锋队2、中国共产党代表中国先进生产力的发展要求,代表中国先进文化的前进方向,代表中国最广大人民的根本利益3、中国共产党是中国特色社会主义事业的领导核心4、中国共产党的最高理想和最终目标是实现共产主义5、中国共产党的行动指南是马克思列宁主义、毛泽东思想、邓小平理论和"三个代表"重要思想6、科学发展观是以人为本、全面协调可持续的发展观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二、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中国共产党的性质是什么?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答:中国共产党是中国工人阶级的先锋队,同时是中国人民和中华民族的先锋队,是中国特色社会主义事业的领导核心,代表中国先进生产力的发展要求,代表中国先进文化的前进方向,代表中国最广大人民的根本利益。党的最高理想和最终目标是实现共产主义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三、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党的指导思想是什么?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答:是马克思列宁主义、毛泽东思想、邓小平理论和"三个代表"重要思想。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四、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马克思主义中国化的两大理论成果(或两次理论飞跃)是什么?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答:毛泽东思想和中国特色社会主义理论体系,其中中国特色社会主义理论体系包括邓小平理论、"三个代表"重要思想和科学发展观。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五、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什么是科学发展观?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答:科学发展观,第一要义是发展,核心是以人为本,基本要求是全面协调可持续发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展。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六、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四项基本原则的内容是什么?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答:坚持社会主义道路,坚持人民民主专政,坚持中国共产党的领导,坚持马克思列宁主义毛泽东思想。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七、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申请加入中国共产党的基本条件是什么?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答:年满十八岁的中国工人、农民、军人、知识分子和其他社会阶层的先进分子,承认党的纲领和章程,愿意参加党的一个组织并在其中积极工作、执行党的決议和按期交纳党费。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八、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入党誓词的内容是什么?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答:我志愿加入中国共产党,拥护党的纲领,遵守党的章程,履行党员义务,执行党的决定,严守党的纪律,保守党的秘密,对党忠诚,积极工作,为共产主义奋斗终身,随时准备为党和人民牺牲-切,永不叛党。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选择题：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九、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党的建设包括()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 xml:space="preserve"> A 政治建设、 B 思想建设、 C 组织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建设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D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、作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 xml:space="preserve">风建设、 E 纪律建设 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答案：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ABCDE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十、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党的十六大第一次把( )作为我党的指导思想写入党章之中。 A 、马克思列宁主义 B 、毛泽东思想 C 、邓小平理论 D 、"三个代表"重要思想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答案：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kern w:val="44"/>
          <w:sz w:val="32"/>
          <w:szCs w:val="32"/>
          <w:lang w:val="en-US" w:eastAsia="zh-CN" w:bidi="ar-SA"/>
        </w:rPr>
        <w:t>出题理由：这几道题目都是一名合格党员应该知道了解并烂熟于心的知识点。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971D9"/>
    <w:rsid w:val="41E5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1075</Words>
  <Characters>1083</Characters>
  <Paragraphs>32</Paragraphs>
  <TotalTime>13</TotalTime>
  <ScaleCrop>false</ScaleCrop>
  <LinksUpToDate>false</LinksUpToDate>
  <CharactersWithSpaces>1101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coisini</cp:lastModifiedBy>
  <dcterms:modified xsi:type="dcterms:W3CDTF">2021-01-04T13:31:04Z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