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作为一个合格的党员，应知应会的十个基本知识。 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18数媒黄纪庆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.中国共产党的根本宗旨是什么?</w:t>
      </w:r>
    </w:p>
    <w:p>
      <w:pPr>
        <w:rPr>
          <w:rFonts w:hint="eastAsia"/>
        </w:rPr>
      </w:pPr>
      <w:r>
        <w:rPr>
          <w:rFonts w:hint="eastAsia"/>
        </w:rPr>
        <w:t>答:全心全意为人民服务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.党的全国代表大会每()年举行一次，由中央委员会召集。</w:t>
      </w:r>
    </w:p>
    <w:p>
      <w:pPr>
        <w:rPr>
          <w:rFonts w:hint="eastAsia"/>
        </w:rPr>
      </w:pPr>
      <w:r>
        <w:rPr>
          <w:rFonts w:hint="eastAsia"/>
        </w:rPr>
        <w:t>答案:5年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.下列()项是最根本的党内法规，是管党治党的总规矩。</w:t>
      </w:r>
    </w:p>
    <w:p>
      <w:pPr>
        <w:rPr>
          <w:rFonts w:hint="eastAsia"/>
        </w:rPr>
      </w:pPr>
      <w:r>
        <w:rPr>
          <w:rFonts w:hint="eastAsia"/>
        </w:rPr>
        <w:t>A.《中国共产党纪律处分条例》</w:t>
      </w:r>
    </w:p>
    <w:p>
      <w:pPr>
        <w:rPr>
          <w:rFonts w:hint="eastAsia"/>
        </w:rPr>
      </w:pPr>
      <w:r>
        <w:rPr>
          <w:rFonts w:hint="eastAsia"/>
        </w:rPr>
        <w:t>B. 《中国共产党章程》</w:t>
      </w:r>
    </w:p>
    <w:p>
      <w:pPr>
        <w:rPr>
          <w:rFonts w:hint="eastAsia"/>
        </w:rPr>
      </w:pPr>
      <w:r>
        <w:rPr>
          <w:rFonts w:hint="eastAsia"/>
        </w:rPr>
        <w:t>c.《中国共产党廉洁自律准则》</w:t>
      </w:r>
    </w:p>
    <w:p>
      <w:pPr>
        <w:rPr>
          <w:rFonts w:hint="eastAsia"/>
        </w:rPr>
      </w:pPr>
      <w:r>
        <w:rPr>
          <w:rFonts w:hint="eastAsia"/>
        </w:rPr>
        <w:t>D.《中国共产党党员领导干部廉洁从政若干准则》</w:t>
      </w:r>
    </w:p>
    <w:p>
      <w:pPr>
        <w:rPr>
          <w:rFonts w:hint="eastAsia"/>
        </w:rPr>
      </w:pPr>
      <w:r>
        <w:rPr>
          <w:rFonts w:hint="eastAsia"/>
        </w:rPr>
        <w:t>答案: B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.召开支部党员大会研究讨论接收预备党员，必须采取()方式进行表决。</w:t>
      </w:r>
    </w:p>
    <w:p>
      <w:pPr>
        <w:rPr>
          <w:rFonts w:hint="eastAsia"/>
        </w:rPr>
      </w:pPr>
      <w:r>
        <w:rPr>
          <w:rFonts w:hint="eastAsia"/>
        </w:rPr>
        <w:t>答案:无记名投票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.党组织决定讨论问题，必须执行( )的原则。</w:t>
      </w:r>
    </w:p>
    <w:p>
      <w:pPr>
        <w:rPr>
          <w:rFonts w:hint="eastAsia"/>
        </w:rPr>
      </w:pPr>
      <w:r>
        <w:rPr>
          <w:rFonts w:hint="eastAsia"/>
        </w:rPr>
        <w:t>答案:少数服从多数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.党的各级代表大会代表实行( )。</w:t>
      </w:r>
    </w:p>
    <w:p>
      <w:pPr>
        <w:rPr>
          <w:rFonts w:hint="eastAsia"/>
        </w:rPr>
      </w:pPr>
      <w:r>
        <w:rPr>
          <w:rFonts w:hint="eastAsia"/>
        </w:rPr>
        <w:t>A.任期制B.任命制</w:t>
      </w:r>
    </w:p>
    <w:p>
      <w:pPr>
        <w:rPr>
          <w:rFonts w:hint="eastAsia"/>
        </w:rPr>
      </w:pPr>
      <w:r>
        <w:rPr>
          <w:rFonts w:hint="eastAsia"/>
        </w:rPr>
        <w:t>C.聘任制D.终身制</w:t>
      </w:r>
    </w:p>
    <w:p>
      <w:pPr>
        <w:rPr>
          <w:rFonts w:hint="eastAsia"/>
        </w:rPr>
      </w:pPr>
      <w:r>
        <w:rPr>
          <w:rFonts w:hint="eastAsia"/>
        </w:rPr>
        <w:t>答案:A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.党组织讨论决定问题，必须执行()的原则。</w:t>
      </w:r>
    </w:p>
    <w:p>
      <w:pPr>
        <w:rPr>
          <w:rFonts w:hint="eastAsia"/>
        </w:rPr>
      </w:pPr>
      <w:r>
        <w:rPr>
          <w:rFonts w:hint="eastAsia"/>
        </w:rPr>
        <w:t>A.全体代表意志B.领导意志</w:t>
      </w:r>
    </w:p>
    <w:p>
      <w:pPr>
        <w:rPr>
          <w:rFonts w:hint="eastAsia"/>
        </w:rPr>
      </w:pPr>
      <w:r>
        <w:rPr>
          <w:rFonts w:hint="eastAsia"/>
        </w:rPr>
        <w:t>c.人民的意志D.少数服从多数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.《党章》规定，党员必须坚持()高于一切，个人利益服从党和人民的利益，吃苦在前，享受在后，克己奉公，多做贡献.</w:t>
      </w:r>
    </w:p>
    <w:p>
      <w:pPr>
        <w:rPr>
          <w:rFonts w:hint="eastAsia"/>
        </w:rPr>
      </w:pPr>
      <w:r>
        <w:rPr>
          <w:rFonts w:hint="eastAsia"/>
        </w:rPr>
        <w:t>A.个人利益B.局部利益</w:t>
      </w:r>
    </w:p>
    <w:p>
      <w:pPr>
        <w:rPr>
          <w:rFonts w:hint="eastAsia"/>
        </w:rPr>
      </w:pPr>
      <w:r>
        <w:rPr>
          <w:rFonts w:hint="eastAsia"/>
        </w:rPr>
        <w:t>C.集体利益D.党和人民的利益</w:t>
      </w:r>
    </w:p>
    <w:p>
      <w:pPr>
        <w:rPr>
          <w:rFonts w:hint="eastAsia"/>
        </w:rPr>
      </w:pPr>
      <w:r>
        <w:rPr>
          <w:rFonts w:hint="eastAsia"/>
        </w:rPr>
        <w:t>答案:D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.企业、农村、机关、学校、科研院所、街道社区、社会团体、社会中介组织、人民解放军连队和其他基层单位，凡是有正式党员()，都应当成立党的基层组织。</w:t>
      </w:r>
    </w:p>
    <w:p>
      <w:pPr>
        <w:rPr>
          <w:rFonts w:hint="eastAsia"/>
        </w:rPr>
      </w:pPr>
      <w:r>
        <w:rPr>
          <w:rFonts w:hint="eastAsia"/>
        </w:rPr>
        <w:t>A、三人以上的B、五人以上的</w:t>
      </w:r>
    </w:p>
    <w:p>
      <w:pPr>
        <w:rPr>
          <w:rFonts w:hint="eastAsia"/>
        </w:rPr>
      </w:pPr>
      <w:r>
        <w:rPr>
          <w:rFonts w:hint="eastAsia"/>
        </w:rPr>
        <w:t>C、十人以上的D、二十人以上的</w:t>
      </w:r>
    </w:p>
    <w:p>
      <w:pPr>
        <w:rPr>
          <w:rFonts w:hint="eastAsia"/>
        </w:rPr>
      </w:pPr>
      <w:r>
        <w:rPr>
          <w:rFonts w:hint="eastAsia"/>
        </w:rPr>
        <w:t>答案:A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.凡是成立党的新组织，或是撤销党的原有组织，必须由()决定。</w:t>
      </w:r>
    </w:p>
    <w:p>
      <w:pPr>
        <w:rPr>
          <w:rFonts w:hint="eastAsia"/>
        </w:rPr>
      </w:pPr>
      <w:r>
        <w:rPr>
          <w:rFonts w:hint="eastAsia"/>
        </w:rPr>
        <w:t>A、上级党组织B、上级党委和政府</w:t>
      </w:r>
    </w:p>
    <w:p>
      <w:pPr>
        <w:rPr>
          <w:rFonts w:hint="eastAsia"/>
        </w:rPr>
      </w:pPr>
      <w:r>
        <w:rPr>
          <w:rFonts w:hint="eastAsia"/>
        </w:rPr>
        <w:t>C、党中央 D、上级党组织和纪委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57F79"/>
    <w:rsid w:val="735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nothing    attach</cp:lastModifiedBy>
  <dcterms:modified xsi:type="dcterms:W3CDTF">2020-12-27T04:11:59Z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