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学院：体育学院  年级与专业：2018级特殊体育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姓名：王博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. 党的四项基本原则是？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答：坚持社会主义道路、坚持人民民主专政、坚持中国共产党的领导、坚持马克思列宁主义毛泽东思想。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、党在新世纪的三大历史任务是什么?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答:推进现代化建设、完成祖国统一、维护世界和平与促进共同发展。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.社会主义核心价值观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富强、民主、文明、和谐；自由、平等、公正、法治；爱国、敬业、诚信、友善。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.中国共产党的最高理想和最终目标是？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实现共产主义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党的指导思想是什么?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答:马克思列宁主义、毛泽东思想、邓小平理论和“三个代表"重要思想。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什么是科学发展观?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答:科学发展观，第一要义是发展,核心是以人为本，基本要求是全面协调可持续发展，根本方法是统筹兼顾。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7.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四项基本原则的内容是什么？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答：①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坚持社会主义道路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坚持马克思列宁主义、毛泽东思想、邓小平理论和“三个代表”重要思想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坚持人民民主专政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坚持共产党的领导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8.我国的根本政治制度是什么？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</w:rPr>
        <w:t>人民代表大会制度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  <w:t>党的宗旨是什么？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  <w:t>中国共产党的宗旨是全心全意为人民服务。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  <w:t>.三农问题指的是什么？</w:t>
      </w:r>
      <w:r>
        <w:rPr>
          <w:rFonts w:hint="eastAsia" w:ascii="仿宋_GB2312" w:hAnsi="仿宋_GB2312" w:eastAsia="仿宋_GB2312" w:cs="仿宋_GB2312"/>
          <w:color w:val="212121"/>
          <w:kern w:val="44"/>
          <w:sz w:val="32"/>
          <w:szCs w:val="32"/>
          <w:lang w:eastAsia="zh-CN"/>
        </w:rPr>
        <w:br w:type="textWrapping"/>
      </w:r>
      <w:r>
        <w:rPr>
          <w:rFonts w:hint="default" w:ascii="仿宋_GB2312" w:hAnsi="仿宋_GB2312" w:eastAsia="仿宋_GB2312" w:cs="仿宋_GB2312"/>
          <w:color w:val="212121"/>
          <w:kern w:val="44"/>
          <w:sz w:val="32"/>
          <w:szCs w:val="32"/>
          <w:lang w:val="en-US" w:eastAsia="zh-CN"/>
        </w:rPr>
        <w:t>农业 农村 农民   是基本问题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92CC7"/>
    <w:rsid w:val="67D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2021-01-03T12:21:00Z</dcterms:created>
  <dc:creator>安徒生丢了童话</dc:creator>
  <cp:lastModifiedBy>安徒生丢了童话</cp:lastModifiedBy>
  <dcterms:modified xsi:type="dcterms:W3CDTF">2021-01-03T12:33:52Z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