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w:t>
      </w:r>
      <w:r>
        <w:rPr>
          <w:rFonts w:hint="default"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期党的发展对象培训班第一次小组讨论</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学院：陈守仁商学院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年级与专业：</w:t>
      </w:r>
      <w:r>
        <w:rPr>
          <w:rFonts w:hint="default"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lang w:val="en-US" w:eastAsia="zh-CN"/>
        </w:rPr>
        <w:t xml:space="preserve">级国际经济与贸易专业1班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姓名：赵敏然</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p>
    <w:p>
      <w:pPr>
        <w:widowControl w:val="0"/>
        <w:numPr>
          <w:ilvl w:val="0"/>
          <w:numId w:val="0"/>
        </w:numPr>
        <w:jc w:val="both"/>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w:t>
      </w:r>
      <w:r>
        <w:rPr>
          <w:rFonts w:hint="eastAsia" w:ascii="仿宋_GB2312" w:hAnsi="仿宋_GB2312" w:eastAsia="仿宋_GB2312" w:cs="仿宋_GB2312"/>
          <w:sz w:val="32"/>
          <w:szCs w:val="32"/>
        </w:rPr>
        <w:t>知识</w:t>
      </w:r>
      <w:r>
        <w:rPr>
          <w:rFonts w:hint="eastAsia" w:ascii="仿宋_GB2312" w:hAnsi="仿宋_GB2312" w:eastAsia="仿宋_GB2312" w:cs="仿宋_GB2312"/>
          <w:b w:val="0"/>
          <w:i w:val="0"/>
          <w:caps w:val="0"/>
          <w:color w:val="212121"/>
          <w:spacing w:val="0"/>
          <w:sz w:val="32"/>
          <w:szCs w:val="32"/>
        </w:rPr>
        <w:t>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0"/>
        </w:numPr>
        <w:jc w:val="both"/>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单选题：</w:t>
      </w:r>
    </w:p>
    <w:p>
      <w:pPr>
        <w:widowControl w:val="0"/>
        <w:numPr>
          <w:ilvl w:val="0"/>
          <w:numId w:val="0"/>
        </w:numPr>
        <w:jc w:val="both"/>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1.</w:t>
      </w:r>
      <w:r>
        <w:rPr>
          <w:rFonts w:hint="eastAsia" w:ascii="仿宋_GB2312" w:hAnsi="仿宋_GB2312" w:eastAsia="仿宋_GB2312" w:cs="仿宋_GB2312"/>
          <w:sz w:val="32"/>
          <w:szCs w:val="32"/>
        </w:rPr>
        <w:t>贯彻“三个代表”重要思想，关键在___，核心在___，本质在___。</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A、坚持党的先进性 坚持与时俱进 坚持执政为民</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B、坚持与时俱进 坚持执政为民 坚持党的先进性</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C、坚持与时俱进 坚持党的先进性 坚持执政为民</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D、坚持执政为民 坚持与时俱进 坚持党的先进性</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答案：C</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出题理由：“三个代表”重要思想是加强和改进党的建设、推进我国社会主义自我完善和发展的强大理论武器，是全党集体智慧的结晶，是党必须长期坚持的指导思想。</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习近平新时代中国特色社会义思想的核心要义是</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A、实现中华民族伟大复兴</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B、坚持和发展中国特色社会主义</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C、促进人类和平进步发展</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D、实现党的指导思想与时俱进</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答案：</w:t>
      </w:r>
      <w:r>
        <w:rPr>
          <w:rFonts w:hint="default" w:ascii="仿宋_GB2312" w:hAnsi="仿宋_GB2312" w:eastAsia="仿宋_GB2312" w:cs="仿宋_GB2312"/>
          <w:sz w:val="32"/>
          <w:szCs w:val="32"/>
          <w:lang w:val="en-US" w:eastAsia="zh-CN"/>
        </w:rPr>
        <w:t>B</w:t>
      </w:r>
    </w:p>
    <w:p>
      <w:pPr>
        <w:widowControl w:val="0"/>
        <w:numPr>
          <w:ilvl w:val="0"/>
          <w:numId w:val="0"/>
        </w:numPr>
        <w:jc w:val="both"/>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出题理由：习近平新时代中国特色社会主义思想，是引领中国、影响世界的当代中国马克思主义、21世纪马克思主义，是新时代中国共产党的思想旗帜和精神旗帜。理解其核心要义具有重要意义。</w:t>
      </w:r>
    </w:p>
    <w:p>
      <w:pPr>
        <w:jc w:val="both"/>
      </w:pPr>
      <w:r>
        <w:rPr>
          <w:rFonts w:hint="default" w:hAnsi="仿宋_GB2312" w:eastAsia="仿宋_GB2312" w:cs="仿宋_GB2312"/>
          <w:sz w:val="32"/>
          <w:szCs w:val="32"/>
          <w:lang w:val="en-US"/>
        </w:rPr>
        <w:t>3.</w:t>
      </w:r>
      <w:r>
        <w:rPr>
          <w:rFonts w:hint="default" w:ascii="仿宋_GB2312" w:hAnsi="仿宋_GB2312" w:eastAsia="仿宋_GB2312" w:cs="仿宋_GB2312"/>
          <w:sz w:val="32"/>
          <w:szCs w:val="32"/>
          <w:lang w:val="en-US"/>
        </w:rPr>
        <w:t>坚持四项基本原则的核心，是___________。</w:t>
      </w:r>
    </w:p>
    <w:p>
      <w:pPr>
        <w:jc w:val="both"/>
      </w:pPr>
      <w:r>
        <w:rPr>
          <w:rFonts w:hint="default" w:ascii="仿宋_GB2312" w:hAnsi="仿宋_GB2312" w:eastAsia="仿宋_GB2312" w:cs="仿宋_GB2312"/>
          <w:sz w:val="32"/>
          <w:szCs w:val="32"/>
          <w:lang w:val="en-US"/>
        </w:rPr>
        <w:t>A、坚持社会主义道路</w:t>
      </w:r>
    </w:p>
    <w:p>
      <w:pPr>
        <w:jc w:val="both"/>
      </w:pPr>
      <w:r>
        <w:rPr>
          <w:rFonts w:hint="default" w:ascii="仿宋_GB2312" w:hAnsi="仿宋_GB2312" w:eastAsia="仿宋_GB2312" w:cs="仿宋_GB2312"/>
          <w:sz w:val="32"/>
          <w:szCs w:val="32"/>
          <w:lang w:val="en-US"/>
        </w:rPr>
        <w:t>B、坚持人民民主专政</w:t>
      </w:r>
    </w:p>
    <w:p>
      <w:pPr>
        <w:jc w:val="both"/>
      </w:pPr>
      <w:r>
        <w:rPr>
          <w:rFonts w:hint="default" w:ascii="仿宋_GB2312" w:hAnsi="仿宋_GB2312" w:eastAsia="仿宋_GB2312" w:cs="仿宋_GB2312"/>
          <w:sz w:val="32"/>
          <w:szCs w:val="32"/>
          <w:lang w:val="en-US"/>
        </w:rPr>
        <w:t>C、坚持</w:t>
      </w:r>
      <w:r>
        <w:rPr>
          <w:rFonts w:hint="default" w:ascii="仿宋_GB2312" w:hAnsi="仿宋_GB2312" w:eastAsia="仿宋_GB2312" w:cs="仿宋_GB2312"/>
          <w:sz w:val="32"/>
          <w:szCs w:val="32"/>
          <w:lang w:val="en-US" w:eastAsia="zh-CN"/>
        </w:rPr>
        <w:t>中国共产党</w:t>
      </w:r>
      <w:r>
        <w:rPr>
          <w:rFonts w:hint="default" w:ascii="仿宋_GB2312" w:hAnsi="仿宋_GB2312" w:eastAsia="仿宋_GB2312" w:cs="仿宋_GB2312"/>
          <w:sz w:val="32"/>
          <w:szCs w:val="32"/>
          <w:lang w:val="en-US"/>
        </w:rPr>
        <w:t>的领导</w:t>
      </w:r>
    </w:p>
    <w:p>
      <w:pPr>
        <w:jc w:val="both"/>
      </w:pPr>
      <w:r>
        <w:rPr>
          <w:rFonts w:hint="default" w:ascii="仿宋_GB2312" w:hAnsi="仿宋_GB2312" w:eastAsia="仿宋_GB2312" w:cs="仿宋_GB2312"/>
          <w:sz w:val="32"/>
          <w:szCs w:val="32"/>
          <w:lang w:val="en-US"/>
        </w:rPr>
        <w:t>D、坚持马克思列宁主义、</w:t>
      </w:r>
      <w:r>
        <w:rPr>
          <w:rFonts w:hint="default" w:ascii="仿宋_GB2312" w:hAnsi="仿宋_GB2312" w:eastAsia="仿宋_GB2312" w:cs="仿宋_GB2312"/>
          <w:sz w:val="32"/>
          <w:szCs w:val="32"/>
          <w:lang w:val="en-US" w:eastAsia="zh-CN"/>
        </w:rPr>
        <w:t>毛泽东</w:t>
      </w:r>
      <w:r>
        <w:rPr>
          <w:rFonts w:hint="default" w:ascii="仿宋_GB2312" w:hAnsi="仿宋_GB2312" w:eastAsia="仿宋_GB2312" w:cs="仿宋_GB2312"/>
          <w:sz w:val="32"/>
          <w:szCs w:val="32"/>
          <w:lang w:val="en-US"/>
        </w:rPr>
        <w:t>思想</w:t>
      </w:r>
    </w:p>
    <w:p>
      <w:p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答案：C</w:t>
      </w:r>
    </w:p>
    <w:p>
      <w:pPr>
        <w:jc w:val="both"/>
      </w:pPr>
      <w:r>
        <w:rPr>
          <w:rFonts w:hint="eastAsia" w:ascii="仿宋_GB2312" w:hAnsi="仿宋_GB2312" w:eastAsia="仿宋_GB2312" w:cs="仿宋_GB2312"/>
          <w:sz w:val="32"/>
          <w:szCs w:val="32"/>
          <w:lang w:val="en-US" w:eastAsia="zh-CN"/>
        </w:rPr>
        <w:t>出题理由：</w:t>
      </w:r>
      <w:r>
        <w:rPr>
          <w:rFonts w:hint="default" w:ascii="仿宋_GB2312" w:hAnsi="仿宋_GB2312" w:eastAsia="仿宋_GB2312" w:cs="仿宋_GB2312"/>
          <w:sz w:val="32"/>
          <w:szCs w:val="32"/>
          <w:lang w:val="en-US" w:eastAsia="zh-CN"/>
        </w:rPr>
        <w:t>四项基本原则是立国之本，随着改革开放事业的发展，不断被赋予新的时代内涵，它在中国共产党执政史、指导思想发展史等方面的历史地位也被逐步确立起来。</w:t>
      </w:r>
    </w:p>
    <w:p>
      <w:pPr>
        <w:jc w:val="both"/>
      </w:pPr>
      <w:r>
        <w:rPr>
          <w:rFonts w:hint="default" w:hAnsi="仿宋_GB2312" w:eastAsia="仿宋_GB2312" w:cs="仿宋_GB2312"/>
          <w:sz w:val="32"/>
          <w:szCs w:val="32"/>
          <w:lang w:val="en-US"/>
        </w:rPr>
        <w:t>4.</w:t>
      </w:r>
      <w:r>
        <w:rPr>
          <w:rFonts w:hint="default" w:ascii="仿宋_GB2312" w:hAnsi="仿宋_GB2312" w:eastAsia="仿宋_GB2312" w:cs="仿宋_GB2312"/>
          <w:sz w:val="32"/>
          <w:szCs w:val="32"/>
          <w:lang w:val="en-US"/>
        </w:rPr>
        <w:t>党的__________，明确提出我国经济体制改革的目标是建立社会主义市场经济体制。</w:t>
      </w:r>
    </w:p>
    <w:p>
      <w:pPr>
        <w:jc w:val="both"/>
      </w:pPr>
      <w:r>
        <w:rPr>
          <w:rFonts w:hint="default" w:ascii="仿宋_GB2312" w:hAnsi="仿宋_GB2312" w:eastAsia="仿宋_GB2312" w:cs="仿宋_GB2312"/>
          <w:sz w:val="32"/>
          <w:szCs w:val="32"/>
          <w:lang w:val="en-US"/>
        </w:rPr>
        <w:t>A</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十三大 B</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十四大</w:t>
      </w:r>
    </w:p>
    <w:p>
      <w:pPr>
        <w:jc w:val="both"/>
      </w:pPr>
      <w:r>
        <w:rPr>
          <w:rFonts w:hint="default" w:ascii="仿宋_GB2312" w:hAnsi="仿宋_GB2312" w:eastAsia="仿宋_GB2312" w:cs="仿宋_GB2312"/>
          <w:sz w:val="32"/>
          <w:szCs w:val="32"/>
          <w:lang w:val="en-US"/>
        </w:rPr>
        <w:t>C</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十五大 D</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十六大</w:t>
      </w:r>
    </w:p>
    <w:p>
      <w:p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答案：B</w:t>
      </w:r>
    </w:p>
    <w:p>
      <w:pPr>
        <w:jc w:val="both"/>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出题理由：改革开放特别是十四大确立社会主义市场经济体制改革目标以来，我国经济体制改革成绩举世瞩目，社会主义市场经济体制初步建立，公有制为主体、多种所有制经济共同发展的基本经济制度已经确立，全方位、宽领域、多层次的对外开放格局基本形成。</w:t>
      </w:r>
    </w:p>
    <w:p>
      <w:pPr>
        <w:jc w:val="both"/>
      </w:pPr>
      <w:r>
        <w:rPr>
          <w:rFonts w:hint="default" w:hAnsi="仿宋_GB2312" w:eastAsia="仿宋_GB2312" w:cs="仿宋_GB2312"/>
          <w:sz w:val="32"/>
          <w:szCs w:val="32"/>
          <w:lang w:val="en-US" w:eastAsia="zh-CN"/>
        </w:rPr>
        <w:t>5.</w:t>
      </w:r>
      <w:r>
        <w:rPr>
          <w:rFonts w:hint="default" w:ascii="仿宋_GB2312" w:hAnsi="仿宋_GB2312" w:eastAsia="仿宋_GB2312" w:cs="仿宋_GB2312"/>
          <w:sz w:val="32"/>
          <w:szCs w:val="32"/>
          <w:lang w:eastAsia="zh-CN"/>
        </w:rPr>
        <w:t>在现阶段，我国社会的主要矛盾是</w:t>
      </w:r>
      <w:r>
        <w:rPr>
          <w:rFonts w:hint="default" w:ascii="仿宋_GB2312" w:hAnsi="仿宋_GB2312" w:eastAsia="仿宋_GB2312" w:cs="仿宋_GB2312"/>
          <w:sz w:val="32"/>
          <w:szCs w:val="32"/>
          <w:lang w:val="en-US"/>
        </w:rPr>
        <w:t>_____</w:t>
      </w:r>
      <w:r>
        <w:rPr>
          <w:rFonts w:hint="default" w:ascii="仿宋_GB2312" w:hAnsi="仿宋_GB2312" w:eastAsia="仿宋_GB2312" w:cs="仿宋_GB2312"/>
          <w:sz w:val="32"/>
          <w:szCs w:val="32"/>
          <w:lang w:eastAsia="zh-CN"/>
        </w:rPr>
        <w:t>。</w:t>
      </w:r>
    </w:p>
    <w:p>
      <w:pPr>
        <w:jc w:val="both"/>
      </w:pPr>
      <w:r>
        <w:rPr>
          <w:rFonts w:hint="default" w:ascii="仿宋_GB2312" w:hAnsi="仿宋_GB2312" w:eastAsia="仿宋_GB2312" w:cs="仿宋_GB2312"/>
          <w:sz w:val="32"/>
          <w:szCs w:val="32"/>
          <w:lang w:val="en-US" w:eastAsia="zh-CN"/>
        </w:rPr>
        <w:t>A、</w:t>
      </w:r>
      <w:r>
        <w:rPr>
          <w:rFonts w:hint="default" w:ascii="仿宋_GB2312" w:hAnsi="仿宋_GB2312" w:eastAsia="仿宋_GB2312" w:cs="仿宋_GB2312"/>
          <w:sz w:val="32"/>
          <w:szCs w:val="32"/>
          <w:lang w:eastAsia="zh-CN"/>
        </w:rPr>
        <w:t>生产力和生产关系的矛盾</w:t>
      </w:r>
    </w:p>
    <w:p>
      <w:pPr>
        <w:jc w:val="both"/>
      </w:pPr>
      <w:r>
        <w:rPr>
          <w:rFonts w:hint="default" w:ascii="仿宋_GB2312" w:hAnsi="仿宋_GB2312" w:eastAsia="仿宋_GB2312" w:cs="仿宋_GB2312"/>
          <w:sz w:val="32"/>
          <w:szCs w:val="32"/>
          <w:lang w:val="en-US" w:eastAsia="zh-CN"/>
        </w:rPr>
        <w:t>B、</w:t>
      </w:r>
      <w:r>
        <w:rPr>
          <w:rFonts w:hint="default" w:ascii="仿宋_GB2312" w:hAnsi="仿宋_GB2312" w:eastAsia="仿宋_GB2312" w:cs="仿宋_GB2312"/>
          <w:sz w:val="32"/>
          <w:szCs w:val="32"/>
          <w:lang w:eastAsia="zh-CN"/>
        </w:rPr>
        <w:t>人民日益增长的美好生活需要同不平衡不充分的发展之间的矛盾</w:t>
      </w:r>
    </w:p>
    <w:p>
      <w:pPr>
        <w:jc w:val="both"/>
      </w:pPr>
      <w:r>
        <w:rPr>
          <w:rFonts w:hint="default" w:ascii="仿宋_GB2312" w:hAnsi="仿宋_GB2312" w:eastAsia="仿宋_GB2312" w:cs="仿宋_GB2312"/>
          <w:sz w:val="32"/>
          <w:szCs w:val="32"/>
          <w:lang w:val="en-US" w:eastAsia="zh-CN"/>
        </w:rPr>
        <w:t>C、</w:t>
      </w:r>
      <w:r>
        <w:rPr>
          <w:rFonts w:hint="default" w:ascii="仿宋_GB2312" w:hAnsi="仿宋_GB2312" w:eastAsia="仿宋_GB2312" w:cs="仿宋_GB2312"/>
          <w:sz w:val="32"/>
          <w:szCs w:val="32"/>
          <w:lang w:eastAsia="zh-CN"/>
        </w:rPr>
        <w:t>人民日益增长的物质文化需要同落后的社会生产力之间的矛盾</w:t>
      </w:r>
    </w:p>
    <w:p>
      <w:p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eastAsia="zh-CN"/>
        </w:rPr>
        <w:t>答案：</w:t>
      </w:r>
      <w:r>
        <w:rPr>
          <w:rFonts w:hint="default" w:ascii="仿宋_GB2312" w:hAnsi="仿宋_GB2312" w:eastAsia="仿宋_GB2312" w:cs="仿宋_GB2312"/>
          <w:sz w:val="32"/>
          <w:szCs w:val="32"/>
          <w:lang w:val="en-US" w:eastAsia="zh-CN"/>
        </w:rPr>
        <w:t>B</w:t>
      </w:r>
    </w:p>
    <w:p>
      <w:pPr>
        <w:jc w:val="both"/>
      </w:pPr>
      <w:r>
        <w:rPr>
          <w:rFonts w:hint="eastAsia" w:ascii="仿宋_GB2312" w:hAnsi="仿宋_GB2312" w:eastAsia="仿宋_GB2312" w:cs="仿宋_GB2312"/>
          <w:sz w:val="32"/>
          <w:szCs w:val="32"/>
          <w:lang w:val="en-US" w:eastAsia="zh-CN"/>
        </w:rPr>
        <w:t>出题理由：正确认识和深刻把握这个新的重大政治论断，对于深刻理解我国发展新的历史方位，贯彻落实以习近平同志为核心的党中央关于在新的时代条件下建设社会主义现代化强国、实现中华民族伟大复兴中国梦的一系列重大战略部署具有重要理论价值、重大现实意义和深远历史意义。</w:t>
      </w:r>
    </w:p>
    <w:p>
      <w:p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多选题：</w:t>
      </w:r>
    </w:p>
    <w:p>
      <w:pPr>
        <w:jc w:val="both"/>
        <w:rPr>
          <w:rFonts w:hint="default" w:ascii="仿宋_GB2312" w:hAnsi="仿宋_GB2312" w:eastAsia="仿宋_GB2312" w:cs="仿宋_GB2312"/>
          <w:sz w:val="32"/>
          <w:szCs w:val="32"/>
          <w:lang w:val="en-US" w:eastAsia="zh-CN"/>
        </w:rPr>
      </w:pPr>
      <w:r>
        <w:rPr>
          <w:rFonts w:hint="default"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以下哪几个选项是党员的权利?</w:t>
      </w:r>
    </w:p>
    <w:p>
      <w:p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A、行使表决权、选举权，有被选举权</w:t>
      </w:r>
    </w:p>
    <w:p>
      <w:p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B、参加党的有关会议，</w:t>
      </w:r>
      <w:r>
        <w:rPr>
          <w:rFonts w:hint="eastAsia" w:ascii="仿宋_GB2312" w:hAnsi="仿宋_GB2312" w:eastAsia="仿宋_GB2312" w:cs="仿宋_GB2312"/>
          <w:sz w:val="32"/>
          <w:szCs w:val="32"/>
          <w:lang w:val="en-US" w:eastAsia="zh-CN"/>
        </w:rPr>
        <w:t>阅读党的有关文件，</w:t>
      </w:r>
      <w:r>
        <w:rPr>
          <w:rFonts w:hint="default" w:ascii="仿宋_GB2312" w:hAnsi="仿宋_GB2312" w:eastAsia="仿宋_GB2312" w:cs="仿宋_GB2312"/>
          <w:sz w:val="32"/>
          <w:szCs w:val="32"/>
          <w:lang w:val="en-US" w:eastAsia="zh-CN"/>
        </w:rPr>
        <w:t>接受党的教育和培训</w:t>
      </w:r>
    </w:p>
    <w:p>
      <w:p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C、在党的会议上和党报党刊上，参加关于党的政策问题的讨论</w:t>
      </w:r>
    </w:p>
    <w:p>
      <w:p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D、</w:t>
      </w:r>
      <w:r>
        <w:rPr>
          <w:rFonts w:hint="eastAsia" w:ascii="仿宋_GB2312" w:hAnsi="仿宋_GB2312" w:eastAsia="仿宋_GB2312" w:cs="仿宋_GB2312"/>
          <w:sz w:val="32"/>
          <w:szCs w:val="32"/>
          <w:lang w:val="en-US" w:eastAsia="zh-CN"/>
        </w:rPr>
        <w:t>向党</w:t>
      </w:r>
      <w:r>
        <w:rPr>
          <w:rFonts w:hint="default" w:ascii="仿宋_GB2312" w:hAnsi="仿宋_GB2312" w:eastAsia="仿宋_GB2312" w:cs="仿宋_GB2312"/>
          <w:sz w:val="32"/>
          <w:szCs w:val="32"/>
          <w:lang w:val="en-US" w:eastAsia="zh-CN"/>
        </w:rPr>
        <w:t>的上级组织直至中央提出请求、申诉和控告，并要求有关组织给以负责的答复</w:t>
      </w:r>
    </w:p>
    <w:p>
      <w:p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E、对党的工作提出建议和倡议</w:t>
      </w:r>
    </w:p>
    <w:p>
      <w:p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答案：ABCDE</w:t>
      </w:r>
    </w:p>
    <w:p>
      <w:p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出题理由：明晰党员的义务和权利，可以明确地知道自己应该做什么，不应该做什么，怎样做是对的，怎样做是不对的，是非清楚，方向明确，标准具体。</w:t>
      </w:r>
    </w:p>
    <w:p>
      <w:pPr>
        <w:jc w:val="both"/>
        <w:rPr>
          <w:rFonts w:hint="eastAsia" w:hAnsi="仿宋_GB2312" w:eastAsia="仿宋_GB2312" w:cs="仿宋_GB2312"/>
          <w:sz w:val="32"/>
          <w:szCs w:val="32"/>
          <w:lang w:val="en-US" w:eastAsia="zh-CN"/>
        </w:rPr>
      </w:pPr>
      <w:r>
        <w:rPr>
          <w:rFonts w:hint="default" w:hAnsi="仿宋_GB2312" w:eastAsia="仿宋_GB2312" w:cs="仿宋_GB2312"/>
          <w:sz w:val="32"/>
          <w:szCs w:val="32"/>
          <w:lang w:val="en-US" w:eastAsia="zh-CN"/>
        </w:rPr>
        <w:t>7.</w:t>
      </w:r>
      <w:r>
        <w:rPr>
          <w:rFonts w:hint="eastAsia" w:hAnsi="仿宋_GB2312" w:eastAsia="仿宋_GB2312" w:cs="仿宋_GB2312"/>
          <w:sz w:val="32"/>
          <w:szCs w:val="32"/>
          <w:lang w:val="en-US" w:eastAsia="zh-CN"/>
        </w:rPr>
        <w:t>新时代中国特色社会主义思想的精神内涵主要体现“八个明确”，下列属于“八个明确”的是</w:t>
      </w:r>
      <w:r>
        <w:rPr>
          <w:rFonts w:hint="eastAsia" w:ascii="仿宋_GB2312" w:hAnsi="仿宋_GB2312" w:eastAsia="仿宋_GB2312" w:cs="仿宋_GB2312"/>
          <w:sz w:val="32"/>
          <w:szCs w:val="32"/>
          <w:lang w:val="en-US" w:eastAsia="zh-CN"/>
        </w:rPr>
        <w:t>( )</w:t>
      </w:r>
      <w:r>
        <w:rPr>
          <w:rFonts w:hint="eastAsia" w:hAnsi="仿宋_GB2312" w:eastAsia="仿宋_GB2312" w:cs="仿宋_GB2312"/>
          <w:sz w:val="32"/>
          <w:szCs w:val="32"/>
          <w:lang w:val="en-US" w:eastAsia="zh-CN"/>
        </w:rPr>
        <w:t>。</w:t>
      </w:r>
    </w:p>
    <w:p>
      <w:pPr>
        <w:jc w:val="both"/>
        <w:rPr>
          <w:rFonts w:hint="eastAsia" w:hAnsi="仿宋_GB2312" w:eastAsia="仿宋_GB2312" w:cs="仿宋_GB2312"/>
          <w:sz w:val="32"/>
          <w:szCs w:val="32"/>
          <w:lang w:val="en-US" w:eastAsia="zh-CN"/>
        </w:rPr>
      </w:pPr>
      <w:r>
        <w:rPr>
          <w:rFonts w:hint="eastAsia" w:hAnsi="仿宋_GB2312" w:eastAsia="仿宋_GB2312" w:cs="仿宋_GB2312"/>
          <w:sz w:val="32"/>
          <w:szCs w:val="32"/>
          <w:lang w:val="en-US" w:eastAsia="zh-CN"/>
        </w:rPr>
        <w:t>A、明确全面深化改革总目标是实现</w:t>
      </w:r>
      <w:r>
        <w:rPr>
          <w:rFonts w:hint="eastAsia" w:ascii="仿宋_GB2312" w:hAnsi="仿宋_GB2312" w:eastAsia="仿宋_GB2312" w:cs="仿宋_GB2312"/>
          <w:sz w:val="32"/>
          <w:szCs w:val="32"/>
          <w:lang w:val="en-US" w:eastAsia="zh-CN"/>
        </w:rPr>
        <w:t>社会主义</w:t>
      </w:r>
      <w:r>
        <w:rPr>
          <w:rFonts w:hint="eastAsia" w:hAnsi="仿宋_GB2312" w:eastAsia="仿宋_GB2312" w:cs="仿宋_GB2312"/>
          <w:sz w:val="32"/>
          <w:szCs w:val="32"/>
          <w:lang w:val="en-US" w:eastAsia="zh-CN"/>
        </w:rPr>
        <w:t>现代化和中华民族伟大复兴</w:t>
      </w:r>
    </w:p>
    <w:p>
      <w:pPr>
        <w:jc w:val="both"/>
        <w:rPr>
          <w:rFonts w:hint="eastAsia" w:hAnsi="仿宋_GB2312" w:eastAsia="仿宋_GB2312" w:cs="仿宋_GB2312"/>
          <w:sz w:val="32"/>
          <w:szCs w:val="32"/>
          <w:lang w:val="en-US" w:eastAsia="zh-CN"/>
        </w:rPr>
      </w:pPr>
      <w:r>
        <w:rPr>
          <w:rFonts w:hint="eastAsia" w:hAnsi="仿宋_GB2312" w:eastAsia="仿宋_GB2312" w:cs="仿宋_GB2312"/>
          <w:sz w:val="32"/>
          <w:szCs w:val="32"/>
          <w:lang w:val="en-US" w:eastAsia="zh-CN"/>
        </w:rPr>
        <w:t>B、明确中国特色社会主义事业总体布局是“五位一体”</w:t>
      </w:r>
    </w:p>
    <w:p>
      <w:pPr>
        <w:jc w:val="both"/>
        <w:rPr>
          <w:rFonts w:hint="eastAsia" w:hAnsi="仿宋_GB2312" w:eastAsia="仿宋_GB2312" w:cs="仿宋_GB2312"/>
          <w:sz w:val="32"/>
          <w:szCs w:val="32"/>
          <w:lang w:val="en-US" w:eastAsia="zh-CN"/>
        </w:rPr>
      </w:pPr>
      <w:r>
        <w:rPr>
          <w:rFonts w:hint="eastAsia" w:hAnsi="仿宋_GB2312" w:eastAsia="仿宋_GB2312" w:cs="仿宋_GB2312"/>
          <w:sz w:val="32"/>
          <w:szCs w:val="32"/>
          <w:lang w:val="en-US" w:eastAsia="zh-CN"/>
        </w:rPr>
        <w:t>C、明确中国特色社会主义战略布局是“四个全面”</w:t>
      </w:r>
    </w:p>
    <w:p>
      <w:pPr>
        <w:jc w:val="both"/>
        <w:rPr>
          <w:rFonts w:hint="eastAsia" w:hAnsi="仿宋_GB2312" w:eastAsia="仿宋_GB2312" w:cs="仿宋_GB2312"/>
          <w:sz w:val="32"/>
          <w:szCs w:val="32"/>
          <w:lang w:val="en-US" w:eastAsia="zh-CN"/>
        </w:rPr>
      </w:pPr>
      <w:r>
        <w:rPr>
          <w:rFonts w:hint="eastAsia" w:hAnsi="仿宋_GB2312" w:eastAsia="仿宋_GB2312" w:cs="仿宋_GB2312"/>
          <w:sz w:val="32"/>
          <w:szCs w:val="32"/>
          <w:lang w:val="en-US" w:eastAsia="zh-CN"/>
        </w:rPr>
        <w:t>D、明确中国特色社会主义最本质的特征是中国共产党的领导</w:t>
      </w:r>
    </w:p>
    <w:p>
      <w:pPr>
        <w:jc w:val="both"/>
        <w:rPr>
          <w:rFonts w:hint="eastAsia" w:hAnsi="仿宋_GB2312" w:eastAsia="仿宋_GB2312" w:cs="仿宋_GB2312"/>
          <w:sz w:val="32"/>
          <w:szCs w:val="32"/>
          <w:lang w:val="en-US" w:eastAsia="zh-CN"/>
        </w:rPr>
      </w:pPr>
      <w:r>
        <w:rPr>
          <w:rFonts w:hint="eastAsia" w:hAnsi="仿宋_GB2312" w:eastAsia="仿宋_GB2312" w:cs="仿宋_GB2312"/>
          <w:sz w:val="32"/>
          <w:szCs w:val="32"/>
          <w:lang w:val="en-US" w:eastAsia="zh-CN"/>
        </w:rPr>
        <w:t>E、明确新时代我国社会主要矛盾是人民日益增长的美好生活需要和不平衡不充分的发展之间的矛盾</w:t>
      </w:r>
    </w:p>
    <w:p>
      <w:pPr>
        <w:jc w:val="both"/>
        <w:rPr>
          <w:rFonts w:hint="eastAsia" w:hAnsi="仿宋_GB2312" w:eastAsia="仿宋_GB2312" w:cs="仿宋_GB2312"/>
          <w:sz w:val="32"/>
          <w:szCs w:val="32"/>
          <w:lang w:val="en-US" w:eastAsia="zh-CN"/>
        </w:rPr>
      </w:pPr>
      <w:r>
        <w:rPr>
          <w:rFonts w:hint="eastAsia" w:hAnsi="仿宋_GB2312" w:eastAsia="仿宋_GB2312" w:cs="仿宋_GB2312"/>
          <w:sz w:val="32"/>
          <w:szCs w:val="32"/>
          <w:lang w:val="en-US" w:eastAsia="zh-CN"/>
        </w:rPr>
        <w:t>答案：BCDE</w:t>
      </w:r>
    </w:p>
    <w:p>
      <w:pPr>
        <w:jc w:val="both"/>
        <w:rPr>
          <w:rFonts w:hint="default" w:hAnsi="仿宋_GB2312" w:eastAsia="仿宋_GB2312" w:cs="仿宋_GB2312"/>
          <w:sz w:val="32"/>
          <w:szCs w:val="32"/>
          <w:lang w:val="en-US" w:eastAsia="zh-CN"/>
        </w:rPr>
      </w:pPr>
      <w:r>
        <w:rPr>
          <w:rFonts w:hint="eastAsia" w:hAnsi="仿宋_GB2312" w:eastAsia="仿宋_GB2312" w:cs="仿宋_GB2312"/>
          <w:sz w:val="32"/>
          <w:szCs w:val="32"/>
          <w:lang w:val="en-US" w:eastAsia="zh-CN"/>
        </w:rPr>
        <w:t>出题理由：“八个明确”是习近平新时代中国特色社会主义思想的基本内涵、四梁八柱、核心要义。</w:t>
      </w:r>
    </w:p>
    <w:p>
      <w:p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判断题：</w:t>
      </w:r>
    </w:p>
    <w:p>
      <w:p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8.党的十九大报告指出，要建设知识型、技能型、服务型劳动者大军，弘扬劳模精神和工匠精神，营造劳动光荣的社会风尚和精益求精的敬业风气。</w:t>
      </w:r>
    </w:p>
    <w:p>
      <w:pPr>
        <w:jc w:val="both"/>
        <w:rPr>
          <w:rFonts w:hint="default" w:ascii="仿宋_GB2312" w:hAnsi="仿宋_GB2312" w:eastAsia="仿宋_GB2312"/>
          <w:sz w:val="32"/>
          <w:szCs w:val="32"/>
          <w:lang w:val="en-US" w:eastAsia="zh-CN"/>
        </w:rPr>
      </w:pPr>
      <w:r>
        <w:rPr>
          <w:rFonts w:hint="default" w:ascii="仿宋_GB2312" w:hAnsi="仿宋_GB2312" w:eastAsia="仿宋_GB2312"/>
          <w:sz w:val="32"/>
          <w:szCs w:val="32"/>
          <w:lang w:val="en-US" w:eastAsia="zh-CN"/>
        </w:rPr>
        <w:t>A.对 B.错</w:t>
      </w:r>
    </w:p>
    <w:p>
      <w:pPr>
        <w:jc w:val="both"/>
        <w:rPr>
          <w:rFonts w:hint="default" w:ascii="仿宋_GB2312" w:hAnsi="仿宋_GB2312" w:eastAsia="仿宋_GB2312"/>
          <w:sz w:val="32"/>
          <w:szCs w:val="32"/>
          <w:lang w:val="en-US" w:eastAsia="zh-CN"/>
        </w:rPr>
      </w:pPr>
      <w:r>
        <w:rPr>
          <w:rFonts w:hint="default" w:ascii="仿宋_GB2312" w:hAnsi="仿宋_GB2312" w:eastAsia="仿宋_GB2312"/>
          <w:sz w:val="32"/>
          <w:szCs w:val="32"/>
          <w:lang w:val="en-US" w:eastAsia="zh-CN"/>
        </w:rPr>
        <w:t xml:space="preserve">答案: B    </w:t>
      </w:r>
      <w:r>
        <w:rPr>
          <w:rFonts w:hint="eastAsia" w:ascii="仿宋_GB2312" w:hAnsi="仿宋_GB2312" w:eastAsia="仿宋_GB2312"/>
          <w:sz w:val="32"/>
          <w:szCs w:val="32"/>
          <w:lang w:val="en-US" w:eastAsia="zh-CN"/>
        </w:rPr>
        <w:t>纠正：</w:t>
      </w:r>
      <w:r>
        <w:rPr>
          <w:rFonts w:hint="default" w:ascii="仿宋_GB2312" w:hAnsi="仿宋_GB2312" w:eastAsia="仿宋_GB2312"/>
          <w:sz w:val="32"/>
          <w:szCs w:val="32"/>
          <w:lang w:val="en-US" w:eastAsia="zh-CN"/>
        </w:rPr>
        <w:t>“服务型”应为</w:t>
      </w:r>
      <w:r>
        <w:rPr>
          <w:rFonts w:hint="eastAsia" w:ascii="仿宋_GB2312" w:hAnsi="仿宋_GB2312" w:eastAsia="仿宋_GB2312"/>
          <w:sz w:val="32"/>
          <w:szCs w:val="32"/>
          <w:lang w:val="en-US" w:eastAsia="zh-CN"/>
        </w:rPr>
        <w:t>“</w:t>
      </w:r>
      <w:r>
        <w:rPr>
          <w:rFonts w:hint="default" w:ascii="仿宋_GB2312" w:hAnsi="仿宋_GB2312" w:eastAsia="仿宋_GB2312"/>
          <w:sz w:val="32"/>
          <w:szCs w:val="32"/>
          <w:lang w:val="en-US" w:eastAsia="zh-CN"/>
        </w:rPr>
        <w:t>创新型</w:t>
      </w:r>
      <w:r>
        <w:rPr>
          <w:rFonts w:hint="eastAsia" w:ascii="仿宋_GB2312" w:hAnsi="仿宋_GB2312" w:eastAsia="仿宋_GB2312"/>
          <w:sz w:val="32"/>
          <w:szCs w:val="32"/>
          <w:lang w:val="en-US" w:eastAsia="zh-CN"/>
        </w:rPr>
        <w:t>”</w:t>
      </w:r>
    </w:p>
    <w:p>
      <w:pPr>
        <w:jc w:val="both"/>
      </w:pPr>
      <w:r>
        <w:rPr>
          <w:rFonts w:hint="eastAsia" w:ascii="仿宋_GB2312" w:hAnsi="仿宋_GB2312" w:eastAsia="仿宋_GB2312"/>
          <w:sz w:val="32"/>
          <w:szCs w:val="32"/>
          <w:lang w:val="en-US" w:eastAsia="zh-CN"/>
        </w:rPr>
        <w:t>出题理由：每一位党员都应深入学习贯彻党的十九大精神，关键要多思多想，努力掌握其政治意义、历史意义、理论意义、实践意义。</w:t>
      </w:r>
    </w:p>
    <w:p>
      <w:pPr>
        <w:jc w:val="both"/>
        <w:rPr>
          <w:rFonts w:hint="default" w:hAnsi="仿宋_GB2312" w:eastAsia="仿宋_GB2312" w:cs="仿宋_GB2312"/>
          <w:sz w:val="32"/>
          <w:szCs w:val="32"/>
          <w:lang w:val="en-US"/>
        </w:rPr>
      </w:pPr>
      <w:r>
        <w:rPr>
          <w:rFonts w:hint="eastAsia" w:hAnsi="仿宋_GB2312" w:eastAsia="仿宋_GB2312" w:cs="仿宋_GB2312"/>
          <w:sz w:val="32"/>
          <w:szCs w:val="32"/>
          <w:lang w:val="en-US" w:eastAsia="zh-CN"/>
        </w:rPr>
        <w:t>问答题：</w:t>
      </w:r>
    </w:p>
    <w:p>
      <w:pPr>
        <w:jc w:val="both"/>
      </w:pPr>
      <w:r>
        <w:rPr>
          <w:rFonts w:hint="default" w:hAnsi="仿宋_GB2312" w:eastAsia="仿宋_GB2312" w:cs="仿宋_GB2312"/>
          <w:sz w:val="32"/>
          <w:szCs w:val="32"/>
          <w:lang w:val="en-US"/>
        </w:rPr>
        <w:t>9.</w:t>
      </w:r>
      <w:r>
        <w:rPr>
          <w:rFonts w:hint="default" w:ascii="仿宋_GB2312" w:hAnsi="仿宋_GB2312" w:eastAsia="仿宋_GB2312" w:cs="仿宋_GB2312"/>
          <w:sz w:val="32"/>
          <w:szCs w:val="32"/>
          <w:lang w:val="en-US"/>
        </w:rPr>
        <w:t>党的性质是什么?</w:t>
      </w:r>
    </w:p>
    <w:p>
      <w:p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答:中国共产党是中国工人阶级的先锋队</w:t>
      </w:r>
      <w:r>
        <w:rPr>
          <w:rFonts w:hint="default"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同时是中国人民和中华民族的先锋队</w:t>
      </w:r>
      <w:r>
        <w:rPr>
          <w:rFonts w:hint="default"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是中国特色社会主义事业的领导核心</w:t>
      </w:r>
      <w:r>
        <w:rPr>
          <w:rFonts w:hint="default"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代表中国先进生产力的发展要求</w:t>
      </w:r>
      <w:r>
        <w:rPr>
          <w:rFonts w:hint="default"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代表中国先进文化的前进方向</w:t>
      </w:r>
      <w:r>
        <w:rPr>
          <w:rFonts w:hint="default"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代表中国最广大人民的根本利益。</w:t>
      </w:r>
    </w:p>
    <w:p>
      <w:pPr>
        <w:jc w:val="both"/>
      </w:pPr>
      <w:r>
        <w:rPr>
          <w:rFonts w:hint="eastAsia" w:ascii="仿宋_GB2312" w:hAnsi="仿宋_GB2312" w:eastAsia="仿宋_GB2312" w:cs="仿宋_GB2312"/>
          <w:sz w:val="32"/>
          <w:szCs w:val="32"/>
          <w:lang w:val="en-US" w:eastAsia="zh-CN"/>
        </w:rPr>
        <w:t>出题理由：党的性质是党的本质特征，是无产阶级政党与其他政党的根本区别。党的性质问题是党的建设的核心，它决定着党的组织及党的全部活动的方向。</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10.党的群众路线是什么?</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答:一切为了群众</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一切依靠群众</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从群众中来</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到群众中去</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把党的正确主张变为群众的自觉行动。</w:t>
      </w:r>
    </w:p>
    <w:p>
      <w:pPr>
        <w:widowControl w:val="0"/>
        <w:numPr>
          <w:ilvl w:val="0"/>
          <w:numId w:val="0"/>
        </w:numPr>
        <w:jc w:val="both"/>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出题理由：群众路线是毛泽东思想三个活的灵魂之一，是党的生命线和根本工作路线。</w:t>
      </w:r>
    </w:p>
    <w:p>
      <w:pPr>
        <w:widowControl w:val="0"/>
        <w:numPr>
          <w:ilvl w:val="0"/>
          <w:numId w:val="0"/>
        </w:numPr>
        <w:jc w:val="both"/>
        <w:rPr>
          <w:rFonts w:hint="default" w:ascii="仿宋_GB2312" w:hAnsi="仿宋_GB2312" w:eastAsia="仿宋_GB2312" w:cs="仿宋_GB2312"/>
          <w:sz w:val="32"/>
          <w:szCs w:val="32"/>
          <w:lang w:val="en-US"/>
        </w:rPr>
      </w:pPr>
    </w:p>
    <w:p>
      <w:pPr>
        <w:jc w:val="both"/>
      </w:pPr>
    </w:p>
    <w:p>
      <w:pPr>
        <w:widowControl w:val="0"/>
        <w:numPr>
          <w:ilvl w:val="0"/>
          <w:numId w:val="0"/>
        </w:numPr>
        <w:jc w:val="both"/>
        <w:rPr>
          <w:rFonts w:hint="default" w:ascii="仿宋_GB2312" w:hAnsi="仿宋_GB2312" w:eastAsia="仿宋_GB2312" w:cs="仿宋_GB2312"/>
          <w:sz w:val="32"/>
          <w:szCs w:val="32"/>
          <w:lang w:val="en-US"/>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bookmarkStart w:id="0" w:name="_GoBack"/>
      <w:bookmarkEnd w:id="0"/>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532A94"/>
    <w:rsid w:val="1054148A"/>
    <w:rsid w:val="1B3D0C3C"/>
    <w:rsid w:val="1BCA50ED"/>
    <w:rsid w:val="39EF63E3"/>
    <w:rsid w:val="3E16377C"/>
    <w:rsid w:val="49D026FF"/>
    <w:rsid w:val="50E92F7D"/>
    <w:rsid w:val="5B996736"/>
    <w:rsid w:val="64660ABF"/>
    <w:rsid w:val="78CC0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1916</Words>
  <Characters>1973</Characters>
  <Paragraphs>78</Paragraphs>
  <TotalTime>17</TotalTime>
  <ScaleCrop>false</ScaleCrop>
  <LinksUpToDate>false</LinksUpToDate>
  <CharactersWithSpaces>1999</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August</cp:lastModifiedBy>
  <dcterms:modified xsi:type="dcterms:W3CDTF">2021-01-02T12:19:33Z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