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F72" w:rsidRDefault="009B2769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期党的发展对象培训班第一次小组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讨论</w:t>
      </w:r>
    </w:p>
    <w:p w:rsidR="00202F72" w:rsidRDefault="00202F72">
      <w:pPr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</w:p>
    <w:p w:rsidR="00202F72" w:rsidRDefault="009B2769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学院：</w:t>
      </w:r>
      <w:r w:rsidR="00204250">
        <w:rPr>
          <w:rFonts w:ascii="仿宋_GB2312" w:eastAsia="仿宋_GB2312" w:hAnsi="仿宋_GB2312" w:cs="仿宋_GB2312" w:hint="eastAsia"/>
          <w:sz w:val="32"/>
          <w:szCs w:val="32"/>
        </w:rPr>
        <w:t>教育</w:t>
      </w:r>
      <w:r w:rsidR="00204250">
        <w:rPr>
          <w:rFonts w:ascii="仿宋_GB2312" w:eastAsia="仿宋_GB2312" w:hAnsi="仿宋_GB2312" w:cs="仿宋_GB2312"/>
          <w:sz w:val="32"/>
          <w:szCs w:val="32"/>
        </w:rPr>
        <w:t>科学</w:t>
      </w:r>
      <w:r>
        <w:rPr>
          <w:rFonts w:ascii="仿宋_GB2312" w:eastAsia="仿宋_GB2312" w:hAnsi="仿宋_GB2312" w:cs="仿宋_GB2312"/>
          <w:sz w:val="32"/>
          <w:szCs w:val="32"/>
        </w:rPr>
        <w:t>学院</w:t>
      </w:r>
    </w:p>
    <w:p w:rsidR="00202F72" w:rsidRDefault="009B2769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年级与专业：</w:t>
      </w:r>
      <w:r>
        <w:rPr>
          <w:rFonts w:ascii="仿宋_GB2312" w:eastAsia="仿宋_GB2312" w:hAnsi="仿宋_GB2312" w:cs="仿宋_GB2312"/>
          <w:sz w:val="32"/>
          <w:szCs w:val="32"/>
        </w:rPr>
        <w:t>19</w:t>
      </w:r>
      <w:r>
        <w:rPr>
          <w:rFonts w:ascii="仿宋_GB2312" w:eastAsia="仿宋_GB2312" w:hAnsi="仿宋_GB2312" w:cs="仿宋_GB2312"/>
          <w:sz w:val="32"/>
          <w:szCs w:val="32"/>
        </w:rPr>
        <w:t>级</w:t>
      </w:r>
      <w:r w:rsidR="00204250">
        <w:rPr>
          <w:rFonts w:ascii="仿宋_GB2312" w:eastAsia="仿宋_GB2312" w:hAnsi="仿宋_GB2312" w:cs="仿宋_GB2312" w:hint="eastAsia"/>
          <w:sz w:val="32"/>
          <w:szCs w:val="32"/>
        </w:rPr>
        <w:t>学前</w:t>
      </w:r>
      <w:r w:rsidR="00204250">
        <w:rPr>
          <w:rFonts w:ascii="仿宋_GB2312" w:eastAsia="仿宋_GB2312" w:hAnsi="仿宋_GB2312" w:cs="仿宋_GB2312"/>
          <w:sz w:val="32"/>
          <w:szCs w:val="32"/>
        </w:rPr>
        <w:t>教育</w:t>
      </w:r>
      <w:r>
        <w:rPr>
          <w:rFonts w:ascii="仿宋_GB2312" w:eastAsia="仿宋_GB2312" w:hAnsi="仿宋_GB2312" w:cs="仿宋_GB2312"/>
          <w:sz w:val="32"/>
          <w:szCs w:val="32"/>
        </w:rPr>
        <w:t>（</w:t>
      </w:r>
      <w:r w:rsidR="00204250">
        <w:rPr>
          <w:rFonts w:ascii="仿宋_GB2312" w:eastAsia="仿宋_GB2312" w:hAnsi="仿宋_GB2312" w:cs="仿宋_GB2312" w:hint="eastAsia"/>
          <w:sz w:val="32"/>
          <w:szCs w:val="32"/>
        </w:rPr>
        <w:t>专升本</w:t>
      </w:r>
      <w:r>
        <w:rPr>
          <w:rFonts w:ascii="仿宋_GB2312" w:eastAsia="仿宋_GB2312" w:hAnsi="仿宋_GB2312" w:cs="仿宋_GB2312"/>
          <w:sz w:val="32"/>
          <w:szCs w:val="32"/>
        </w:rPr>
        <w:t>）</w:t>
      </w:r>
      <w:r w:rsidR="00204250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/>
          <w:sz w:val="32"/>
          <w:szCs w:val="32"/>
        </w:rPr>
        <w:t>班</w:t>
      </w:r>
    </w:p>
    <w:p w:rsidR="00202F72" w:rsidRDefault="009B2769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姓名：</w:t>
      </w:r>
      <w:r w:rsidR="00204250">
        <w:rPr>
          <w:rFonts w:ascii="仿宋_GB2312" w:eastAsia="仿宋_GB2312" w:hAnsi="仿宋_GB2312" w:cs="仿宋_GB2312" w:hint="eastAsia"/>
          <w:sz w:val="32"/>
          <w:szCs w:val="32"/>
        </w:rPr>
        <w:t>赵钰琳</w:t>
      </w:r>
    </w:p>
    <w:p w:rsidR="00202F72" w:rsidRDefault="00202F72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p w:rsidR="00202F72" w:rsidRDefault="009B2769">
      <w:pPr>
        <w:pStyle w:val="1"/>
        <w:widowControl/>
        <w:wordWrap w:val="0"/>
        <w:spacing w:beforeAutospacing="0" w:afterAutospacing="0"/>
        <w:rPr>
          <w:rFonts w:ascii="仿宋_GB2312" w:eastAsia="仿宋_GB2312" w:hAnsi="仿宋_GB2312" w:cs="仿宋_GB2312" w:hint="default"/>
          <w:b w:val="0"/>
          <w:color w:val="212121"/>
          <w:sz w:val="32"/>
          <w:szCs w:val="32"/>
        </w:rPr>
      </w:pPr>
      <w:r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你认为作为一名合格的共产党员，你应知应会的党的基本知识有哪些？（请简单列出</w:t>
      </w:r>
      <w:r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10</w:t>
      </w:r>
      <w:r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道题目并附上答案，题型可以为单选题、多选题、判断题、简答题，简要地附上出题理由更佳。）</w:t>
      </w:r>
    </w:p>
    <w:p w:rsidR="00202F72" w:rsidRDefault="009B276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</w:t>
      </w:r>
    </w:p>
    <w:p w:rsidR="00202F72" w:rsidRDefault="009B2769">
      <w:pPr>
        <w:rPr>
          <w:rFonts w:eastAsia="仿宋_GB2312" w:hAnsi="仿宋_GB2312" w:cs="仿宋_GB2312"/>
          <w:sz w:val="32"/>
          <w:szCs w:val="32"/>
        </w:rPr>
      </w:pPr>
      <w:r>
        <w:rPr>
          <w:rFonts w:eastAsia="仿宋_GB2312" w:hAnsi="仿宋_GB2312" w:cs="仿宋_GB2312"/>
          <w:sz w:val="32"/>
          <w:szCs w:val="32"/>
        </w:rPr>
        <w:t>1.</w:t>
      </w:r>
      <w:r>
        <w:rPr>
          <w:rFonts w:eastAsia="仿宋_GB2312" w:hAnsi="仿宋_GB2312" w:cs="仿宋_GB2312"/>
          <w:sz w:val="32"/>
          <w:szCs w:val="32"/>
        </w:rPr>
        <w:t>中国共产党的性质是</w:t>
      </w:r>
      <w:r>
        <w:rPr>
          <w:rFonts w:eastAsia="仿宋_GB2312" w:hAnsi="仿宋_GB2312" w:cs="仿宋_GB2312"/>
          <w:sz w:val="32"/>
          <w:szCs w:val="32"/>
        </w:rPr>
        <w:t>(B)</w:t>
      </w:r>
      <w:r>
        <w:rPr>
          <w:rFonts w:eastAsia="仿宋_GB2312" w:hAnsi="仿宋_GB2312" w:cs="仿宋_GB2312"/>
          <w:sz w:val="32"/>
          <w:szCs w:val="32"/>
        </w:rPr>
        <w:t>。</w:t>
      </w:r>
    </w:p>
    <w:p w:rsidR="00202F72" w:rsidRDefault="009B2769">
      <w:pPr>
        <w:rPr>
          <w:rFonts w:eastAsia="仿宋_GB2312" w:hAnsi="仿宋_GB2312" w:cs="仿宋_GB2312"/>
          <w:sz w:val="32"/>
          <w:szCs w:val="32"/>
        </w:rPr>
      </w:pPr>
      <w:r>
        <w:rPr>
          <w:rFonts w:eastAsia="仿宋_GB2312" w:hAnsi="仿宋_GB2312" w:cs="仿宋_GB2312"/>
          <w:sz w:val="32"/>
          <w:szCs w:val="32"/>
        </w:rPr>
        <w:t>A</w:t>
      </w:r>
      <w:r>
        <w:rPr>
          <w:rFonts w:eastAsia="仿宋_GB2312" w:hAnsi="仿宋_GB2312" w:cs="仿宋_GB2312"/>
          <w:sz w:val="32"/>
          <w:szCs w:val="32"/>
        </w:rPr>
        <w:t>、中国工人阶级的先锋队，同时是中国人民和中华民族的先锋队</w:t>
      </w:r>
    </w:p>
    <w:p w:rsidR="00202F72" w:rsidRDefault="009B2769">
      <w:pPr>
        <w:rPr>
          <w:rFonts w:eastAsia="仿宋_GB2312" w:hAnsi="仿宋_GB2312" w:cs="仿宋_GB2312"/>
          <w:sz w:val="32"/>
          <w:szCs w:val="32"/>
        </w:rPr>
      </w:pPr>
      <w:r>
        <w:rPr>
          <w:rFonts w:eastAsia="仿宋_GB2312" w:hAnsi="仿宋_GB2312" w:cs="仿宋_GB2312"/>
          <w:sz w:val="32"/>
          <w:szCs w:val="32"/>
        </w:rPr>
        <w:t>B</w:t>
      </w:r>
      <w:r>
        <w:rPr>
          <w:rFonts w:eastAsia="仿宋_GB2312" w:hAnsi="仿宋_GB2312" w:cs="仿宋_GB2312"/>
          <w:sz w:val="32"/>
          <w:szCs w:val="32"/>
        </w:rPr>
        <w:t>、中国工人阶级的先锋队，同时是中国人民和中华民族的先锋队，是中国特色社会主义事业的领导核心，代表中国先进生产力的发展要求</w:t>
      </w:r>
      <w:r>
        <w:rPr>
          <w:rFonts w:eastAsia="仿宋_GB2312" w:hAnsi="仿宋_GB2312" w:cs="仿宋_GB2312"/>
          <w:sz w:val="32"/>
          <w:szCs w:val="32"/>
        </w:rPr>
        <w:t>,</w:t>
      </w:r>
      <w:r>
        <w:rPr>
          <w:rFonts w:eastAsia="仿宋_GB2312" w:hAnsi="仿宋_GB2312" w:cs="仿宋_GB2312"/>
          <w:sz w:val="32"/>
          <w:szCs w:val="32"/>
        </w:rPr>
        <w:t>代表中国先进文化的前进方向，代表中国最广大人民的根本利益</w:t>
      </w:r>
    </w:p>
    <w:p w:rsidR="00202F72" w:rsidRDefault="009B2769">
      <w:pPr>
        <w:rPr>
          <w:rFonts w:eastAsia="仿宋_GB2312" w:hAnsi="仿宋_GB2312" w:cs="仿宋_GB2312"/>
          <w:sz w:val="32"/>
          <w:szCs w:val="32"/>
        </w:rPr>
      </w:pPr>
      <w:r>
        <w:rPr>
          <w:rFonts w:eastAsia="仿宋_GB2312" w:hAnsi="仿宋_GB2312" w:cs="仿宋_GB2312"/>
          <w:sz w:val="32"/>
          <w:szCs w:val="32"/>
        </w:rPr>
        <w:t>C</w:t>
      </w:r>
      <w:r>
        <w:rPr>
          <w:rFonts w:eastAsia="仿宋_GB2312" w:hAnsi="仿宋_GB2312" w:cs="仿宋_GB2312"/>
          <w:sz w:val="32"/>
          <w:szCs w:val="32"/>
        </w:rPr>
        <w:t>、代表中国先进生产力的发展要求，代表中国先进文化的前进方向，代表中国最广大人民的根本利益</w:t>
      </w:r>
    </w:p>
    <w:p w:rsidR="00202F72" w:rsidRDefault="00202F72">
      <w:pPr>
        <w:rPr>
          <w:rFonts w:ascii="仿宋_GB2312" w:eastAsia="仿宋_GB2312" w:hAnsi="仿宋_GB2312" w:cs="仿宋_GB2312"/>
          <w:sz w:val="32"/>
          <w:szCs w:val="32"/>
        </w:rPr>
      </w:pPr>
    </w:p>
    <w:p w:rsidR="00202F72" w:rsidRDefault="009B2769">
      <w:pPr>
        <w:rPr>
          <w:rFonts w:eastAsia="仿宋_GB2312" w:hAnsi="仿宋_GB2312" w:cs="仿宋_GB2312"/>
          <w:sz w:val="32"/>
          <w:szCs w:val="32"/>
        </w:rPr>
      </w:pPr>
      <w:r>
        <w:rPr>
          <w:rFonts w:eastAsia="仿宋_GB2312" w:hAnsi="仿宋_GB2312" w:cs="仿宋_GB2312"/>
          <w:sz w:val="32"/>
          <w:szCs w:val="32"/>
        </w:rPr>
        <w:t>2.</w:t>
      </w:r>
      <w:r>
        <w:rPr>
          <w:rFonts w:eastAsia="仿宋_GB2312" w:hAnsi="仿宋_GB2312" w:cs="仿宋_GB2312"/>
          <w:sz w:val="32"/>
          <w:szCs w:val="32"/>
        </w:rPr>
        <w:t>中国共产党的最高理想和最终目标是（</w:t>
      </w:r>
      <w:r>
        <w:rPr>
          <w:rFonts w:eastAsia="仿宋_GB2312" w:hAnsi="仿宋_GB2312" w:cs="仿宋_GB2312"/>
          <w:sz w:val="32"/>
          <w:szCs w:val="32"/>
        </w:rPr>
        <w:t>A</w:t>
      </w:r>
      <w:r>
        <w:rPr>
          <w:rFonts w:eastAsia="仿宋_GB2312" w:hAnsi="仿宋_GB2312" w:cs="仿宋_GB2312"/>
          <w:sz w:val="32"/>
          <w:szCs w:val="32"/>
        </w:rPr>
        <w:t>）。</w:t>
      </w:r>
    </w:p>
    <w:p w:rsidR="00202F72" w:rsidRDefault="009B2769">
      <w:pPr>
        <w:rPr>
          <w:rFonts w:eastAsia="仿宋_GB2312" w:hAnsi="仿宋_GB2312" w:cs="仿宋_GB2312"/>
          <w:sz w:val="32"/>
          <w:szCs w:val="32"/>
        </w:rPr>
      </w:pPr>
      <w:r>
        <w:rPr>
          <w:rFonts w:eastAsia="仿宋_GB2312" w:hAnsi="仿宋_GB2312" w:cs="仿宋_GB2312"/>
          <w:sz w:val="32"/>
          <w:szCs w:val="32"/>
        </w:rPr>
        <w:lastRenderedPageBreak/>
        <w:t>A</w:t>
      </w:r>
      <w:r>
        <w:rPr>
          <w:rFonts w:eastAsia="仿宋_GB2312" w:hAnsi="仿宋_GB2312" w:cs="仿宋_GB2312"/>
          <w:sz w:val="32"/>
          <w:szCs w:val="32"/>
        </w:rPr>
        <w:t>、实现共产主义</w:t>
      </w:r>
    </w:p>
    <w:p w:rsidR="00202F72" w:rsidRDefault="009B2769">
      <w:pPr>
        <w:rPr>
          <w:rFonts w:eastAsia="仿宋_GB2312" w:hAnsi="仿宋_GB2312" w:cs="仿宋_GB2312"/>
          <w:sz w:val="32"/>
          <w:szCs w:val="32"/>
        </w:rPr>
      </w:pPr>
      <w:r>
        <w:rPr>
          <w:rFonts w:eastAsia="仿宋_GB2312" w:hAnsi="仿宋_GB2312" w:cs="仿宋_GB2312"/>
          <w:sz w:val="32"/>
          <w:szCs w:val="32"/>
        </w:rPr>
        <w:t>B</w:t>
      </w:r>
      <w:r>
        <w:rPr>
          <w:rFonts w:eastAsia="仿宋_GB2312" w:hAnsi="仿宋_GB2312" w:cs="仿宋_GB2312"/>
          <w:sz w:val="32"/>
          <w:szCs w:val="32"/>
        </w:rPr>
        <w:t>、实现共产主义社会制度</w:t>
      </w:r>
    </w:p>
    <w:p w:rsidR="00202F72" w:rsidRDefault="009B2769">
      <w:pPr>
        <w:rPr>
          <w:rFonts w:eastAsia="仿宋_GB2312" w:hAnsi="仿宋_GB2312" w:cs="仿宋_GB2312"/>
          <w:sz w:val="32"/>
          <w:szCs w:val="32"/>
        </w:rPr>
      </w:pPr>
      <w:r>
        <w:rPr>
          <w:rFonts w:eastAsia="仿宋_GB2312" w:hAnsi="仿宋_GB2312" w:cs="仿宋_GB2312"/>
          <w:sz w:val="32"/>
          <w:szCs w:val="32"/>
        </w:rPr>
        <w:t>C</w:t>
      </w:r>
      <w:r>
        <w:rPr>
          <w:rFonts w:eastAsia="仿宋_GB2312" w:hAnsi="仿宋_GB2312" w:cs="仿宋_GB2312"/>
          <w:sz w:val="32"/>
          <w:szCs w:val="32"/>
        </w:rPr>
        <w:t>、实现中国特色社会主义宏伟目标</w:t>
      </w:r>
    </w:p>
    <w:p w:rsidR="00202F72" w:rsidRDefault="00202F72">
      <w:pPr>
        <w:rPr>
          <w:rFonts w:ascii="仿宋_GB2312" w:eastAsia="仿宋_GB2312" w:hAnsi="仿宋_GB2312" w:cs="仿宋_GB2312"/>
          <w:sz w:val="32"/>
          <w:szCs w:val="32"/>
        </w:rPr>
      </w:pPr>
    </w:p>
    <w:p w:rsidR="00202F72" w:rsidRDefault="009B2769">
      <w:pPr>
        <w:rPr>
          <w:rFonts w:eastAsia="仿宋_GB2312" w:hAnsi="仿宋_GB2312" w:cs="仿宋_GB2312"/>
          <w:sz w:val="32"/>
          <w:szCs w:val="32"/>
        </w:rPr>
      </w:pPr>
      <w:r>
        <w:rPr>
          <w:rFonts w:eastAsia="仿宋_GB2312" w:hAnsi="仿宋_GB2312" w:cs="仿宋_GB2312"/>
          <w:sz w:val="32"/>
          <w:szCs w:val="32"/>
        </w:rPr>
        <w:t>3.</w:t>
      </w:r>
      <w:r>
        <w:rPr>
          <w:rFonts w:eastAsia="仿宋_GB2312" w:hAnsi="仿宋_GB2312" w:cs="仿宋_GB2312"/>
          <w:sz w:val="32"/>
          <w:szCs w:val="32"/>
        </w:rPr>
        <w:t>中国共产党以</w:t>
      </w:r>
      <w:r>
        <w:rPr>
          <w:rFonts w:eastAsia="仿宋_GB2312" w:hAnsi="仿宋_GB2312" w:cs="仿宋_GB2312"/>
          <w:sz w:val="32"/>
          <w:szCs w:val="32"/>
        </w:rPr>
        <w:t>(C)</w:t>
      </w:r>
      <w:r>
        <w:rPr>
          <w:rFonts w:eastAsia="仿宋_GB2312" w:hAnsi="仿宋_GB2312" w:cs="仿宋_GB2312"/>
          <w:sz w:val="32"/>
          <w:szCs w:val="32"/>
        </w:rPr>
        <w:t>作为自己的行为指南。</w:t>
      </w:r>
    </w:p>
    <w:p w:rsidR="00202F72" w:rsidRDefault="009B2769">
      <w:pPr>
        <w:rPr>
          <w:rFonts w:eastAsia="仿宋_GB2312" w:hAnsi="仿宋_GB2312" w:cs="仿宋_GB2312"/>
          <w:sz w:val="32"/>
          <w:szCs w:val="32"/>
        </w:rPr>
      </w:pPr>
      <w:r>
        <w:rPr>
          <w:rFonts w:eastAsia="仿宋_GB2312" w:hAnsi="仿宋_GB2312" w:cs="仿宋_GB2312"/>
          <w:sz w:val="32"/>
          <w:szCs w:val="32"/>
        </w:rPr>
        <w:t>A</w:t>
      </w:r>
      <w:r>
        <w:rPr>
          <w:rFonts w:eastAsia="仿宋_GB2312" w:hAnsi="仿宋_GB2312" w:cs="仿宋_GB2312"/>
          <w:sz w:val="32"/>
          <w:szCs w:val="32"/>
        </w:rPr>
        <w:t>、马克思列宁主义、毛泽东思想</w:t>
      </w:r>
    </w:p>
    <w:p w:rsidR="00202F72" w:rsidRDefault="009B2769">
      <w:pPr>
        <w:rPr>
          <w:rFonts w:eastAsia="仿宋_GB2312" w:hAnsi="仿宋_GB2312" w:cs="仿宋_GB2312"/>
          <w:sz w:val="32"/>
          <w:szCs w:val="32"/>
        </w:rPr>
      </w:pPr>
      <w:r>
        <w:rPr>
          <w:rFonts w:eastAsia="仿宋_GB2312" w:hAnsi="仿宋_GB2312" w:cs="仿宋_GB2312"/>
          <w:sz w:val="32"/>
          <w:szCs w:val="32"/>
        </w:rPr>
        <w:t>B</w:t>
      </w:r>
      <w:r>
        <w:rPr>
          <w:rFonts w:eastAsia="仿宋_GB2312" w:hAnsi="仿宋_GB2312" w:cs="仿宋_GB2312"/>
          <w:sz w:val="32"/>
          <w:szCs w:val="32"/>
        </w:rPr>
        <w:t>、邓小平建设有中国特色社会主义理</w:t>
      </w:r>
      <w:r>
        <w:rPr>
          <w:rFonts w:eastAsia="仿宋_GB2312" w:hAnsi="仿宋_GB2312" w:cs="仿宋_GB2312"/>
          <w:sz w:val="32"/>
          <w:szCs w:val="32"/>
        </w:rPr>
        <w:t>论</w:t>
      </w:r>
    </w:p>
    <w:p w:rsidR="00202F72" w:rsidRDefault="009B2769">
      <w:pPr>
        <w:rPr>
          <w:rFonts w:eastAsia="仿宋_GB2312" w:hAnsi="仿宋_GB2312" w:cs="仿宋_GB2312"/>
          <w:sz w:val="32"/>
          <w:szCs w:val="32"/>
        </w:rPr>
      </w:pPr>
      <w:r>
        <w:rPr>
          <w:rFonts w:eastAsia="仿宋_GB2312" w:hAnsi="仿宋_GB2312" w:cs="仿宋_GB2312"/>
          <w:sz w:val="32"/>
          <w:szCs w:val="32"/>
        </w:rPr>
        <w:t>C</w:t>
      </w:r>
      <w:r>
        <w:rPr>
          <w:rFonts w:eastAsia="仿宋_GB2312" w:hAnsi="仿宋_GB2312" w:cs="仿宋_GB2312"/>
          <w:sz w:val="32"/>
          <w:szCs w:val="32"/>
        </w:rPr>
        <w:t>、马克思列宁主义、毛泽东思想、邓小平理论和</w:t>
      </w:r>
      <w:r>
        <w:rPr>
          <w:rFonts w:eastAsia="仿宋_GB2312" w:hAnsi="仿宋_GB2312" w:cs="仿宋_GB2312"/>
          <w:sz w:val="32"/>
          <w:szCs w:val="32"/>
        </w:rPr>
        <w:t>“</w:t>
      </w:r>
      <w:r>
        <w:rPr>
          <w:rFonts w:eastAsia="仿宋_GB2312" w:hAnsi="仿宋_GB2312" w:cs="仿宋_GB2312"/>
          <w:sz w:val="32"/>
          <w:szCs w:val="32"/>
        </w:rPr>
        <w:t>三个代表</w:t>
      </w:r>
      <w:r>
        <w:rPr>
          <w:rFonts w:eastAsia="仿宋_GB2312" w:hAnsi="仿宋_GB2312" w:cs="仿宋_GB2312"/>
          <w:sz w:val="32"/>
          <w:szCs w:val="32"/>
        </w:rPr>
        <w:t>”</w:t>
      </w:r>
      <w:r>
        <w:rPr>
          <w:rFonts w:eastAsia="仿宋_GB2312" w:hAnsi="仿宋_GB2312" w:cs="仿宋_GB2312"/>
          <w:sz w:val="32"/>
          <w:szCs w:val="32"/>
        </w:rPr>
        <w:t>重要思想</w:t>
      </w:r>
    </w:p>
    <w:p w:rsidR="00202F72" w:rsidRDefault="00202F72">
      <w:pPr>
        <w:rPr>
          <w:rFonts w:ascii="仿宋_GB2312" w:eastAsia="仿宋_GB2312" w:hAnsi="仿宋_GB2312" w:cs="仿宋_GB2312"/>
          <w:sz w:val="32"/>
          <w:szCs w:val="32"/>
        </w:rPr>
      </w:pPr>
    </w:p>
    <w:p w:rsidR="00202F72" w:rsidRDefault="009B2769">
      <w:pPr>
        <w:rPr>
          <w:rFonts w:eastAsia="仿宋_GB2312" w:hAnsi="仿宋_GB2312" w:cs="仿宋_GB2312"/>
          <w:sz w:val="32"/>
          <w:szCs w:val="32"/>
        </w:rPr>
      </w:pPr>
      <w:r>
        <w:rPr>
          <w:rFonts w:eastAsia="仿宋_GB2312" w:hAnsi="仿宋_GB2312" w:cs="仿宋_GB2312"/>
          <w:sz w:val="32"/>
          <w:szCs w:val="32"/>
        </w:rPr>
        <w:t>4.</w:t>
      </w:r>
      <w:r>
        <w:rPr>
          <w:rFonts w:eastAsia="仿宋_GB2312" w:hAnsi="仿宋_GB2312" w:cs="仿宋_GB2312"/>
          <w:sz w:val="32"/>
          <w:szCs w:val="32"/>
        </w:rPr>
        <w:t>党章规定，发展党员，必须经过</w:t>
      </w:r>
      <w:r>
        <w:rPr>
          <w:rFonts w:eastAsia="仿宋_GB2312" w:hAnsi="仿宋_GB2312" w:cs="仿宋_GB2312"/>
          <w:sz w:val="32"/>
          <w:szCs w:val="32"/>
        </w:rPr>
        <w:t>(B)</w:t>
      </w:r>
      <w:r>
        <w:rPr>
          <w:rFonts w:eastAsia="仿宋_GB2312" w:hAnsi="仿宋_GB2312" w:cs="仿宋_GB2312"/>
          <w:sz w:val="32"/>
          <w:szCs w:val="32"/>
        </w:rPr>
        <w:t>，坚持个别吸收的原则。</w:t>
      </w:r>
    </w:p>
    <w:p w:rsidR="00202F72" w:rsidRDefault="009B2769">
      <w:pPr>
        <w:rPr>
          <w:rFonts w:eastAsia="仿宋_GB2312" w:hAnsi="仿宋_GB2312" w:cs="仿宋_GB2312"/>
          <w:sz w:val="32"/>
          <w:szCs w:val="32"/>
        </w:rPr>
      </w:pPr>
      <w:r>
        <w:rPr>
          <w:rFonts w:eastAsia="仿宋_GB2312" w:hAnsi="仿宋_GB2312" w:cs="仿宋_GB2312"/>
          <w:sz w:val="32"/>
          <w:szCs w:val="32"/>
        </w:rPr>
        <w:t>A</w:t>
      </w:r>
      <w:r>
        <w:rPr>
          <w:rFonts w:eastAsia="仿宋_GB2312" w:hAnsi="仿宋_GB2312" w:cs="仿宋_GB2312"/>
          <w:sz w:val="32"/>
          <w:szCs w:val="32"/>
        </w:rPr>
        <w:t>、党委</w:t>
      </w:r>
    </w:p>
    <w:p w:rsidR="00202F72" w:rsidRDefault="009B2769">
      <w:pPr>
        <w:rPr>
          <w:rFonts w:eastAsia="仿宋_GB2312" w:hAnsi="仿宋_GB2312" w:cs="仿宋_GB2312"/>
          <w:sz w:val="32"/>
          <w:szCs w:val="32"/>
        </w:rPr>
      </w:pPr>
      <w:r>
        <w:rPr>
          <w:rFonts w:eastAsia="仿宋_GB2312" w:hAnsi="仿宋_GB2312" w:cs="仿宋_GB2312"/>
          <w:sz w:val="32"/>
          <w:szCs w:val="32"/>
        </w:rPr>
        <w:t>B</w:t>
      </w:r>
      <w:r>
        <w:rPr>
          <w:rFonts w:eastAsia="仿宋_GB2312" w:hAnsi="仿宋_GB2312" w:cs="仿宋_GB2312"/>
          <w:sz w:val="32"/>
          <w:szCs w:val="32"/>
        </w:rPr>
        <w:t>、党的支部</w:t>
      </w:r>
    </w:p>
    <w:p w:rsidR="00202F72" w:rsidRDefault="009B2769">
      <w:pPr>
        <w:rPr>
          <w:rFonts w:eastAsia="仿宋_GB2312" w:hAnsi="仿宋_GB2312" w:cs="仿宋_GB2312"/>
          <w:sz w:val="32"/>
          <w:szCs w:val="32"/>
        </w:rPr>
      </w:pPr>
      <w:r>
        <w:rPr>
          <w:rFonts w:eastAsia="仿宋_GB2312" w:hAnsi="仿宋_GB2312" w:cs="仿宋_GB2312"/>
          <w:sz w:val="32"/>
          <w:szCs w:val="32"/>
        </w:rPr>
        <w:t>C</w:t>
      </w:r>
      <w:r>
        <w:rPr>
          <w:rFonts w:eastAsia="仿宋_GB2312" w:hAnsi="仿宋_GB2312" w:cs="仿宋_GB2312"/>
          <w:sz w:val="32"/>
          <w:szCs w:val="32"/>
        </w:rPr>
        <w:t>、党小组</w:t>
      </w:r>
    </w:p>
    <w:p w:rsidR="00202F72" w:rsidRDefault="00202F72">
      <w:pPr>
        <w:rPr>
          <w:rFonts w:ascii="仿宋_GB2312" w:eastAsia="仿宋_GB2312" w:hAnsi="仿宋_GB2312" w:cs="仿宋_GB2312"/>
          <w:sz w:val="32"/>
          <w:szCs w:val="32"/>
        </w:rPr>
      </w:pPr>
    </w:p>
    <w:p w:rsidR="00202F72" w:rsidRDefault="009B2769">
      <w:pPr>
        <w:rPr>
          <w:rFonts w:eastAsia="仿宋_GB2312" w:hAnsi="仿宋_GB2312" w:cs="仿宋_GB2312"/>
          <w:sz w:val="32"/>
          <w:szCs w:val="32"/>
        </w:rPr>
      </w:pPr>
      <w:r>
        <w:rPr>
          <w:rFonts w:eastAsia="仿宋_GB2312" w:hAnsi="仿宋_GB2312" w:cs="仿宋_GB2312"/>
          <w:sz w:val="32"/>
          <w:szCs w:val="32"/>
        </w:rPr>
        <w:t>5.</w:t>
      </w:r>
      <w:r>
        <w:rPr>
          <w:rFonts w:eastAsia="仿宋_GB2312" w:hAnsi="仿宋_GB2312" w:cs="仿宋_GB2312"/>
          <w:sz w:val="32"/>
          <w:szCs w:val="32"/>
        </w:rPr>
        <w:t>中国共产党的宗旨是（</w:t>
      </w:r>
      <w:r>
        <w:rPr>
          <w:rFonts w:eastAsia="仿宋_GB2312" w:hAnsi="仿宋_GB2312" w:cs="仿宋_GB2312"/>
          <w:sz w:val="32"/>
          <w:szCs w:val="32"/>
        </w:rPr>
        <w:t>B</w:t>
      </w:r>
      <w:r>
        <w:rPr>
          <w:rFonts w:eastAsia="仿宋_GB2312" w:hAnsi="仿宋_GB2312" w:cs="仿宋_GB2312"/>
          <w:sz w:val="32"/>
          <w:szCs w:val="32"/>
        </w:rPr>
        <w:t>）。</w:t>
      </w:r>
    </w:p>
    <w:p w:rsidR="00202F72" w:rsidRDefault="009B2769">
      <w:pPr>
        <w:rPr>
          <w:rFonts w:eastAsia="仿宋_GB2312" w:hAnsi="仿宋_GB2312" w:cs="仿宋_GB2312"/>
          <w:sz w:val="32"/>
          <w:szCs w:val="32"/>
        </w:rPr>
      </w:pPr>
      <w:r>
        <w:rPr>
          <w:rFonts w:eastAsia="仿宋_GB2312" w:hAnsi="仿宋_GB2312" w:cs="仿宋_GB2312"/>
          <w:sz w:val="32"/>
          <w:szCs w:val="32"/>
        </w:rPr>
        <w:t>A</w:t>
      </w:r>
      <w:r>
        <w:rPr>
          <w:rFonts w:eastAsia="仿宋_GB2312" w:hAnsi="仿宋_GB2312" w:cs="仿宋_GB2312"/>
          <w:sz w:val="32"/>
          <w:szCs w:val="32"/>
        </w:rPr>
        <w:t>、实现社会主义现代化</w:t>
      </w:r>
    </w:p>
    <w:p w:rsidR="00202F72" w:rsidRDefault="009B2769">
      <w:pPr>
        <w:rPr>
          <w:rFonts w:eastAsia="仿宋_GB2312" w:hAnsi="仿宋_GB2312" w:cs="仿宋_GB2312"/>
          <w:sz w:val="32"/>
          <w:szCs w:val="32"/>
        </w:rPr>
      </w:pPr>
      <w:r>
        <w:rPr>
          <w:rFonts w:eastAsia="仿宋_GB2312" w:hAnsi="仿宋_GB2312" w:cs="仿宋_GB2312"/>
          <w:sz w:val="32"/>
          <w:szCs w:val="32"/>
        </w:rPr>
        <w:t>B</w:t>
      </w:r>
      <w:r>
        <w:rPr>
          <w:rFonts w:eastAsia="仿宋_GB2312" w:hAnsi="仿宋_GB2312" w:cs="仿宋_GB2312"/>
          <w:sz w:val="32"/>
          <w:szCs w:val="32"/>
        </w:rPr>
        <w:t>、全心全意为人民服务</w:t>
      </w:r>
    </w:p>
    <w:p w:rsidR="00202F72" w:rsidRDefault="009B2769">
      <w:pPr>
        <w:rPr>
          <w:rFonts w:eastAsia="仿宋_GB2312" w:hAnsi="仿宋_GB2312" w:cs="仿宋_GB2312"/>
          <w:sz w:val="32"/>
          <w:szCs w:val="32"/>
        </w:rPr>
      </w:pPr>
      <w:r>
        <w:rPr>
          <w:rFonts w:eastAsia="仿宋_GB2312" w:hAnsi="仿宋_GB2312" w:cs="仿宋_GB2312"/>
          <w:sz w:val="32"/>
          <w:szCs w:val="32"/>
        </w:rPr>
        <w:t>C</w:t>
      </w:r>
      <w:r>
        <w:rPr>
          <w:rFonts w:eastAsia="仿宋_GB2312" w:hAnsi="仿宋_GB2312" w:cs="仿宋_GB2312"/>
          <w:sz w:val="32"/>
          <w:szCs w:val="32"/>
        </w:rPr>
        <w:t>、坚持党的基本路线和基本纲领不动摇</w:t>
      </w:r>
    </w:p>
    <w:p w:rsidR="00202F72" w:rsidRDefault="00202F72">
      <w:pPr>
        <w:rPr>
          <w:rFonts w:ascii="仿宋_GB2312" w:eastAsia="仿宋_GB2312" w:hAnsi="仿宋_GB2312" w:cs="仿宋_GB2312"/>
          <w:sz w:val="32"/>
          <w:szCs w:val="32"/>
        </w:rPr>
      </w:pPr>
    </w:p>
    <w:p w:rsidR="00202F72" w:rsidRDefault="00204250">
      <w:pPr>
        <w:rPr>
          <w:rFonts w:ascii="仿宋_GB2312" w:eastAsia="仿宋_GB2312" w:hAnsi="仿宋_GB2312" w:cs="仿宋_GB2312" w:hint="eastAsia"/>
          <w:sz w:val="32"/>
          <w:szCs w:val="32"/>
        </w:rPr>
      </w:pPr>
      <w:r w:rsidRPr="00204250">
        <w:rPr>
          <w:rFonts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中国共产党的性质是什么？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 w:rsidRPr="0018668D">
        <w:rPr>
          <w:rFonts w:ascii="仿宋_GB2312" w:eastAsia="仿宋_GB2312" w:hAnsi="仿宋_GB2312" w:cs="仿宋_GB2312" w:hint="eastAsia"/>
          <w:sz w:val="32"/>
          <w:szCs w:val="32"/>
        </w:rPr>
        <w:t>答：</w:t>
      </w:r>
      <w:r w:rsidRPr="0018668D">
        <w:rPr>
          <w:rFonts w:ascii="仿宋_GB2312" w:eastAsia="仿宋_GB2312" w:hAnsi="仿宋_GB2312" w:cs="仿宋_GB2312"/>
          <w:sz w:val="32"/>
          <w:szCs w:val="32"/>
        </w:rPr>
        <w:t>中国共产党是中国工人阶级的先锋队，同时是中国人民</w:t>
      </w:r>
      <w:r w:rsidRPr="0018668D">
        <w:rPr>
          <w:rFonts w:ascii="仿宋_GB2312" w:eastAsia="仿宋_GB2312" w:hAnsi="仿宋_GB2312" w:cs="仿宋_GB2312"/>
          <w:sz w:val="32"/>
          <w:szCs w:val="32"/>
        </w:rPr>
        <w:lastRenderedPageBreak/>
        <w:t>和中华民族的先锋队，是中国特色社会主义事业的领导核心，代表中国先进生产力的发展要求，代表中国先进文化的前进方向，代表中国最广大人民的根本利益。党的最高理想和最终目标是实现共产主义。</w:t>
      </w:r>
    </w:p>
    <w:p w:rsidR="00204250" w:rsidRDefault="00204250">
      <w:pPr>
        <w:rPr>
          <w:rFonts w:ascii="仿宋_GB2312" w:eastAsia="仿宋_GB2312" w:hAnsi="仿宋_GB2312" w:cs="仿宋_GB2312"/>
          <w:sz w:val="32"/>
          <w:szCs w:val="32"/>
        </w:rPr>
      </w:pPr>
    </w:p>
    <w:p w:rsidR="00204250" w:rsidRDefault="009B2769" w:rsidP="00204250">
      <w:pPr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 w:hAnsi="仿宋_GB2312" w:cs="仿宋_GB2312"/>
          <w:sz w:val="32"/>
          <w:szCs w:val="32"/>
        </w:rPr>
        <w:t>7.</w:t>
      </w:r>
      <w:r w:rsidR="00204250" w:rsidRPr="00204250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204250">
        <w:rPr>
          <w:rFonts w:ascii="仿宋_GB2312" w:eastAsia="仿宋_GB2312" w:hAnsi="仿宋_GB2312" w:cs="仿宋_GB2312" w:hint="eastAsia"/>
          <w:sz w:val="32"/>
          <w:szCs w:val="32"/>
        </w:rPr>
        <w:t>毛泽东思想活动的灵魂是什么？</w:t>
      </w:r>
      <w:r w:rsidR="00204250">
        <w:rPr>
          <w:rFonts w:ascii="仿宋_GB2312" w:eastAsia="仿宋_GB2312" w:hAnsi="仿宋_GB2312" w:cs="仿宋_GB2312" w:hint="eastAsia"/>
          <w:sz w:val="32"/>
          <w:szCs w:val="32"/>
        </w:rPr>
        <w:br/>
        <w:t>答：实事求是、群众路线、独立自主。</w:t>
      </w:r>
    </w:p>
    <w:p w:rsidR="00202F72" w:rsidRPr="00204250" w:rsidRDefault="00202F72" w:rsidP="00204250">
      <w:pPr>
        <w:rPr>
          <w:rFonts w:ascii="仿宋_GB2312" w:eastAsia="仿宋_GB2312" w:hAnsi="仿宋_GB2312" w:cs="仿宋_GB2312"/>
          <w:sz w:val="32"/>
          <w:szCs w:val="32"/>
        </w:rPr>
      </w:pPr>
    </w:p>
    <w:p w:rsidR="00202F72" w:rsidRDefault="009B2769" w:rsidP="0020425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 w:hAnsi="仿宋_GB2312" w:cs="仿宋_GB2312"/>
          <w:sz w:val="32"/>
          <w:szCs w:val="32"/>
        </w:rPr>
        <w:t>8.</w:t>
      </w:r>
      <w:r w:rsidR="00204250" w:rsidRPr="00204250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204250">
        <w:rPr>
          <w:rFonts w:ascii="仿宋_GB2312" w:eastAsia="仿宋_GB2312" w:hAnsi="仿宋_GB2312" w:cs="仿宋_GB2312" w:hint="eastAsia"/>
          <w:sz w:val="32"/>
          <w:szCs w:val="32"/>
        </w:rPr>
        <w:t>在现阶段，我国社会的主要矛盾是什么？</w:t>
      </w:r>
      <w:r w:rsidR="00204250">
        <w:rPr>
          <w:rFonts w:ascii="仿宋_GB2312" w:eastAsia="仿宋_GB2312" w:hAnsi="仿宋_GB2312" w:cs="仿宋_GB2312" w:hint="eastAsia"/>
          <w:sz w:val="32"/>
          <w:szCs w:val="32"/>
        </w:rPr>
        <w:br/>
        <w:t>答：人民日益增长的物质文化需求同不平衡不充分发展之间的矛盾。</w:t>
      </w:r>
      <w:r w:rsidR="00204250">
        <w:rPr>
          <w:rFonts w:ascii="仿宋_GB2312" w:eastAsia="仿宋_GB2312" w:hAnsi="仿宋_GB2312" w:cs="仿宋_GB2312" w:hint="eastAsia"/>
          <w:sz w:val="32"/>
          <w:szCs w:val="32"/>
        </w:rPr>
        <w:br/>
      </w:r>
    </w:p>
    <w:p w:rsidR="00202F72" w:rsidRDefault="009B2769" w:rsidP="0020425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 w:hAnsi="仿宋_GB2312" w:cs="仿宋_GB2312"/>
          <w:sz w:val="32"/>
          <w:szCs w:val="32"/>
        </w:rPr>
        <w:t>9.</w:t>
      </w:r>
      <w:r w:rsidR="00204250" w:rsidRPr="00204250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204250">
        <w:rPr>
          <w:rFonts w:ascii="仿宋_GB2312" w:eastAsia="仿宋_GB2312" w:hAnsi="仿宋_GB2312" w:cs="仿宋_GB2312" w:hint="eastAsia"/>
          <w:sz w:val="32"/>
          <w:szCs w:val="32"/>
        </w:rPr>
        <w:t>四项基本原则的内容是什么？</w:t>
      </w:r>
      <w:r w:rsidR="00204250">
        <w:rPr>
          <w:rFonts w:ascii="仿宋_GB2312" w:eastAsia="仿宋_GB2312" w:hAnsi="仿宋_GB2312" w:cs="仿宋_GB2312" w:hint="eastAsia"/>
          <w:sz w:val="32"/>
          <w:szCs w:val="32"/>
        </w:rPr>
        <w:br/>
        <w:t>答：</w:t>
      </w:r>
      <w:r w:rsidR="00204250" w:rsidRPr="0018668D">
        <w:rPr>
          <w:rFonts w:ascii="仿宋_GB2312" w:eastAsia="仿宋_GB2312" w:hAnsi="仿宋_GB2312" w:cs="仿宋_GB2312" w:hint="eastAsia"/>
          <w:sz w:val="32"/>
          <w:szCs w:val="32"/>
        </w:rPr>
        <w:t>第一，必须坚持社会主义道路；第二，必须坚持无产阶级专政；第三，必须坚持共产党的领导；第四，必须坚持马列主义、毛泽东思想。</w:t>
      </w:r>
      <w:r w:rsidR="00204250">
        <w:rPr>
          <w:rFonts w:ascii="仿宋_GB2312" w:eastAsia="仿宋_GB2312" w:hAnsi="仿宋_GB2312" w:cs="仿宋_GB2312" w:hint="eastAsia"/>
          <w:sz w:val="32"/>
          <w:szCs w:val="32"/>
        </w:rPr>
        <w:br/>
      </w:r>
    </w:p>
    <w:p w:rsidR="00202F72" w:rsidRDefault="009B2769" w:rsidP="0020425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 w:hAnsi="仿宋_GB2312" w:cs="仿宋_GB2312"/>
          <w:sz w:val="32"/>
          <w:szCs w:val="32"/>
        </w:rPr>
        <w:t>10.</w:t>
      </w:r>
      <w:r w:rsidR="00204250" w:rsidRPr="00204250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204250">
        <w:rPr>
          <w:rFonts w:ascii="仿宋_GB2312" w:eastAsia="仿宋_GB2312" w:hAnsi="仿宋_GB2312" w:cs="仿宋_GB2312" w:hint="eastAsia"/>
          <w:sz w:val="32"/>
          <w:szCs w:val="32"/>
        </w:rPr>
        <w:t>党的指导思想是什么？</w:t>
      </w:r>
      <w:r w:rsidR="00204250">
        <w:rPr>
          <w:rFonts w:ascii="仿宋_GB2312" w:eastAsia="仿宋_GB2312" w:hAnsi="仿宋_GB2312" w:cs="仿宋_GB2312" w:hint="eastAsia"/>
          <w:sz w:val="32"/>
          <w:szCs w:val="32"/>
        </w:rPr>
        <w:br/>
        <w:t>答：</w:t>
      </w:r>
      <w:r w:rsidR="00204250" w:rsidRPr="0018668D">
        <w:rPr>
          <w:rFonts w:ascii="仿宋_GB2312" w:eastAsia="仿宋_GB2312" w:hAnsi="仿宋_GB2312" w:cs="仿宋_GB2312" w:hint="eastAsia"/>
          <w:sz w:val="32"/>
          <w:szCs w:val="32"/>
        </w:rPr>
        <w:t>中国共产党以马克思列宁主义、毛泽东思想、邓小平理论、“三个代表”重要思想、科学发展观、习近平新时代中国特色社会主义思想作为自己的行动指南。</w:t>
      </w:r>
      <w:r w:rsidR="00204250" w:rsidRPr="0018668D">
        <w:rPr>
          <w:rFonts w:ascii="仿宋_GB2312" w:eastAsia="仿宋_GB2312" w:hAnsi="仿宋_GB2312" w:cs="仿宋_GB2312" w:hint="eastAsia"/>
          <w:sz w:val="32"/>
          <w:szCs w:val="32"/>
        </w:rPr>
        <w:br/>
      </w:r>
    </w:p>
    <w:p w:rsidR="00202F72" w:rsidRDefault="00202F72">
      <w:pPr>
        <w:rPr>
          <w:rFonts w:ascii="仿宋_GB2312" w:eastAsia="仿宋_GB2312" w:hAnsi="仿宋_GB2312" w:cs="仿宋_GB2312"/>
          <w:sz w:val="32"/>
          <w:szCs w:val="32"/>
        </w:rPr>
      </w:pPr>
    </w:p>
    <w:p w:rsidR="00202F72" w:rsidRDefault="00202F72">
      <w:pPr>
        <w:rPr>
          <w:rFonts w:ascii="仿宋_GB2312" w:eastAsia="仿宋_GB2312" w:hAnsi="仿宋_GB2312" w:cs="仿宋_GB2312"/>
          <w:sz w:val="32"/>
          <w:szCs w:val="32"/>
        </w:rPr>
      </w:pPr>
    </w:p>
    <w:p w:rsidR="00202F72" w:rsidRDefault="00202F72">
      <w:pPr>
        <w:rPr>
          <w:rFonts w:ascii="仿宋_GB2312" w:eastAsia="仿宋_GB2312" w:hAnsi="仿宋_GB2312" w:cs="仿宋_GB2312"/>
          <w:sz w:val="32"/>
          <w:szCs w:val="32"/>
        </w:rPr>
      </w:pPr>
    </w:p>
    <w:p w:rsidR="00202F72" w:rsidRDefault="00202F72">
      <w:pPr>
        <w:rPr>
          <w:rFonts w:ascii="仿宋_GB2312" w:eastAsia="仿宋_GB2312" w:hAnsi="仿宋_GB2312" w:cs="仿宋_GB2312"/>
          <w:sz w:val="32"/>
          <w:szCs w:val="32"/>
        </w:rPr>
      </w:pPr>
    </w:p>
    <w:p w:rsidR="00202F72" w:rsidRDefault="00202F72">
      <w:pPr>
        <w:rPr>
          <w:rFonts w:ascii="仿宋_GB2312" w:eastAsia="仿宋_GB2312" w:hAnsi="仿宋_GB2312" w:cs="仿宋_GB2312"/>
          <w:sz w:val="32"/>
          <w:szCs w:val="32"/>
        </w:rPr>
      </w:pPr>
    </w:p>
    <w:p w:rsidR="00202F72" w:rsidRDefault="00202F72">
      <w:pPr>
        <w:rPr>
          <w:rFonts w:ascii="仿宋_GB2312" w:eastAsia="仿宋_GB2312" w:hAnsi="仿宋_GB2312" w:cs="仿宋_GB2312"/>
          <w:sz w:val="32"/>
          <w:szCs w:val="32"/>
        </w:rPr>
      </w:pPr>
    </w:p>
    <w:p w:rsidR="00202F72" w:rsidRDefault="00202F72">
      <w:pPr>
        <w:rPr>
          <w:rFonts w:ascii="仿宋_GB2312" w:eastAsia="仿宋_GB2312" w:hAnsi="仿宋_GB2312" w:cs="仿宋_GB2312"/>
          <w:sz w:val="32"/>
          <w:szCs w:val="32"/>
        </w:rPr>
      </w:pPr>
    </w:p>
    <w:p w:rsidR="00202F72" w:rsidRDefault="00202F72">
      <w:pP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sectPr w:rsidR="00202F72" w:rsidSect="00202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769" w:rsidRDefault="009B2769" w:rsidP="00204250">
      <w:r>
        <w:separator/>
      </w:r>
    </w:p>
  </w:endnote>
  <w:endnote w:type="continuationSeparator" w:id="1">
    <w:p w:rsidR="009B2769" w:rsidRDefault="009B2769" w:rsidP="00204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769" w:rsidRDefault="009B2769" w:rsidP="00204250">
      <w:r>
        <w:separator/>
      </w:r>
    </w:p>
  </w:footnote>
  <w:footnote w:type="continuationSeparator" w:id="1">
    <w:p w:rsidR="009B2769" w:rsidRDefault="009B2769" w:rsidP="002042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02F72"/>
    <w:rsid w:val="00202F72"/>
    <w:rsid w:val="00204250"/>
    <w:rsid w:val="009B2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F72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rsid w:val="00202F72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42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4250"/>
    <w:rPr>
      <w:rFonts w:ascii="Calibri" w:hAnsi="Calibri" w:cs="宋体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42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4250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吾静</dc:creator>
  <cp:lastModifiedBy>Lenovo</cp:lastModifiedBy>
  <cp:revision>2</cp:revision>
  <dcterms:created xsi:type="dcterms:W3CDTF">2020-10-12T08:25:00Z</dcterms:created>
  <dcterms:modified xsi:type="dcterms:W3CDTF">2020-12-31T08:31:00Z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