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第64期党的发展对象培训班第二次小组讨论</w:t>
      </w:r>
    </w:p>
    <w:p>
      <w:pPr>
        <w:ind w:firstLine="3520" w:firstLineChars="1100"/>
        <w:rPr>
          <w:rFonts w:hint="eastAsia" w:ascii="仿宋_GB2312" w:hAnsi="仿宋_GB2312" w:eastAsia="仿宋_GB2312" w:cs="仿宋_GB2312"/>
          <w:sz w:val="32"/>
          <w:szCs w:val="32"/>
          <w:lang w:val="en-US" w:eastAsia="zh-CN"/>
        </w:rPr>
      </w:pPr>
    </w:p>
    <w:p>
      <w:pPr>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学院：数计学院  年级与专业：18信管  姓名：田茂丹</w:t>
      </w:r>
    </w:p>
    <w:p>
      <w:pPr>
        <w:ind w:firstLine="320" w:firstLineChars="100"/>
        <w:rPr>
          <w:rFonts w:hint="eastAsia" w:ascii="仿宋_GB2312" w:hAnsi="仿宋_GB2312" w:eastAsia="仿宋_GB2312" w:cs="仿宋_GB2312"/>
          <w:sz w:val="32"/>
          <w:szCs w:val="32"/>
          <w:lang w:val="en-US" w:eastAsia="zh-CN"/>
        </w:rPr>
      </w:pP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如果你被发展为中共党员，你将如何在大学生群体中发挥党员的先锋模范作用？</w:t>
      </w:r>
    </w:p>
    <w:p>
      <w:pPr>
        <w:widowControl w:val="0"/>
        <w:numPr>
          <w:ilvl w:val="0"/>
          <w:numId w:val="0"/>
        </w:num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答：</w:t>
      </w:r>
    </w:p>
    <w:p>
      <w:pPr>
        <w:widowControl w:val="0"/>
        <w:numPr>
          <w:ilvl w:val="0"/>
          <w:numId w:val="1"/>
        </w:numPr>
        <w:jc w:val="both"/>
        <w:rPr>
          <w:rFonts w:hint="eastAsia" w:ascii="楷体" w:hAnsi="楷体" w:eastAsia="楷体" w:cs="楷体"/>
          <w:sz w:val="36"/>
          <w:szCs w:val="36"/>
          <w:lang w:eastAsia="zh-CN"/>
        </w:rPr>
      </w:pPr>
      <w:r>
        <w:rPr>
          <w:rFonts w:hint="eastAsia" w:ascii="楷体" w:hAnsi="楷体" w:eastAsia="楷体" w:cs="楷体"/>
          <w:sz w:val="28"/>
          <w:szCs w:val="28"/>
        </w:rPr>
        <w:t>在思想上发挥先锋模范作用</w:t>
      </w:r>
      <w:r>
        <w:rPr>
          <w:rFonts w:hint="eastAsia" w:ascii="楷体" w:hAnsi="楷体" w:eastAsia="楷体" w:cs="楷体"/>
          <w:sz w:val="28"/>
          <w:szCs w:val="28"/>
          <w:lang w:val="en-US" w:eastAsia="zh-CN"/>
        </w:rPr>
        <w:t>:</w:t>
      </w:r>
      <w:r>
        <w:rPr>
          <w:rFonts w:hint="eastAsia" w:ascii="楷体" w:hAnsi="楷体" w:eastAsia="楷体" w:cs="楷体"/>
          <w:sz w:val="28"/>
          <w:szCs w:val="28"/>
        </w:rPr>
        <w:t>作为大学生党员的我们要在思想上发挥先锋模范作用就要加强自身的理论修养，提高自己的思想政治素质。加强理论学习和理论修养，则是不断增强党性、提高思想政治素质的重要途径。大学生党员要带头提高理论水平和思想素质。理论水平与思想素质的提高是精神文明建设的一项重要内容，大学生应成为理论功过硬，具备一定理论水平的新一代接班人。</w:t>
      </w:r>
      <w:r>
        <w:rPr>
          <w:rFonts w:hint="eastAsia" w:ascii="楷体" w:hAnsi="楷体" w:eastAsia="楷体" w:cs="楷体"/>
          <w:sz w:val="28"/>
          <w:szCs w:val="28"/>
          <w:lang w:val="en-US" w:eastAsia="zh-CN"/>
        </w:rPr>
        <w:t>作为</w:t>
      </w:r>
      <w:r>
        <w:rPr>
          <w:rFonts w:hint="eastAsia" w:ascii="楷体" w:hAnsi="楷体" w:eastAsia="楷体" w:cs="楷体"/>
          <w:sz w:val="28"/>
          <w:szCs w:val="28"/>
        </w:rPr>
        <w:t>大学生</w:t>
      </w:r>
      <w:r>
        <w:rPr>
          <w:rFonts w:hint="eastAsia" w:ascii="楷体" w:hAnsi="楷体" w:eastAsia="楷体" w:cs="楷体"/>
          <w:sz w:val="28"/>
          <w:szCs w:val="28"/>
          <w:lang w:val="en-US" w:eastAsia="zh-CN"/>
        </w:rPr>
        <w:t>的我们</w:t>
      </w:r>
      <w:r>
        <w:rPr>
          <w:rFonts w:hint="eastAsia" w:ascii="楷体" w:hAnsi="楷体" w:eastAsia="楷体" w:cs="楷体"/>
          <w:sz w:val="28"/>
          <w:szCs w:val="28"/>
        </w:rPr>
        <w:t>要在这一方面成为其他同学的模范，就要积极地学习</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提高我们的思想觉悟</w:t>
      </w:r>
      <w:r>
        <w:rPr>
          <w:rFonts w:hint="eastAsia" w:ascii="楷体" w:hAnsi="楷体" w:eastAsia="楷体" w:cs="楷体"/>
          <w:sz w:val="28"/>
          <w:szCs w:val="28"/>
        </w:rPr>
        <w:t>。</w:t>
      </w:r>
      <w:r>
        <w:rPr>
          <w:rFonts w:hint="eastAsia" w:ascii="楷体" w:hAnsi="楷体" w:eastAsia="楷体" w:cs="楷体"/>
          <w:sz w:val="28"/>
          <w:szCs w:val="28"/>
        </w:rPr>
        <w:br w:type="textWrapping"/>
      </w:r>
      <w:r>
        <w:rPr>
          <w:rFonts w:hint="eastAsia" w:ascii="楷体" w:hAnsi="楷体" w:eastAsia="楷体" w:cs="楷体"/>
          <w:sz w:val="28"/>
          <w:szCs w:val="28"/>
        </w:rPr>
        <w:t>2</w:t>
      </w:r>
      <w:r>
        <w:rPr>
          <w:rFonts w:hint="eastAsia" w:ascii="楷体" w:hAnsi="楷体" w:eastAsia="楷体" w:cs="楷体"/>
          <w:sz w:val="28"/>
          <w:szCs w:val="28"/>
          <w:lang w:val="en-US" w:eastAsia="zh-CN"/>
        </w:rPr>
        <w:t>.</w:t>
      </w:r>
      <w:r>
        <w:rPr>
          <w:rFonts w:hint="eastAsia" w:ascii="楷体" w:hAnsi="楷体" w:eastAsia="楷体" w:cs="楷体"/>
          <w:sz w:val="28"/>
          <w:szCs w:val="28"/>
        </w:rPr>
        <w:t>在学习上发挥先锋模范作</w:t>
      </w:r>
      <w:r>
        <w:rPr>
          <w:rFonts w:hint="eastAsia" w:ascii="楷体" w:hAnsi="楷体" w:eastAsia="楷体" w:cs="楷体"/>
          <w:sz w:val="28"/>
          <w:szCs w:val="28"/>
          <w:lang w:val="en-US" w:eastAsia="zh-CN"/>
        </w:rPr>
        <w:t>用:</w:t>
      </w:r>
      <w:r>
        <w:rPr>
          <w:rFonts w:hint="eastAsia" w:ascii="楷体" w:hAnsi="楷体" w:eastAsia="楷体" w:cs="楷体"/>
          <w:sz w:val="28"/>
          <w:szCs w:val="28"/>
        </w:rPr>
        <w:t>作为</w:t>
      </w:r>
      <w:r>
        <w:rPr>
          <w:rFonts w:hint="eastAsia" w:ascii="楷体" w:hAnsi="楷体" w:eastAsia="楷体" w:cs="楷体"/>
          <w:sz w:val="28"/>
          <w:szCs w:val="28"/>
          <w:lang w:val="en-US" w:eastAsia="zh-CN"/>
        </w:rPr>
        <w:t>当代大</w:t>
      </w:r>
      <w:r>
        <w:rPr>
          <w:rFonts w:hint="eastAsia" w:ascii="楷体" w:hAnsi="楷体" w:eastAsia="楷体" w:cs="楷体"/>
          <w:sz w:val="28"/>
          <w:szCs w:val="28"/>
        </w:rPr>
        <w:t>学生，</w:t>
      </w:r>
      <w:r>
        <w:rPr>
          <w:rFonts w:hint="eastAsia" w:ascii="楷体" w:hAnsi="楷体" w:eastAsia="楷体" w:cs="楷体"/>
          <w:sz w:val="28"/>
          <w:szCs w:val="28"/>
          <w:lang w:val="en-US" w:eastAsia="zh-CN"/>
        </w:rPr>
        <w:t>当前</w:t>
      </w:r>
      <w:r>
        <w:rPr>
          <w:rFonts w:hint="eastAsia" w:ascii="楷体" w:hAnsi="楷体" w:eastAsia="楷体" w:cs="楷体"/>
          <w:sz w:val="28"/>
          <w:szCs w:val="28"/>
        </w:rPr>
        <w:t>我们现在最重要的任务就是学习。努力掌握好科学文化知识，将来才能更好的为人民服务、为祖国服务。作为大学生党员的我们要发挥党员的先锋模范作用就要做到树立远大</w:t>
      </w:r>
      <w:r>
        <w:rPr>
          <w:rFonts w:hint="eastAsia" w:ascii="楷体" w:hAnsi="楷体" w:eastAsia="楷体" w:cs="楷体"/>
          <w:sz w:val="28"/>
          <w:szCs w:val="28"/>
          <w:lang w:val="en-US" w:eastAsia="zh-CN"/>
        </w:rPr>
        <w:t>崇高的</w:t>
      </w:r>
      <w:r>
        <w:rPr>
          <w:rFonts w:hint="eastAsia" w:ascii="楷体" w:hAnsi="楷体" w:eastAsia="楷体" w:cs="楷体"/>
          <w:sz w:val="28"/>
          <w:szCs w:val="28"/>
        </w:rPr>
        <w:t>思想，热爱科学 ,刻苦学习，努力实践，克服困难，尽自己最大努力的取得优异成绩,圆满完成学业。</w:t>
      </w:r>
      <w:r>
        <w:rPr>
          <w:rFonts w:hint="eastAsia" w:ascii="楷体" w:hAnsi="楷体" w:eastAsia="楷体" w:cs="楷体"/>
          <w:sz w:val="28"/>
          <w:szCs w:val="28"/>
          <w:lang w:val="en-US" w:eastAsia="zh-CN"/>
        </w:rPr>
        <w:t>除此之外更要</w:t>
      </w:r>
      <w:r>
        <w:rPr>
          <w:rFonts w:hint="eastAsia" w:ascii="楷体" w:hAnsi="楷体" w:eastAsia="楷体" w:cs="楷体"/>
          <w:sz w:val="28"/>
          <w:szCs w:val="28"/>
        </w:rPr>
        <w:t>学好本专业知识和各项基本技能、完成学习任务外，还要积极主动的学习其它课外知识，丰富自己的知识面。</w:t>
      </w:r>
    </w:p>
    <w:p>
      <w:pPr>
        <w:widowControl w:val="0"/>
        <w:numPr>
          <w:numId w:val="0"/>
        </w:numPr>
        <w:jc w:val="both"/>
        <w:rPr>
          <w:rFonts w:hint="eastAsia" w:ascii="楷体" w:hAnsi="楷体" w:eastAsia="楷体" w:cs="楷体"/>
          <w:sz w:val="36"/>
          <w:szCs w:val="36"/>
          <w:lang w:eastAsia="zh-CN"/>
        </w:rPr>
      </w:pPr>
      <w:r>
        <w:rPr>
          <w:rFonts w:hint="eastAsia" w:ascii="楷体" w:hAnsi="楷体" w:eastAsia="楷体" w:cs="楷体"/>
          <w:sz w:val="28"/>
          <w:szCs w:val="28"/>
        </w:rPr>
        <w:t>3</w:t>
      </w:r>
      <w:r>
        <w:rPr>
          <w:rFonts w:hint="eastAsia" w:ascii="楷体" w:hAnsi="楷体" w:eastAsia="楷体" w:cs="楷体"/>
          <w:sz w:val="28"/>
          <w:szCs w:val="28"/>
          <w:lang w:val="en-US" w:eastAsia="zh-CN"/>
        </w:rPr>
        <w:t>.</w:t>
      </w:r>
      <w:r>
        <w:rPr>
          <w:rFonts w:hint="eastAsia" w:ascii="楷体" w:hAnsi="楷体" w:eastAsia="楷体" w:cs="楷体"/>
          <w:sz w:val="28"/>
          <w:szCs w:val="28"/>
        </w:rPr>
        <w:t>在工作上发挥先锋模范作用</w:t>
      </w:r>
      <w:r>
        <w:rPr>
          <w:rFonts w:hint="eastAsia" w:ascii="楷体" w:hAnsi="楷体" w:eastAsia="楷体" w:cs="楷体"/>
          <w:sz w:val="28"/>
          <w:szCs w:val="28"/>
          <w:lang w:val="en-US" w:eastAsia="zh-CN"/>
        </w:rPr>
        <w:t>:</w:t>
      </w:r>
      <w:r>
        <w:rPr>
          <w:rFonts w:hint="eastAsia" w:ascii="楷体" w:hAnsi="楷体" w:eastAsia="楷体" w:cs="楷体"/>
          <w:sz w:val="28"/>
          <w:szCs w:val="28"/>
        </w:rPr>
        <w:t>作为大学生党员的我们要发挥先锋模范作用就要做到坚持集体的利益高于个人的利益，热爱学校，关心班集体，带动同学一起把班集体和学校建设好。我们要带头积极参加学校、学院和班级组织的各项文体活动，全面发展，努力提高自身的综合素质。在工作中要勇于奉献、全心全意为同学服务。要有强烈的责任感和荣誉心，要有很强的工作能力，给</w:t>
      </w:r>
      <w:r>
        <w:rPr>
          <w:rFonts w:hint="eastAsia" w:ascii="楷体" w:hAnsi="楷体" w:eastAsia="楷体" w:cs="楷体"/>
          <w:sz w:val="28"/>
          <w:szCs w:val="28"/>
          <w:lang w:val="en-US" w:eastAsia="zh-CN"/>
        </w:rPr>
        <w:t>其他的</w:t>
      </w:r>
      <w:r>
        <w:rPr>
          <w:rFonts w:hint="eastAsia" w:ascii="楷体" w:hAnsi="楷体" w:eastAsia="楷体" w:cs="楷体"/>
          <w:sz w:val="28"/>
          <w:szCs w:val="28"/>
        </w:rPr>
        <w:t>同学作出榜样，这样才能发挥党员的先锋模范作用。我作为一</w:t>
      </w:r>
      <w:bookmarkStart w:id="0" w:name="_GoBack"/>
      <w:bookmarkEnd w:id="0"/>
      <w:r>
        <w:rPr>
          <w:rFonts w:hint="eastAsia" w:ascii="楷体" w:hAnsi="楷体" w:eastAsia="楷体" w:cs="楷体"/>
          <w:sz w:val="28"/>
          <w:szCs w:val="28"/>
        </w:rPr>
        <w:t>名学生干部，我要更加严格要求自己，在不影响学习的情况下争取把工作做到最好</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向同学们做好一个示范</w:t>
      </w:r>
      <w:r>
        <w:rPr>
          <w:rFonts w:hint="eastAsia" w:ascii="楷体" w:hAnsi="楷体" w:eastAsia="楷体" w:cs="楷体"/>
          <w:sz w:val="28"/>
          <w:szCs w:val="28"/>
        </w:rPr>
        <w:t>。</w:t>
      </w:r>
      <w:r>
        <w:rPr>
          <w:rFonts w:hint="eastAsia" w:ascii="楷体" w:hAnsi="楷体" w:eastAsia="楷体" w:cs="楷体"/>
          <w:sz w:val="28"/>
          <w:szCs w:val="28"/>
        </w:rPr>
        <w:br w:type="textWrapping"/>
      </w:r>
      <w:r>
        <w:rPr>
          <w:rFonts w:hint="eastAsia" w:ascii="楷体" w:hAnsi="楷体" w:eastAsia="楷体" w:cs="楷体"/>
          <w:sz w:val="28"/>
          <w:szCs w:val="28"/>
        </w:rPr>
        <w:t>4</w:t>
      </w:r>
      <w:r>
        <w:rPr>
          <w:rFonts w:hint="eastAsia" w:ascii="楷体" w:hAnsi="楷体" w:eastAsia="楷体" w:cs="楷体"/>
          <w:sz w:val="28"/>
          <w:szCs w:val="28"/>
          <w:lang w:val="en-US" w:eastAsia="zh-CN"/>
        </w:rPr>
        <w:t>.</w:t>
      </w:r>
      <w:r>
        <w:rPr>
          <w:rFonts w:hint="eastAsia" w:ascii="楷体" w:hAnsi="楷体" w:eastAsia="楷体" w:cs="楷体"/>
          <w:sz w:val="28"/>
          <w:szCs w:val="28"/>
        </w:rPr>
        <w:t>在生活上发挥先锋模范作用</w:t>
      </w:r>
      <w:r>
        <w:rPr>
          <w:rFonts w:hint="eastAsia" w:ascii="楷体" w:hAnsi="楷体" w:eastAsia="楷体" w:cs="楷体"/>
          <w:sz w:val="28"/>
          <w:szCs w:val="28"/>
          <w:lang w:val="en-US" w:eastAsia="zh-CN"/>
        </w:rPr>
        <w:t>:</w:t>
      </w:r>
      <w:r>
        <w:rPr>
          <w:rFonts w:hint="eastAsia" w:ascii="楷体" w:hAnsi="楷体" w:eastAsia="楷体" w:cs="楷体"/>
          <w:sz w:val="28"/>
          <w:szCs w:val="28"/>
        </w:rPr>
        <w:t>作为大学生党员要发挥先锋模范作用就要做到广泛团结同学，关心同学，尽自己的最大力量帮助同学解决困难，成为同学们的知心朋友。在生活方面要勤俭节约，反对铺张浪费，在生活中要主动承担任务</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尽自己所能去帮助每一位同学</w:t>
      </w:r>
      <w:r>
        <w:rPr>
          <w:rFonts w:hint="eastAsia" w:ascii="楷体" w:hAnsi="楷体" w:eastAsia="楷体" w:cs="楷体"/>
          <w:sz w:val="28"/>
          <w:szCs w:val="28"/>
        </w:rPr>
        <w:t>。我们</w:t>
      </w:r>
      <w:r>
        <w:rPr>
          <w:rFonts w:hint="eastAsia" w:ascii="楷体" w:hAnsi="楷体" w:eastAsia="楷体" w:cs="楷体"/>
          <w:sz w:val="28"/>
          <w:szCs w:val="28"/>
          <w:lang w:val="en-US" w:eastAsia="zh-CN"/>
        </w:rPr>
        <w:t>更</w:t>
      </w:r>
      <w:r>
        <w:rPr>
          <w:rFonts w:hint="eastAsia" w:ascii="楷体" w:hAnsi="楷体" w:eastAsia="楷体" w:cs="楷体"/>
          <w:sz w:val="28"/>
          <w:szCs w:val="28"/>
        </w:rPr>
        <w:t>要带头树立良好的生活作风</w:t>
      </w:r>
      <w:r>
        <w:rPr>
          <w:rFonts w:hint="eastAsia" w:ascii="楷体" w:hAnsi="楷体" w:eastAsia="楷体" w:cs="楷体"/>
          <w:sz w:val="28"/>
          <w:szCs w:val="28"/>
          <w:lang w:eastAsia="zh-CN"/>
        </w:rPr>
        <w:t>，</w:t>
      </w:r>
      <w:r>
        <w:rPr>
          <w:rFonts w:hint="eastAsia" w:ascii="楷体" w:hAnsi="楷体" w:eastAsia="楷体" w:cs="楷体"/>
          <w:sz w:val="28"/>
          <w:szCs w:val="28"/>
        </w:rPr>
        <w:t>从身边小事做起，从点滴做起，树立党员的先锋模范形象。</w:t>
      </w: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widowControl w:val="0"/>
        <w:numPr>
          <w:ilvl w:val="0"/>
          <w:numId w:val="0"/>
        </w:numPr>
        <w:jc w:val="both"/>
        <w:rPr>
          <w:rFonts w:hint="eastAsia" w:ascii="仿宋_GB2312" w:hAnsi="仿宋_GB2312" w:eastAsia="仿宋_GB2312" w:cs="仿宋_GB2312"/>
          <w:sz w:val="32"/>
          <w:szCs w:val="32"/>
        </w:rPr>
      </w:pPr>
    </w:p>
    <w:p>
      <w:pPr>
        <w:numPr>
          <w:ilvl w:val="0"/>
          <w:numId w:val="0"/>
        </w:numPr>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CB0097"/>
    <w:multiLevelType w:val="singleLevel"/>
    <w:tmpl w:val="C3CB009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FC2B97"/>
    <w:rsid w:val="078C17AC"/>
    <w:rsid w:val="0B03198D"/>
    <w:rsid w:val="370A1BAE"/>
    <w:rsid w:val="3AE40781"/>
    <w:rsid w:val="41CC71A5"/>
    <w:rsid w:val="46FC2B97"/>
    <w:rsid w:val="5EC56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Office_11.1.0.9998_F1E327BC-269C-435d-A152-05C5408002CA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2020-10-12T08:25:00Z</dcterms:created>
  <dc:creator>吾静</dc:creator>
  <cp:lastModifiedBy>魄茉。</cp:lastModifiedBy>
  <dcterms:modified xsi:type="dcterms:W3CDTF">2020-12-30T03:10:32Z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2052-11.1.0.9998</vt:lpwstr>
  </property>
</Properties>
</file>