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98837" w14:textId="77777777" w:rsidR="003606AD" w:rsidRDefault="003606AD" w:rsidP="003606AD">
      <w:r>
        <w:rPr>
          <w:rFonts w:hint="eastAsia"/>
        </w:rPr>
        <w:t>第</w:t>
      </w:r>
      <w:r>
        <w:t>64</w:t>
      </w:r>
      <w:r>
        <w:rPr>
          <w:rFonts w:hint="eastAsia"/>
        </w:rPr>
        <w:t>期党的发展对象培训班第二次小组讨论</w:t>
      </w:r>
    </w:p>
    <w:p w14:paraId="0BBB9F38" w14:textId="77777777" w:rsidR="003606AD" w:rsidRDefault="003606AD" w:rsidP="003606AD">
      <w:r>
        <w:t xml:space="preserve"> </w:t>
      </w:r>
    </w:p>
    <w:p w14:paraId="37D7D6C6" w14:textId="2251D772" w:rsidR="003606AD" w:rsidRDefault="003606AD" w:rsidP="003606AD">
      <w:r>
        <w:rPr>
          <w:rFonts w:hint="eastAsia"/>
        </w:rPr>
        <w:t>学院：文传学院</w:t>
      </w:r>
      <w:r>
        <w:t xml:space="preserve">      </w:t>
      </w:r>
      <w:r>
        <w:rPr>
          <w:rFonts w:hint="eastAsia"/>
        </w:rPr>
        <w:t>年级与专业：</w:t>
      </w:r>
      <w:r>
        <w:t>18</w:t>
      </w:r>
      <w:r>
        <w:rPr>
          <w:rFonts w:hint="eastAsia"/>
        </w:rPr>
        <w:t>广告</w:t>
      </w:r>
      <w:r>
        <w:t xml:space="preserve">       </w:t>
      </w:r>
      <w:r>
        <w:rPr>
          <w:rFonts w:hint="eastAsia"/>
        </w:rPr>
        <w:t>姓名：</w:t>
      </w:r>
      <w:r>
        <w:rPr>
          <w:rFonts w:hint="eastAsia"/>
        </w:rPr>
        <w:t>蔡桑</w:t>
      </w:r>
      <w:proofErr w:type="gramStart"/>
      <w:r>
        <w:rPr>
          <w:rFonts w:hint="eastAsia"/>
        </w:rPr>
        <w:t>颍</w:t>
      </w:r>
      <w:proofErr w:type="gramEnd"/>
    </w:p>
    <w:p w14:paraId="6E5742F1" w14:textId="77777777" w:rsidR="003606AD" w:rsidRDefault="003606AD" w:rsidP="003606AD">
      <w:r>
        <w:t xml:space="preserve"> </w:t>
      </w:r>
    </w:p>
    <w:p w14:paraId="24B00FAA" w14:textId="77777777" w:rsidR="003606AD" w:rsidRDefault="003606AD" w:rsidP="003606AD">
      <w:r>
        <w:rPr>
          <w:rFonts w:hint="eastAsia"/>
        </w:rPr>
        <w:t>如果你被发展为中共党员，你将如何在大学生群体中发挥党员的先锋模范作用？</w:t>
      </w:r>
    </w:p>
    <w:p w14:paraId="1155A6D5" w14:textId="77777777" w:rsidR="003606AD" w:rsidRDefault="003606AD" w:rsidP="003606AD">
      <w:r>
        <w:rPr>
          <w:rFonts w:hint="eastAsia"/>
        </w:rPr>
        <w:t>答：</w:t>
      </w:r>
    </w:p>
    <w:p w14:paraId="1DEDE417" w14:textId="38C2F2CD" w:rsidR="003606AD" w:rsidRDefault="003606AD" w:rsidP="003606AD"/>
    <w:p w14:paraId="15613FF9" w14:textId="1F9363E3" w:rsidR="003606AD" w:rsidRPr="003606AD" w:rsidRDefault="003606AD" w:rsidP="003606AD">
      <w:pPr>
        <w:pStyle w:val="a3"/>
        <w:spacing w:before="0" w:beforeAutospacing="0" w:after="0" w:afterAutospacing="0" w:line="480" w:lineRule="atLeast"/>
        <w:ind w:firstLine="480"/>
        <w:rPr>
          <w:rFonts w:cs="Arial"/>
          <w:color w:val="323232"/>
        </w:rPr>
      </w:pPr>
      <w:r w:rsidRPr="003606AD">
        <w:rPr>
          <w:rFonts w:cs="Arial"/>
          <w:color w:val="323232"/>
        </w:rPr>
        <w:t>1.</w:t>
      </w:r>
      <w:r w:rsidRPr="003606AD">
        <w:rPr>
          <w:rFonts w:cs="Arial"/>
          <w:color w:val="323232"/>
        </w:rPr>
        <w:t>牢固树立党员意识和宗旨意识</w:t>
      </w:r>
    </w:p>
    <w:p w14:paraId="4EDFDEB1" w14:textId="77777777" w:rsidR="003606AD" w:rsidRPr="003606AD" w:rsidRDefault="003606AD" w:rsidP="003606AD">
      <w:pPr>
        <w:pStyle w:val="a3"/>
        <w:spacing w:before="0" w:beforeAutospacing="0" w:after="0" w:afterAutospacing="0" w:line="480" w:lineRule="atLeast"/>
        <w:ind w:firstLine="480"/>
        <w:rPr>
          <w:rFonts w:cs="Arial"/>
          <w:color w:val="323232"/>
        </w:rPr>
      </w:pPr>
      <w:r w:rsidRPr="003606AD">
        <w:rPr>
          <w:rFonts w:cs="Arial"/>
          <w:color w:val="323232"/>
        </w:rPr>
        <w:t>要深刻理解共产党员是一个崇高的光荣称号，牢记党员要求，履行党员义务，时刻牢记中国共产党是工人阶级的有共产主义觉悟的先锋战士，必须牺牲个人的一切，为共产主义奋斗终身；要时刻牢记共产党员永远是劳动人民的普通一员，不得以任何名义谋求任何私利和特权，有勇往直前的气势，炼就和保持共产党员的昂扬锐气；要有光明正大的作风和大公无私的气节，树立和保持党员的浩然正气。</w:t>
      </w:r>
    </w:p>
    <w:p w14:paraId="7D6EFEB8" w14:textId="345860E0" w:rsidR="003606AD" w:rsidRPr="003606AD" w:rsidRDefault="003606AD" w:rsidP="003606AD">
      <w:pPr>
        <w:pStyle w:val="a3"/>
        <w:spacing w:before="0" w:beforeAutospacing="0" w:after="0" w:afterAutospacing="0" w:line="480" w:lineRule="atLeast"/>
        <w:ind w:firstLine="480"/>
        <w:rPr>
          <w:rFonts w:cs="Arial"/>
          <w:color w:val="323232"/>
        </w:rPr>
      </w:pPr>
      <w:r w:rsidRPr="003606AD">
        <w:rPr>
          <w:rFonts w:cs="Arial" w:hint="eastAsia"/>
          <w:color w:val="323232"/>
        </w:rPr>
        <w:t>2</w:t>
      </w:r>
      <w:r w:rsidRPr="003606AD">
        <w:rPr>
          <w:rFonts w:cs="Arial"/>
          <w:color w:val="323232"/>
        </w:rPr>
        <w:t>.</w:t>
      </w:r>
      <w:r w:rsidRPr="003606AD">
        <w:rPr>
          <w:rFonts w:cs="Arial"/>
          <w:color w:val="323232"/>
        </w:rPr>
        <w:t>始终坚持与时俱进，不断解放思想转变观念</w:t>
      </w:r>
    </w:p>
    <w:p w14:paraId="262ED18E" w14:textId="77777777" w:rsidR="003606AD" w:rsidRPr="003606AD" w:rsidRDefault="003606AD" w:rsidP="003606AD">
      <w:pPr>
        <w:pStyle w:val="a3"/>
        <w:spacing w:before="0" w:beforeAutospacing="0" w:after="0" w:afterAutospacing="0" w:line="480" w:lineRule="atLeast"/>
        <w:ind w:firstLine="480"/>
        <w:rPr>
          <w:rFonts w:cs="Arial"/>
          <w:color w:val="323232"/>
        </w:rPr>
      </w:pPr>
      <w:r w:rsidRPr="003606AD">
        <w:rPr>
          <w:rFonts w:cs="Arial"/>
          <w:color w:val="323232"/>
        </w:rPr>
        <w:t>一是要加强学习，特别是思想上要跟上时代步伐，及时掌握一些在企业改制过程中的新理论、新理念。及时准确的把上级的精神传达给员工，为本单位的队伍稳定保驾护航；二要善于思考，摆脱旧框框的束缚，用新的思维方式来思考当前面临的一些问题，善于从不同角度认识当前的热点问题，为员工当好宣传员；三是要勇于创新探索符合新体制运转规律的工作方法，适应千变万化的时代要求，用新的工作方法来解决新的问题。以自己的模范行为来影响带动群众。</w:t>
      </w:r>
    </w:p>
    <w:p w14:paraId="6D2A0009" w14:textId="28E6FAC8" w:rsidR="003606AD" w:rsidRPr="003606AD" w:rsidRDefault="003606AD" w:rsidP="003606AD">
      <w:pPr>
        <w:pStyle w:val="a3"/>
        <w:spacing w:before="0" w:beforeAutospacing="0" w:after="0" w:afterAutospacing="0" w:line="480" w:lineRule="atLeast"/>
        <w:ind w:firstLine="480"/>
        <w:rPr>
          <w:rFonts w:cs="Arial"/>
          <w:color w:val="323232"/>
        </w:rPr>
      </w:pPr>
      <w:r w:rsidRPr="003606AD">
        <w:rPr>
          <w:rFonts w:cs="Arial" w:hint="eastAsia"/>
          <w:color w:val="323232"/>
        </w:rPr>
        <w:t>3</w:t>
      </w:r>
      <w:r w:rsidRPr="003606AD">
        <w:rPr>
          <w:rFonts w:cs="Arial"/>
          <w:color w:val="323232"/>
        </w:rPr>
        <w:t>.</w:t>
      </w:r>
      <w:r w:rsidRPr="003606AD">
        <w:rPr>
          <w:rFonts w:cs="Arial"/>
          <w:color w:val="323232"/>
        </w:rPr>
        <w:t>刻苦钻研本职业务，提高为人民服务的本领</w:t>
      </w:r>
    </w:p>
    <w:p w14:paraId="7F505619" w14:textId="77777777" w:rsidR="003606AD" w:rsidRPr="003606AD" w:rsidRDefault="003606AD" w:rsidP="003606AD">
      <w:pPr>
        <w:pStyle w:val="a3"/>
        <w:spacing w:before="0" w:beforeAutospacing="0" w:after="0" w:afterAutospacing="0" w:line="480" w:lineRule="atLeast"/>
        <w:ind w:firstLine="480"/>
        <w:rPr>
          <w:rFonts w:cs="Arial"/>
          <w:color w:val="323232"/>
        </w:rPr>
      </w:pPr>
      <w:r w:rsidRPr="003606AD">
        <w:rPr>
          <w:rFonts w:cs="Arial"/>
          <w:color w:val="323232"/>
        </w:rPr>
        <w:t>发挥党员的先锋模范作用，光讲大道理是不行的，没有精湛的专业知识和业务能力，先锋作用就难以显现，党员干部实践党的宗旨，必须刻苦钻研本职业务，努力提高为人民服务的本领，创造一流的工作成绩。作为党员要带头钻研业务知识、争当本系统的行家里手、矢志追求、学而不</w:t>
      </w:r>
      <w:proofErr w:type="gramStart"/>
      <w:r w:rsidRPr="003606AD">
        <w:rPr>
          <w:rFonts w:cs="Arial"/>
          <w:color w:val="323232"/>
        </w:rPr>
        <w:t>怠</w:t>
      </w:r>
      <w:proofErr w:type="gramEnd"/>
      <w:r w:rsidRPr="003606AD">
        <w:rPr>
          <w:rFonts w:cs="Arial"/>
          <w:color w:val="323232"/>
        </w:rPr>
        <w:t>。加强岗位技能锻炼，精通专业技能，孜孜以求，不懈努力。力求成为本岗位的复合型人才。</w:t>
      </w:r>
    </w:p>
    <w:p w14:paraId="4803EE99" w14:textId="46D58A36" w:rsidR="003606AD" w:rsidRPr="003606AD" w:rsidRDefault="003606AD" w:rsidP="003606AD">
      <w:pPr>
        <w:pStyle w:val="a3"/>
        <w:spacing w:before="0" w:beforeAutospacing="0" w:after="0" w:afterAutospacing="0" w:line="480" w:lineRule="atLeast"/>
        <w:ind w:firstLine="480"/>
        <w:rPr>
          <w:rFonts w:cs="Arial"/>
          <w:color w:val="323232"/>
        </w:rPr>
      </w:pPr>
      <w:r w:rsidRPr="003606AD">
        <w:rPr>
          <w:rFonts w:cs="Arial" w:hint="eastAsia"/>
          <w:color w:val="323232"/>
        </w:rPr>
        <w:t>4</w:t>
      </w:r>
      <w:r w:rsidRPr="003606AD">
        <w:rPr>
          <w:rFonts w:cs="Arial"/>
          <w:color w:val="323232"/>
        </w:rPr>
        <w:t>.</w:t>
      </w:r>
      <w:r w:rsidRPr="003606AD">
        <w:rPr>
          <w:rFonts w:cs="Arial"/>
          <w:color w:val="323232"/>
        </w:rPr>
        <w:t>正确对待个人利益，弘扬无私奉献精神</w:t>
      </w:r>
    </w:p>
    <w:p w14:paraId="59E5449D" w14:textId="77777777" w:rsidR="003606AD" w:rsidRPr="003606AD" w:rsidRDefault="003606AD" w:rsidP="003606AD">
      <w:pPr>
        <w:pStyle w:val="a3"/>
        <w:spacing w:before="0" w:beforeAutospacing="0" w:after="0" w:afterAutospacing="0" w:line="480" w:lineRule="atLeast"/>
        <w:ind w:firstLine="480"/>
        <w:rPr>
          <w:rFonts w:cs="Arial"/>
          <w:color w:val="323232"/>
        </w:rPr>
      </w:pPr>
      <w:r w:rsidRPr="003606AD">
        <w:rPr>
          <w:rFonts w:cs="Arial"/>
          <w:color w:val="323232"/>
        </w:rPr>
        <w:t>正确处理个人利益、集体利益和国家利益之间的关系，是当前党员自觉遵守的原则，个人利益应首先服从于集体利益和国家利益。这就需要党员发扬无</w:t>
      </w:r>
      <w:r w:rsidRPr="003606AD">
        <w:rPr>
          <w:rFonts w:cs="Arial"/>
          <w:color w:val="323232"/>
        </w:rPr>
        <w:lastRenderedPageBreak/>
        <w:t xml:space="preserve">私奉献精神，自觉做出一些牺牲，吃得起苦、受得了累、讲奉献，舍私利并不为个人的得失心浮气躁。 </w:t>
      </w:r>
    </w:p>
    <w:p w14:paraId="29E979C4" w14:textId="6B04F1DA" w:rsidR="003606AD" w:rsidRPr="003606AD" w:rsidRDefault="003606AD" w:rsidP="003606AD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</w:t>
      </w:r>
      <w:r w:rsidRPr="003606AD">
        <w:rPr>
          <w:rFonts w:ascii="宋体" w:eastAsia="宋体" w:hAnsi="宋体"/>
          <w:sz w:val="28"/>
          <w:szCs w:val="28"/>
        </w:rPr>
        <w:t xml:space="preserve"> </w:t>
      </w:r>
    </w:p>
    <w:p w14:paraId="2F4CFFAD" w14:textId="77777777" w:rsidR="003606AD" w:rsidRDefault="003606AD"/>
    <w:sectPr w:rsidR="00360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AD"/>
    <w:rsid w:val="0036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FE281"/>
  <w15:chartTrackingRefBased/>
  <w15:docId w15:val="{6B750A0F-78A0-459F-955E-12CEED4F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6A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6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桑颍 蔡</dc:creator>
  <cp:keywords/>
  <dc:description/>
  <cp:lastModifiedBy>桑颍 蔡</cp:lastModifiedBy>
  <cp:revision>1</cp:revision>
  <dcterms:created xsi:type="dcterms:W3CDTF">2020-12-30T02:17:00Z</dcterms:created>
  <dcterms:modified xsi:type="dcterms:W3CDTF">2020-12-30T02:24:00Z</dcterms:modified>
</cp:coreProperties>
</file>