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A5E8D" w14:textId="77777777" w:rsidR="007E6A6C" w:rsidRDefault="00961D4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期党的发展对象培训班第二次小组讨论</w:t>
      </w:r>
    </w:p>
    <w:p w14:paraId="1D0A1E84" w14:textId="77777777" w:rsidR="007E6A6C" w:rsidRDefault="007E6A6C">
      <w:pPr>
        <w:ind w:firstLineChars="1100" w:firstLine="3520"/>
        <w:rPr>
          <w:rFonts w:ascii="仿宋_GB2312" w:eastAsia="仿宋_GB2312" w:hAnsi="仿宋_GB2312" w:cs="仿宋_GB2312"/>
          <w:sz w:val="32"/>
          <w:szCs w:val="32"/>
        </w:rPr>
      </w:pPr>
    </w:p>
    <w:p w14:paraId="404DE0F1" w14:textId="77777777" w:rsidR="00FC54A5" w:rsidRDefault="00961D46">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FC54A5">
        <w:rPr>
          <w:rFonts w:ascii="仿宋_GB2312" w:eastAsia="仿宋_GB2312" w:hAnsi="仿宋_GB2312" w:cs="仿宋_GB2312" w:hint="eastAsia"/>
          <w:sz w:val="32"/>
          <w:szCs w:val="32"/>
        </w:rPr>
        <w:t>：教育科学学院</w:t>
      </w:r>
    </w:p>
    <w:p w14:paraId="3972DC02" w14:textId="77777777" w:rsidR="00FC54A5" w:rsidRDefault="00961D46">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年级与专业：</w:t>
      </w:r>
      <w:r>
        <w:rPr>
          <w:rFonts w:ascii="仿宋_GB2312" w:eastAsia="仿宋_GB2312" w:hAnsi="仿宋_GB2312" w:cs="仿宋_GB2312" w:hint="eastAsia"/>
          <w:sz w:val="32"/>
          <w:szCs w:val="32"/>
        </w:rPr>
        <w:t xml:space="preserve"> </w:t>
      </w:r>
      <w:r w:rsidR="00FC54A5">
        <w:rPr>
          <w:rFonts w:ascii="仿宋_GB2312" w:eastAsia="仿宋_GB2312" w:hAnsi="仿宋_GB2312" w:cs="仿宋_GB2312"/>
          <w:sz w:val="32"/>
          <w:szCs w:val="32"/>
        </w:rPr>
        <w:t>2019</w:t>
      </w:r>
      <w:r w:rsidR="00FC54A5">
        <w:rPr>
          <w:rFonts w:ascii="仿宋_GB2312" w:eastAsia="仿宋_GB2312" w:hAnsi="仿宋_GB2312" w:cs="仿宋_GB2312" w:hint="eastAsia"/>
          <w:sz w:val="32"/>
          <w:szCs w:val="32"/>
        </w:rPr>
        <w:t>级特殊教育</w:t>
      </w:r>
    </w:p>
    <w:p w14:paraId="284178E2" w14:textId="066F072E" w:rsidR="007E6A6C" w:rsidRDefault="00961D46">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r w:rsidR="00FC54A5">
        <w:rPr>
          <w:rFonts w:ascii="仿宋_GB2312" w:eastAsia="仿宋_GB2312" w:hAnsi="仿宋_GB2312" w:cs="仿宋_GB2312" w:hint="eastAsia"/>
          <w:sz w:val="32"/>
          <w:szCs w:val="32"/>
        </w:rPr>
        <w:t>王</w:t>
      </w:r>
      <w:proofErr w:type="gramStart"/>
      <w:r w:rsidR="00FC54A5">
        <w:rPr>
          <w:rFonts w:ascii="仿宋_GB2312" w:eastAsia="仿宋_GB2312" w:hAnsi="仿宋_GB2312" w:cs="仿宋_GB2312" w:hint="eastAsia"/>
          <w:sz w:val="32"/>
          <w:szCs w:val="32"/>
        </w:rPr>
        <w:t>浛</w:t>
      </w:r>
      <w:proofErr w:type="gramEnd"/>
      <w:r w:rsidR="00FC54A5">
        <w:rPr>
          <w:rFonts w:ascii="仿宋_GB2312" w:eastAsia="仿宋_GB2312" w:hAnsi="仿宋_GB2312" w:cs="仿宋_GB2312" w:hint="eastAsia"/>
          <w:sz w:val="32"/>
          <w:szCs w:val="32"/>
        </w:rPr>
        <w:t>宇</w:t>
      </w:r>
    </w:p>
    <w:p w14:paraId="72C74227" w14:textId="77777777" w:rsidR="007E6A6C" w:rsidRDefault="007E6A6C">
      <w:pPr>
        <w:ind w:firstLineChars="100" w:firstLine="320"/>
        <w:rPr>
          <w:rFonts w:ascii="仿宋_GB2312" w:eastAsia="仿宋_GB2312" w:hAnsi="仿宋_GB2312" w:cs="仿宋_GB2312"/>
          <w:sz w:val="32"/>
          <w:szCs w:val="32"/>
        </w:rPr>
      </w:pPr>
    </w:p>
    <w:p w14:paraId="6141BA04" w14:textId="77777777" w:rsidR="007E6A6C" w:rsidRDefault="00961D46">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14:paraId="318A225E" w14:textId="77777777" w:rsidR="007E6A6C" w:rsidRDefault="00961D46">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14:paraId="6EF5F42C" w14:textId="77777777" w:rsidR="00B71A99" w:rsidRPr="00B71A99" w:rsidRDefault="00B71A99" w:rsidP="00B71A99">
      <w:pPr>
        <w:ind w:firstLineChars="200" w:firstLine="640"/>
        <w:rPr>
          <w:rFonts w:ascii="仿宋_GB2312" w:eastAsia="仿宋_GB2312" w:hAnsi="仿宋_GB2312" w:cs="仿宋_GB2312" w:hint="eastAsia"/>
          <w:sz w:val="32"/>
          <w:szCs w:val="32"/>
        </w:rPr>
      </w:pPr>
      <w:r w:rsidRPr="00B71A99">
        <w:rPr>
          <w:rFonts w:ascii="仿宋_GB2312" w:eastAsia="仿宋_GB2312" w:hAnsi="仿宋_GB2312" w:cs="仿宋_GB2312" w:hint="eastAsia"/>
          <w:sz w:val="32"/>
          <w:szCs w:val="32"/>
        </w:rPr>
        <w:t>作为一名合格的共产党员，一定要时刻保持共产主义觉悟。这就需要每一名大学生党员牢牢把握时代脉搏，认真学习党的最新路线、方针、政策，用与时俱进的马克思主义思想武装自己，把这些理论内化为自己的精神动力，外化为具体的行动。十九大是在国家发展的关键时期召开的一次具有里程碑意义的重要会议。从新时代中国特色社会主义思想、“八个明确”的提出、“主要矛盾”的重新定义，到“十四条”方略、“两个一百年”重大构想和“四个自信”等，其中包含着诸多新思想和新论断，对党和国家未来的发展具有极其重要的意义。大学生党员应该认真研读十九大报告，并带领普通同学一起学习，从而增强自己及身边同学的认同感。各高校应采用学生喜闻乐见的方式，经常开展党的理论学习活动。尤其是在新媒体和互联网思维已经日益普及的背</w:t>
      </w:r>
      <w:r w:rsidRPr="00B71A99">
        <w:rPr>
          <w:rFonts w:ascii="仿宋_GB2312" w:eastAsia="仿宋_GB2312" w:hAnsi="仿宋_GB2312" w:cs="仿宋_GB2312" w:hint="eastAsia"/>
          <w:sz w:val="32"/>
          <w:szCs w:val="32"/>
        </w:rPr>
        <w:lastRenderedPageBreak/>
        <w:t>景下，各高校应不断改进大学生党员的学习方式，努力增强学习实效。</w:t>
      </w:r>
    </w:p>
    <w:p w14:paraId="6CA523AF" w14:textId="3695D89A" w:rsidR="00B71A99" w:rsidRPr="00B71A99" w:rsidRDefault="00B71A99" w:rsidP="00B71A99">
      <w:pPr>
        <w:ind w:firstLineChars="200" w:firstLine="640"/>
        <w:rPr>
          <w:rFonts w:ascii="仿宋_GB2312" w:eastAsia="仿宋_GB2312" w:hAnsi="仿宋_GB2312" w:cs="仿宋_GB2312" w:hint="eastAsia"/>
          <w:sz w:val="32"/>
          <w:szCs w:val="32"/>
        </w:rPr>
      </w:pPr>
      <w:r w:rsidRPr="00B71A99">
        <w:rPr>
          <w:rFonts w:ascii="仿宋_GB2312" w:eastAsia="仿宋_GB2312" w:hAnsi="仿宋_GB2312" w:cs="仿宋_GB2312" w:hint="eastAsia"/>
          <w:sz w:val="32"/>
          <w:szCs w:val="32"/>
        </w:rPr>
        <w:t>十九大报告指出，中国特色社会主义已经进入了新时代</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新时代</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具有</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五大基本特征</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承前启后、继往开来、在新的历史条件下继续夺取中国特色社会主义伟大胜利的时代</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是决胜全面建成小康社会、进而全面建设社会主义现代化强国的时代</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是全国各族人民团结奋斗、不断创造美好生活逐步实现全体人民共同富裕的时代</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是全体中华儿女</w:t>
      </w:r>
      <w:proofErr w:type="gramStart"/>
      <w:r w:rsidRPr="00B71A99">
        <w:rPr>
          <w:rFonts w:ascii="仿宋_GB2312" w:eastAsia="仿宋_GB2312" w:hAnsi="仿宋_GB2312" w:cs="仿宋_GB2312" w:hint="eastAsia"/>
          <w:sz w:val="32"/>
          <w:szCs w:val="32"/>
        </w:rPr>
        <w:t>勠</w:t>
      </w:r>
      <w:proofErr w:type="gramEnd"/>
      <w:r w:rsidRPr="00B71A99">
        <w:rPr>
          <w:rFonts w:ascii="仿宋_GB2312" w:eastAsia="仿宋_GB2312" w:hAnsi="仿宋_GB2312" w:cs="仿宋_GB2312" w:hint="eastAsia"/>
          <w:sz w:val="32"/>
          <w:szCs w:val="32"/>
        </w:rPr>
        <w:t>力同心、奋力实现中华民族伟大复兴中国梦的时代是我国日益走近世界舞台中央、不断为人类</w:t>
      </w:r>
      <w:proofErr w:type="gramStart"/>
      <w:r w:rsidRPr="00B71A99">
        <w:rPr>
          <w:rFonts w:ascii="仿宋_GB2312" w:eastAsia="仿宋_GB2312" w:hAnsi="仿宋_GB2312" w:cs="仿宋_GB2312" w:hint="eastAsia"/>
          <w:sz w:val="32"/>
          <w:szCs w:val="32"/>
        </w:rPr>
        <w:t>作出</w:t>
      </w:r>
      <w:proofErr w:type="gramEnd"/>
      <w:r w:rsidRPr="00B71A99">
        <w:rPr>
          <w:rFonts w:ascii="仿宋_GB2312" w:eastAsia="仿宋_GB2312" w:hAnsi="仿宋_GB2312" w:cs="仿宋_GB2312" w:hint="eastAsia"/>
          <w:sz w:val="32"/>
          <w:szCs w:val="32"/>
        </w:rPr>
        <w:t>更大贡献的时代</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。这个新时代不是一句简单抽象的口号，是经过多年来的艰苦奋斗、努力建设得来的。</w:t>
      </w:r>
    </w:p>
    <w:p w14:paraId="1656D967" w14:textId="77777777" w:rsidR="00B71A99" w:rsidRPr="00B71A99" w:rsidRDefault="00B71A99" w:rsidP="00B71A99">
      <w:pPr>
        <w:ind w:firstLineChars="200" w:firstLine="640"/>
        <w:rPr>
          <w:rFonts w:ascii="仿宋_GB2312" w:eastAsia="仿宋_GB2312" w:hAnsi="仿宋_GB2312" w:cs="仿宋_GB2312" w:hint="eastAsia"/>
          <w:sz w:val="32"/>
          <w:szCs w:val="32"/>
        </w:rPr>
      </w:pPr>
      <w:r w:rsidRPr="00B71A99">
        <w:rPr>
          <w:rFonts w:ascii="仿宋_GB2312" w:eastAsia="仿宋_GB2312" w:hAnsi="仿宋_GB2312" w:cs="仿宋_GB2312" w:hint="eastAsia"/>
          <w:sz w:val="32"/>
          <w:szCs w:val="32"/>
        </w:rPr>
        <w:t>作为大学生党员，应该认清形势，充分发挥先锋模范作用，在这个新的历史时期承担起应该肩负的使命。当前，我国经济、科技等多方面实力显著增强，人民生活水平不断提高，但是，在看到广阔的发展空间和良好的发展机遇的同时，也应该看到来自国际和国内各方面的挑战，正视发展过程中出现的新问题和各阶层之间的利益矛盾。实现中华民族伟大复兴的中国梦，需要每一名大学生党员发挥先锋模范作用，这不仅体现在思想上，更要体现在行动上。大学生党员在这个承前启后、机遇和挑战并存的时代，应踏踏实实地走好每一步，努力提升自己的思想觉悟，努力准备为党和人民</w:t>
      </w:r>
      <w:proofErr w:type="gramStart"/>
      <w:r w:rsidRPr="00B71A99">
        <w:rPr>
          <w:rFonts w:ascii="仿宋_GB2312" w:eastAsia="仿宋_GB2312" w:hAnsi="仿宋_GB2312" w:cs="仿宋_GB2312" w:hint="eastAsia"/>
          <w:sz w:val="32"/>
          <w:szCs w:val="32"/>
        </w:rPr>
        <w:t>作出</w:t>
      </w:r>
      <w:proofErr w:type="gramEnd"/>
      <w:r w:rsidRPr="00B71A99">
        <w:rPr>
          <w:rFonts w:ascii="仿宋_GB2312" w:eastAsia="仿宋_GB2312" w:hAnsi="仿宋_GB2312" w:cs="仿宋_GB2312" w:hint="eastAsia"/>
          <w:sz w:val="32"/>
          <w:szCs w:val="32"/>
        </w:rPr>
        <w:lastRenderedPageBreak/>
        <w:t>更大的奉献而积蓄力量。</w:t>
      </w:r>
    </w:p>
    <w:p w14:paraId="1CDEFC64" w14:textId="5525882A" w:rsidR="00B71A99" w:rsidRPr="00B71A99" w:rsidRDefault="00B71A99" w:rsidP="00B71A99">
      <w:pPr>
        <w:ind w:firstLineChars="200" w:firstLine="640"/>
        <w:rPr>
          <w:rFonts w:ascii="仿宋_GB2312" w:eastAsia="仿宋_GB2312" w:hAnsi="仿宋_GB2312" w:cs="仿宋_GB2312" w:hint="eastAsia"/>
          <w:sz w:val="32"/>
          <w:szCs w:val="32"/>
        </w:rPr>
      </w:pPr>
      <w:r w:rsidRPr="00B71A99">
        <w:rPr>
          <w:rFonts w:ascii="仿宋_GB2312" w:eastAsia="仿宋_GB2312" w:hAnsi="仿宋_GB2312" w:cs="仿宋_GB2312" w:hint="eastAsia"/>
          <w:sz w:val="32"/>
          <w:szCs w:val="32"/>
        </w:rPr>
        <w:t>21世纪的今天，中国的发展已经进入了新的历史阶段。我国经济稳步发展人民生活水平日益提高，全面建成小康社会指可待。在这种情况下党的十九大报告审时度势、与时俱进，准确判断我国社会的主要矛盾</w:t>
      </w:r>
      <w:r>
        <w:rPr>
          <w:rFonts w:ascii="仿宋_GB2312" w:eastAsia="仿宋_GB2312" w:hAnsi="仿宋_GB2312" w:cs="仿宋_GB2312" w:hint="eastAsia"/>
          <w:sz w:val="32"/>
          <w:szCs w:val="32"/>
        </w:rPr>
        <w:t>。</w:t>
      </w:r>
      <w:r w:rsidRPr="00B71A99">
        <w:rPr>
          <w:rFonts w:ascii="仿宋_GB2312" w:eastAsia="仿宋_GB2312" w:hAnsi="仿宋_GB2312" w:cs="仿宋_GB2312" w:hint="eastAsia"/>
          <w:sz w:val="32"/>
          <w:szCs w:val="32"/>
        </w:rPr>
        <w:t>我国社会主要矛盾已经转化为人民日益增长的美好生活需要和不平衡不充分的发展之间的矛盾。从物质文化需要到美好生活需要，从落后的社会生产到不平衡不充分的发展，这种变化是由我国国情决定的，新矛盾的对焦点更加贴合目前我国人民生活水平的实际。</w:t>
      </w:r>
    </w:p>
    <w:p w14:paraId="76594319" w14:textId="684B76A7" w:rsidR="007E6A6C" w:rsidRPr="00B71A99" w:rsidRDefault="00B71A99" w:rsidP="00B71A99">
      <w:pPr>
        <w:ind w:firstLineChars="200" w:firstLine="640"/>
        <w:rPr>
          <w:rFonts w:ascii="仿宋_GB2312" w:eastAsia="仿宋_GB2312" w:hAnsi="仿宋_GB2312" w:cs="仿宋_GB2312" w:hint="eastAsia"/>
          <w:sz w:val="32"/>
          <w:szCs w:val="32"/>
        </w:rPr>
      </w:pPr>
      <w:r w:rsidRPr="00B71A99">
        <w:rPr>
          <w:rFonts w:ascii="仿宋_GB2312" w:eastAsia="仿宋_GB2312" w:hAnsi="仿宋_GB2312" w:cs="仿宋_GB2312" w:hint="eastAsia"/>
          <w:sz w:val="32"/>
          <w:szCs w:val="32"/>
        </w:rPr>
        <w:t>作为大学生党员，应该牢记全心全意为人民服务宗旨，团结和帮助身边的同学，充分发挥大学生党员的先锋模范作用，为身边的同学作</w:t>
      </w:r>
      <w:r w:rsidR="00BB4DC0">
        <w:rPr>
          <w:rFonts w:ascii="仿宋_GB2312" w:eastAsia="仿宋_GB2312" w:hAnsi="仿宋_GB2312" w:cs="仿宋_GB2312" w:hint="eastAsia"/>
          <w:sz w:val="32"/>
          <w:szCs w:val="32"/>
        </w:rPr>
        <w:t>好</w:t>
      </w:r>
      <w:r w:rsidRPr="00B71A99">
        <w:rPr>
          <w:rFonts w:ascii="仿宋_GB2312" w:eastAsia="仿宋_GB2312" w:hAnsi="仿宋_GB2312" w:cs="仿宋_GB2312" w:hint="eastAsia"/>
          <w:sz w:val="32"/>
          <w:szCs w:val="32"/>
        </w:rPr>
        <w:t>表率。首先，应该努力学习，严格要求自身，在各个方面争做先进，不断提高自己的科学文化素质和思想道德素质，从而真正起到先锋模范带头作用，其次，大学生党员在日常生活中应该多参加社会公益活动尽力帮助身边有困难的同学和社会上的弱势群体，将温暖传递给身边的每一个人；最后，大学生党员在及时学习党的先进思想和最新理论的同时，应努力将党的思想和理论传递给身边的人，提高身边同学的政治思想觉悟</w:t>
      </w:r>
      <w:r>
        <w:rPr>
          <w:rFonts w:ascii="仿宋_GB2312" w:eastAsia="仿宋_GB2312" w:hAnsi="仿宋_GB2312" w:cs="仿宋_GB2312" w:hint="eastAsia"/>
          <w:sz w:val="32"/>
          <w:szCs w:val="32"/>
        </w:rPr>
        <w:t>。</w:t>
      </w:r>
    </w:p>
    <w:sectPr w:rsidR="007E6A6C" w:rsidRPr="00B71A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CDBFE" w14:textId="77777777" w:rsidR="00961D46" w:rsidRDefault="00961D46" w:rsidP="00FC54A5">
      <w:r>
        <w:separator/>
      </w:r>
    </w:p>
  </w:endnote>
  <w:endnote w:type="continuationSeparator" w:id="0">
    <w:p w14:paraId="05924169" w14:textId="77777777" w:rsidR="00961D46" w:rsidRDefault="00961D46" w:rsidP="00FC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DDCFF" w14:textId="77777777" w:rsidR="00961D46" w:rsidRDefault="00961D46" w:rsidP="00FC54A5">
      <w:r>
        <w:separator/>
      </w:r>
    </w:p>
  </w:footnote>
  <w:footnote w:type="continuationSeparator" w:id="0">
    <w:p w14:paraId="2CF34EEB" w14:textId="77777777" w:rsidR="00961D46" w:rsidRDefault="00961D46" w:rsidP="00FC5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FC2B97"/>
    <w:rsid w:val="00201670"/>
    <w:rsid w:val="002A53A0"/>
    <w:rsid w:val="007E6A6C"/>
    <w:rsid w:val="00961D46"/>
    <w:rsid w:val="00B71A99"/>
    <w:rsid w:val="00BB4DC0"/>
    <w:rsid w:val="00FC54A5"/>
    <w:rsid w:val="078C17AC"/>
    <w:rsid w:val="0B03198D"/>
    <w:rsid w:val="370A1BAE"/>
    <w:rsid w:val="3AE40781"/>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59790"/>
  <w15:docId w15:val="{71EDE625-B86C-4078-B9EA-E0999F67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54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C54A5"/>
    <w:rPr>
      <w:rFonts w:asciiTheme="minorHAnsi" w:eastAsiaTheme="minorEastAsia" w:hAnsiTheme="minorHAnsi" w:cstheme="minorBidi"/>
      <w:kern w:val="2"/>
      <w:sz w:val="18"/>
      <w:szCs w:val="18"/>
    </w:rPr>
  </w:style>
  <w:style w:type="paragraph" w:styleId="a5">
    <w:name w:val="footer"/>
    <w:basedOn w:val="a"/>
    <w:link w:val="a6"/>
    <w:rsid w:val="00FC54A5"/>
    <w:pPr>
      <w:tabs>
        <w:tab w:val="center" w:pos="4153"/>
        <w:tab w:val="right" w:pos="8306"/>
      </w:tabs>
      <w:snapToGrid w:val="0"/>
      <w:jc w:val="left"/>
    </w:pPr>
    <w:rPr>
      <w:sz w:val="18"/>
      <w:szCs w:val="18"/>
    </w:rPr>
  </w:style>
  <w:style w:type="character" w:customStyle="1" w:styleId="a6">
    <w:name w:val="页脚 字符"/>
    <w:basedOn w:val="a0"/>
    <w:link w:val="a5"/>
    <w:rsid w:val="00FC54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王 浛宇</cp:lastModifiedBy>
  <cp:revision>6</cp:revision>
  <dcterms:created xsi:type="dcterms:W3CDTF">2020-10-12T08:25:00Z</dcterms:created>
  <dcterms:modified xsi:type="dcterms:W3CDTF">2020-12-29T13:14:00Z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