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A2" w:rsidRDefault="0011515C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D01EA2" w:rsidRDefault="00D01EA2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11515C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2018</w:t>
      </w:r>
      <w:r>
        <w:rPr>
          <w:rFonts w:ascii="仿宋_GB2312" w:eastAsia="仿宋_GB2312" w:hAnsi="仿宋_GB2312" w:cs="仿宋_GB2312" w:hint="eastAsia"/>
          <w:sz w:val="32"/>
          <w:szCs w:val="32"/>
        </w:rPr>
        <w:t>级软件工程（媒体技术方向）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姓名：赵小茹</w:t>
      </w:r>
    </w:p>
    <w:p w:rsidR="00D01EA2" w:rsidRDefault="00D01EA2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11515C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18668D" w:rsidRDefault="0011515C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 w:rsidRPr="0018668D"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18668D" w:rsidRPr="0018668D">
        <w:rPr>
          <w:rFonts w:ascii="仿宋_GB2312" w:eastAsia="仿宋_GB2312" w:hAnsi="仿宋_GB2312" w:cs="仿宋_GB2312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 w:rsidR="0018668D" w:rsidRPr="0018668D">
        <w:rPr>
          <w:rFonts w:ascii="仿宋_GB2312" w:eastAsia="仿宋_GB2312" w:hAnsi="仿宋_GB2312" w:cs="仿宋_GB2312"/>
          <w:sz w:val="32"/>
          <w:szCs w:val="32"/>
        </w:rPr>
        <w:t>最</w:t>
      </w:r>
      <w:proofErr w:type="gramEnd"/>
      <w:r w:rsidR="0018668D" w:rsidRPr="0018668D">
        <w:rPr>
          <w:rFonts w:ascii="仿宋_GB2312" w:eastAsia="仿宋_GB2312" w:hAnsi="仿宋_GB2312" w:cs="仿宋_GB2312"/>
          <w:sz w:val="32"/>
          <w:szCs w:val="32"/>
        </w:rPr>
        <w:t>广大人民的根本利益。党的最高理想和最终目标是实现共产主义。</w:t>
      </w:r>
    </w:p>
    <w:p w:rsidR="0018668D" w:rsidRDefault="0011515C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18668D" w:rsidRPr="0018668D">
        <w:rPr>
          <w:rFonts w:ascii="仿宋_GB2312" w:eastAsia="仿宋_GB2312" w:hAnsi="仿宋_GB2312" w:cs="仿宋_GB2312" w:hint="eastAsia"/>
          <w:sz w:val="32"/>
          <w:szCs w:val="32"/>
        </w:rPr>
        <w:t>中国共产党以马克思列宁主义、毛泽东思想、邓小平理论、“三个代表”重要思想、科学发展观、习近平新时代中国特色社会主义思想作为自己的行动指南。</w:t>
      </w:r>
      <w:r w:rsidRPr="0018668D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答：实事求是、群众路线、</w:t>
      </w:r>
      <w:r>
        <w:rPr>
          <w:rFonts w:ascii="仿宋_GB2312" w:eastAsia="仿宋_GB2312" w:hAnsi="仿宋_GB2312" w:cs="仿宋_GB2312" w:hint="eastAsia"/>
          <w:sz w:val="32"/>
          <w:szCs w:val="32"/>
        </w:rPr>
        <w:t>独立自主。</w:t>
      </w:r>
    </w:p>
    <w:p w:rsidR="0018668D" w:rsidRDefault="0011515C">
      <w:pPr>
        <w:textAlignment w:val="baseline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br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答：解放思想、实事求是</w:t>
      </w:r>
    </w:p>
    <w:p w:rsidR="00D01EA2" w:rsidRDefault="0011515C">
      <w:pPr>
        <w:textAlignment w:val="baseline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</w:rPr>
        <w:t>答：</w:t>
      </w:r>
      <w:r w:rsidR="0018668D" w:rsidRPr="0018668D">
        <w:rPr>
          <w:rFonts w:ascii="仿宋_GB2312" w:eastAsia="仿宋_GB2312" w:hAnsi="仿宋_GB2312" w:cs="仿宋_GB2312" w:hint="eastAsia"/>
          <w:sz w:val="32"/>
        </w:rPr>
        <w:t>中国共产党的最高理想和最终目标是实现共产主义</w:t>
      </w:r>
      <w:r w:rsidR="0018668D">
        <w:rPr>
          <w:rFonts w:ascii="仿宋_GB2312" w:eastAsia="仿宋_GB2312" w:hAnsi="仿宋_GB2312" w:cs="仿宋_GB2312" w:hint="eastAsia"/>
          <w:sz w:val="32"/>
        </w:rPr>
        <w:t>。</w:t>
      </w:r>
    </w:p>
    <w:p w:rsidR="0018668D" w:rsidRDefault="0018668D">
      <w:pPr>
        <w:textAlignment w:val="baseline"/>
        <w:rPr>
          <w:rFonts w:ascii="仿宋_GB2312" w:eastAsia="仿宋_GB2312" w:hAnsi="仿宋_GB2312" w:cs="仿宋_GB2312" w:hint="eastAsia"/>
          <w:sz w:val="32"/>
        </w:rPr>
      </w:pPr>
    </w:p>
    <w:p w:rsidR="00D01EA2" w:rsidRDefault="0011515C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答：人民日益增长的物质文化需求同不平衡不充分发展之间的矛盾。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18668D" w:rsidRPr="0018668D">
        <w:rPr>
          <w:rFonts w:ascii="仿宋_GB2312" w:eastAsia="仿宋_GB2312" w:hAnsi="仿宋_GB2312" w:cs="仿宋_GB2312" w:hint="eastAsia"/>
          <w:sz w:val="32"/>
          <w:szCs w:val="32"/>
        </w:rPr>
        <w:t>第一，必须坚持社会主义道路；第二，必须坚持无产阶级专政；第三，必须坚持共产党的领导；第四，必须坚持马列主义、毛泽东思想。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答：人民代表大会制度。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农问题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答：农业农民农村。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18668D">
        <w:rPr>
          <w:rFonts w:ascii="仿宋_GB2312" w:eastAsia="仿宋_GB2312" w:hAnsi="仿宋_GB2312" w:cs="仿宋_GB2312" w:hint="eastAsia"/>
          <w:sz w:val="32"/>
          <w:szCs w:val="32"/>
        </w:rPr>
        <w:t>答：为人民服务。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D01EA2" w:rsidRDefault="00D01EA2">
      <w:pPr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D0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A2"/>
    <w:rsid w:val="0011515C"/>
    <w:rsid w:val="0018668D"/>
    <w:rsid w:val="00D0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97C6C"/>
  <w15:docId w15:val="{3386E29B-57BE-47AD-B7BD-0B842047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66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Windows 用户</cp:lastModifiedBy>
  <cp:revision>2</cp:revision>
  <dcterms:created xsi:type="dcterms:W3CDTF">2020-10-12T08:25:00Z</dcterms:created>
  <dcterms:modified xsi:type="dcterms:W3CDTF">2020-12-24T15:52:00Z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