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第6</w:t>
      </w:r>
      <w:r>
        <w:rPr>
          <w:rFonts w:cs="仿宋_GB2312" w:eastAsia="仿宋_GB2312" w:hAnsi="仿宋_GB2312" w:hint="default"/>
          <w:sz w:val="32"/>
          <w:szCs w:val="32"/>
          <w:lang w:val="en-US" w:eastAsia="zh-CN"/>
        </w:rPr>
        <w:t>4</w:t>
      </w:r>
      <w:r>
        <w:rPr>
          <w:rFonts w:ascii="仿宋_GB2312" w:cs="仿宋_GB2312" w:eastAsia="仿宋_GB2312" w:hAnsi="仿宋_GB2312" w:hint="eastAsia"/>
          <w:sz w:val="32"/>
          <w:szCs w:val="32"/>
          <w:lang w:val="en-US" w:eastAsia="zh-CN"/>
        </w:rPr>
        <w:t>期党的发展对象培训班第一次小组</w:t>
      </w:r>
      <w:bookmarkStart w:id="0" w:name="_GoBack"/>
      <w:bookmarkEnd w:id="0"/>
      <w:r>
        <w:rPr>
          <w:rFonts w:ascii="仿宋_GB2312" w:cs="仿宋_GB2312" w:eastAsia="仿宋_GB2312" w:hAnsi="仿宋_GB2312" w:hint="eastAsia"/>
          <w:sz w:val="32"/>
          <w:szCs w:val="32"/>
          <w:lang w:val="en-US" w:eastAsia="zh-CN"/>
        </w:rPr>
        <w:t>讨论</w:t>
      </w:r>
    </w:p>
    <w:p>
      <w:pPr>
        <w:pStyle w:val="style0"/>
        <w:rPr>
          <w:rFonts w:ascii="仿宋_GB2312" w:cs="仿宋_GB2312" w:eastAsia="仿宋_GB2312" w:hAnsi="仿宋_GB2312" w:hint="eastAsia"/>
          <w:sz w:val="32"/>
          <w:szCs w:val="32"/>
          <w:lang w:val="en-US" w:eastAsia="zh-CN"/>
        </w:rPr>
      </w:pPr>
    </w:p>
    <w:p>
      <w:pPr>
        <w:pStyle w:val="style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学院：</w:t>
      </w:r>
      <w:r>
        <w:rPr>
          <w:rFonts w:ascii="仿宋_GB2312" w:cs="仿宋_GB2312" w:eastAsia="仿宋_GB2312" w:hAnsi="仿宋_GB2312" w:hint="default"/>
          <w:sz w:val="32"/>
          <w:szCs w:val="32"/>
          <w:lang w:val="en-US" w:eastAsia="zh-CN"/>
        </w:rPr>
        <w:t>教育科学学院</w:t>
      </w:r>
      <w:r>
        <w:rPr>
          <w:rFonts w:ascii="仿宋_GB2312" w:cs="仿宋_GB2312" w:eastAsia="仿宋_GB2312" w:hAnsi="仿宋_GB2312" w:hint="eastAsia"/>
          <w:sz w:val="32"/>
          <w:szCs w:val="32"/>
          <w:lang w:val="en-US" w:eastAsia="zh-CN"/>
        </w:rPr>
        <w:t xml:space="preserve">  年级与专业：</w:t>
      </w:r>
      <w:r>
        <w:rPr>
          <w:rFonts w:ascii="仿宋_GB2312" w:cs="仿宋_GB2312" w:eastAsia="仿宋_GB2312" w:hAnsi="仿宋_GB2312" w:hint="default"/>
          <w:sz w:val="32"/>
          <w:szCs w:val="32"/>
          <w:lang w:val="en-US" w:eastAsia="zh-CN"/>
        </w:rPr>
        <w:t>18学2</w:t>
      </w:r>
      <w:r>
        <w:rPr>
          <w:rFonts w:ascii="仿宋_GB2312" w:cs="仿宋_GB2312" w:eastAsia="仿宋_GB2312" w:hAnsi="仿宋_GB2312" w:hint="eastAsia"/>
          <w:sz w:val="32"/>
          <w:szCs w:val="32"/>
          <w:lang w:val="en-US" w:eastAsia="zh-CN"/>
        </w:rPr>
        <w:t xml:space="preserve">  姓名：</w:t>
      </w:r>
      <w:r>
        <w:rPr>
          <w:rFonts w:ascii="仿宋_GB2312" w:cs="仿宋_GB2312" w:eastAsia="仿宋_GB2312" w:hAnsi="仿宋_GB2312" w:hint="default"/>
          <w:sz w:val="32"/>
          <w:szCs w:val="32"/>
          <w:lang w:val="en-US" w:eastAsia="zh-CN"/>
        </w:rPr>
        <w:t>李小鸿</w:t>
      </w:r>
    </w:p>
    <w:p>
      <w:pPr>
        <w:pStyle w:val="style0"/>
        <w:ind w:firstLine="320" w:firstLineChars="100"/>
        <w:rPr>
          <w:rFonts w:ascii="仿宋_GB2312" w:cs="仿宋_GB2312" w:eastAsia="仿宋_GB2312" w:hAnsi="仿宋_GB2312" w:hint="eastAsia"/>
          <w:sz w:val="32"/>
          <w:szCs w:val="32"/>
          <w:lang w:val="en-US" w:eastAsia="zh-CN"/>
        </w:rPr>
      </w:pPr>
    </w:p>
    <w:p>
      <w:pPr>
        <w:pStyle w:val="style1"/>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ind w:leftChars="0" w:right="0" w:rightChars="0"/>
        <w:outlineLvl w:val="0"/>
        <w:rPr>
          <w:rFonts w:ascii="仿宋_GB2312" w:cs="仿宋_GB2312" w:eastAsia="仿宋_GB2312" w:hAnsi="仿宋_GB2312" w:hint="eastAsia"/>
          <w:b w:val="false"/>
          <w:i w:val="false"/>
          <w:caps w:val="false"/>
          <w:color w:val="212121"/>
          <w:spacing w:val="0"/>
          <w:sz w:val="32"/>
          <w:szCs w:val="32"/>
        </w:rPr>
      </w:pPr>
      <w:r>
        <w:rPr>
          <w:rFonts w:ascii="仿宋_GB2312" w:cs="仿宋_GB2312" w:eastAsia="仿宋_GB2312" w:hAnsi="仿宋_GB2312" w:hint="eastAsia"/>
          <w:b w:val="false"/>
          <w:i w:val="false"/>
          <w:caps w:val="false"/>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答：</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1.中国共产党的性质是( C)。</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①中国工人阶级的先锋队</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②中国人民和中华民族的先锋队</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③代表中国先进生产力的发展要求，代表中国先进文化的前进方向，代表中国最广大人民的根本利益</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④中国特色社会主义事业的领导核心</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A.①②③B.②③④C.①②③④D.①②④</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2.中国共产党的根本宗旨是(D )。</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A.代表中国先进生产力的发展要求</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B.实现共产主义</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C.解放全人类，实现人的全面发展</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D.全心全意为人民服务</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3.中国共产党历史上的第一部党章诞生于(B)。</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A.党的一大B.党的二大C.党的三大D.党的六大</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4.中国共产党的根本组织原则是( B)。</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A.人民代表大会制度</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B.民主集中制</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 xml:space="preserve">C.少数服从多数 </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D.人民当家作主</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5.党内法规体系中，最高层次的法规是(C)</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A.准则B.条例C.党章D.规定</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6.党的最高理想和最终目标是( A)。</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A.实现共产主义</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B.人类社会实现大同</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C.消灭剥削</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D.人人平等</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7.改革开放是坚持和发展中国特色社会主义的(C)</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A.本质要求B.立国之本C.必由之路D.执政之基</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8.党员受到(C) 处分，二年内不得在党内担任和向党外组织推荐担任与其原任职务相当或高于其原任职务的职务。</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A.警告B.严重警告C.留党察看D.撤销党内职务</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9.“三会一课”制度的内容 是(A)。</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A.支部党员大会，党支部委员会,党小组会，党课</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B.支部党员大会，全体人员会，领导班子会，党课</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C.民主生活会，党支部委员会，党小组会，党课</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D.支部党员大会，党支部委员会，民主生活会，党课</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10.入党誓词是什么？(理由:中国共产党的入党誓词，是新党员在入党时对党和人民作出的庄严承诺，同时也是党员必须遵守的行为准则，体现了党对党员的基本要求。)</w:t>
      </w:r>
    </w:p>
    <w:p>
      <w:pPr>
        <w:pStyle w:val="style0"/>
        <w:widowControl w:val="false"/>
        <w:numPr>
          <w:ilvl w:val="0"/>
          <w:numId w:val="0"/>
        </w:numPr>
        <w:jc w:val="both"/>
        <w:rPr>
          <w:rFonts w:ascii="仿宋_GB2312" w:cs="仿宋_GB2312" w:eastAsia="仿宋_GB2312" w:hAnsi="仿宋_GB2312" w:hint="default"/>
          <w:sz w:val="32"/>
          <w:szCs w:val="32"/>
          <w:lang w:val="en-US" w:eastAsia="zh-CN"/>
        </w:rPr>
      </w:pPr>
      <w:r>
        <w:rPr>
          <w:rFonts w:ascii="仿宋_GB2312" w:cs="仿宋_GB2312" w:eastAsia="仿宋_GB2312" w:hAnsi="仿宋_GB2312" w:hint="default"/>
          <w:sz w:val="32"/>
          <w:szCs w:val="32"/>
          <w:lang w:val="en-US" w:eastAsia="zh-CN"/>
        </w:rPr>
        <w:t>我志愿加入中国共产党，拥护党的纲领，遵守党的章程，履行党员义务，执行党的决定，严守党的纪律，保守党的秘密，对党忠诚，积极工作，为共产主义奋斗终身，随时准备为党和人民牺牲一切，永不叛党。</w:t>
      </w:r>
    </w:p>
    <w:p>
      <w:pPr>
        <w:pStyle w:val="style0"/>
        <w:widowControl w:val="false"/>
        <w:numPr>
          <w:ilvl w:val="0"/>
          <w:numId w:val="0"/>
        </w:numPr>
        <w:jc w:val="both"/>
        <w:rPr>
          <w:rFonts w:ascii="仿宋_GB2312" w:cs="仿宋_GB2312" w:eastAsia="仿宋_GB2312" w:hAnsi="仿宋_GB2312" w:hint="eastAsia"/>
          <w:sz w:val="32"/>
          <w:szCs w:val="32"/>
          <w:lang w:eastAsia="zh-CN"/>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numPr>
          <w:ilvl w:val="0"/>
          <w:numId w:val="0"/>
        </w:numPr>
        <w:rPr>
          <w:rFonts w:ascii="仿宋_GB2312" w:cs="仿宋_GB2312" w:eastAsia="仿宋_GB2312" w:hAnsi="仿宋_GB2312" w:hint="eastAsia"/>
          <w:i w:val="false"/>
          <w:caps w:val="false"/>
          <w:color w:val="000000"/>
          <w:spacing w:val="0"/>
          <w:sz w:val="32"/>
          <w:szCs w:val="32"/>
          <w:shd w:val="clear" w:color="auto" w:fill="ffffff"/>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altName w:val="仿宋"/>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Words>824</Words>
  <Pages>1</Pages>
  <Characters>905</Characters>
  <Application>WPS Office</Application>
  <DocSecurity>0</DocSecurity>
  <Paragraphs>52</Paragraphs>
  <ScaleCrop>false</ScaleCrop>
  <LinksUpToDate>false</LinksUpToDate>
  <CharactersWithSpaces>916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2020-10-12T08:25:00Z</dcterms:created>
  <dc:creator>吾静</dc:creator>
  <lastModifiedBy>MP1718</lastModifiedBy>
  <dcterms:modified xsi:type="dcterms:W3CDTF">2020-12-24T06:04:48Z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