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23DCE6" w14:textId="77777777" w:rsidR="00DF5C74" w:rsidRDefault="00466DE4">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第6</w:t>
      </w:r>
      <w:r>
        <w:rPr>
          <w:rFonts w:eastAsia="仿宋_GB2312" w:hAnsi="仿宋_GB2312" w:cs="仿宋_GB2312"/>
          <w:sz w:val="32"/>
          <w:szCs w:val="32"/>
        </w:rPr>
        <w:t>4</w:t>
      </w:r>
      <w:r>
        <w:rPr>
          <w:rFonts w:ascii="仿宋_GB2312" w:eastAsia="仿宋_GB2312" w:hAnsi="仿宋_GB2312" w:cs="仿宋_GB2312" w:hint="eastAsia"/>
          <w:sz w:val="32"/>
          <w:szCs w:val="32"/>
        </w:rPr>
        <w:t>期党的发展对象培训班第一次小组讨论</w:t>
      </w:r>
    </w:p>
    <w:p w14:paraId="1DDE7076" w14:textId="77777777" w:rsidR="00DF5C74" w:rsidRDefault="00DF5C74">
      <w:pPr>
        <w:ind w:firstLineChars="1100" w:firstLine="3520"/>
        <w:rPr>
          <w:rFonts w:ascii="仿宋_GB2312" w:eastAsia="仿宋_GB2312" w:hAnsi="仿宋_GB2312" w:cs="仿宋_GB2312"/>
          <w:sz w:val="32"/>
          <w:szCs w:val="32"/>
        </w:rPr>
      </w:pPr>
    </w:p>
    <w:p w14:paraId="798D1556" w14:textId="631D38AC" w:rsidR="00DF5C74" w:rsidRDefault="00466DE4" w:rsidP="00042258">
      <w:pPr>
        <w:ind w:leftChars="100" w:left="210"/>
        <w:rPr>
          <w:rFonts w:ascii="仿宋_GB2312" w:eastAsia="仿宋_GB2312" w:hAnsi="仿宋_GB2312" w:cs="仿宋_GB2312"/>
          <w:sz w:val="32"/>
          <w:szCs w:val="32"/>
        </w:rPr>
      </w:pPr>
      <w:r>
        <w:rPr>
          <w:rFonts w:ascii="仿宋_GB2312" w:eastAsia="仿宋_GB2312" w:hAnsi="仿宋_GB2312" w:cs="仿宋_GB2312" w:hint="eastAsia"/>
          <w:sz w:val="32"/>
          <w:szCs w:val="32"/>
        </w:rPr>
        <w:t>学院：</w:t>
      </w:r>
      <w:r w:rsidR="00042258">
        <w:rPr>
          <w:rFonts w:ascii="仿宋_GB2312" w:eastAsia="仿宋_GB2312" w:hAnsi="仿宋_GB2312" w:cs="仿宋_GB2312" w:hint="eastAsia"/>
          <w:sz w:val="32"/>
          <w:szCs w:val="32"/>
        </w:rPr>
        <w:t>化工与材料学院</w:t>
      </w:r>
      <w:r>
        <w:rPr>
          <w:rFonts w:ascii="仿宋_GB2312" w:eastAsia="仿宋_GB2312" w:hAnsi="仿宋_GB2312" w:cs="仿宋_GB2312" w:hint="eastAsia"/>
          <w:sz w:val="32"/>
          <w:szCs w:val="32"/>
        </w:rPr>
        <w:t xml:space="preserve">        年级与专业：</w:t>
      </w:r>
      <w:r w:rsidR="00042258">
        <w:rPr>
          <w:rFonts w:ascii="仿宋_GB2312" w:eastAsia="仿宋_GB2312" w:hAnsi="仿宋_GB2312" w:cs="仿宋_GB2312" w:hint="eastAsia"/>
          <w:sz w:val="32"/>
          <w:szCs w:val="32"/>
        </w:rPr>
        <w:t>1</w:t>
      </w:r>
      <w:r w:rsidR="00042258">
        <w:rPr>
          <w:rFonts w:ascii="仿宋_GB2312" w:eastAsia="仿宋_GB2312" w:hAnsi="仿宋_GB2312" w:cs="仿宋_GB2312"/>
          <w:sz w:val="32"/>
          <w:szCs w:val="32"/>
        </w:rPr>
        <w:t>8</w:t>
      </w:r>
      <w:r w:rsidR="00042258">
        <w:rPr>
          <w:rFonts w:ascii="仿宋_GB2312" w:eastAsia="仿宋_GB2312" w:hAnsi="仿宋_GB2312" w:cs="仿宋_GB2312" w:hint="eastAsia"/>
          <w:sz w:val="32"/>
          <w:szCs w:val="32"/>
        </w:rPr>
        <w:t>制药工程</w:t>
      </w:r>
      <w:r>
        <w:rPr>
          <w:rFonts w:ascii="仿宋_GB2312" w:eastAsia="仿宋_GB2312" w:hAnsi="仿宋_GB2312" w:cs="仿宋_GB2312" w:hint="eastAsia"/>
          <w:sz w:val="32"/>
          <w:szCs w:val="32"/>
        </w:rPr>
        <w:t xml:space="preserve">        姓名：</w:t>
      </w:r>
      <w:r w:rsidR="00042258">
        <w:rPr>
          <w:rFonts w:ascii="仿宋_GB2312" w:eastAsia="仿宋_GB2312" w:hAnsi="仿宋_GB2312" w:cs="仿宋_GB2312" w:hint="eastAsia"/>
          <w:sz w:val="32"/>
          <w:szCs w:val="32"/>
        </w:rPr>
        <w:t>王慧</w:t>
      </w:r>
    </w:p>
    <w:p w14:paraId="0ECB77BF" w14:textId="4C828B1B" w:rsidR="00DF5C74" w:rsidRDefault="00617640">
      <w:pPr>
        <w:pStyle w:val="1"/>
        <w:widowControl/>
        <w:wordWrap w:val="0"/>
        <w:spacing w:beforeAutospacing="0" w:afterAutospacing="0"/>
        <w:rPr>
          <w:rFonts w:ascii="仿宋_GB2312" w:eastAsia="仿宋_GB2312" w:hAnsi="仿宋_GB2312" w:cs="仿宋_GB2312" w:hint="default"/>
          <w:b w:val="0"/>
          <w:color w:val="212121"/>
          <w:sz w:val="32"/>
          <w:szCs w:val="32"/>
        </w:rPr>
      </w:pPr>
      <w:r>
        <w:rPr>
          <w:rFonts w:ascii="仿宋_GB2312" w:eastAsia="仿宋_GB2312" w:hAnsi="仿宋_GB2312" w:cs="仿宋_GB2312"/>
          <w:b w:val="0"/>
          <w:color w:val="212121"/>
          <w:sz w:val="32"/>
          <w:szCs w:val="32"/>
        </w:rPr>
        <w:t>我</w:t>
      </w:r>
      <w:r w:rsidR="00466DE4">
        <w:rPr>
          <w:rFonts w:ascii="仿宋_GB2312" w:eastAsia="仿宋_GB2312" w:hAnsi="仿宋_GB2312" w:cs="仿宋_GB2312"/>
          <w:b w:val="0"/>
          <w:color w:val="212121"/>
          <w:sz w:val="32"/>
          <w:szCs w:val="32"/>
        </w:rPr>
        <w:t>认为作为一名合格的共产党员，</w:t>
      </w:r>
      <w:r>
        <w:rPr>
          <w:rFonts w:ascii="仿宋_GB2312" w:eastAsia="仿宋_GB2312" w:hAnsi="仿宋_GB2312" w:cs="仿宋_GB2312"/>
          <w:b w:val="0"/>
          <w:color w:val="212121"/>
          <w:sz w:val="32"/>
          <w:szCs w:val="32"/>
        </w:rPr>
        <w:t>我</w:t>
      </w:r>
      <w:r w:rsidR="00466DE4">
        <w:rPr>
          <w:rFonts w:ascii="仿宋_GB2312" w:eastAsia="仿宋_GB2312" w:hAnsi="仿宋_GB2312" w:cs="仿宋_GB2312"/>
          <w:b w:val="0"/>
          <w:color w:val="212121"/>
          <w:sz w:val="32"/>
          <w:szCs w:val="32"/>
        </w:rPr>
        <w:t>应知应会的党的基本知识有</w:t>
      </w:r>
      <w:r w:rsidR="00F35279">
        <w:rPr>
          <w:rFonts w:ascii="仿宋_GB2312" w:eastAsia="仿宋_GB2312" w:hAnsi="仿宋_GB2312" w:cs="仿宋_GB2312"/>
          <w:b w:val="0"/>
          <w:color w:val="212121"/>
          <w:sz w:val="32"/>
          <w:szCs w:val="32"/>
        </w:rPr>
        <w:t>：</w:t>
      </w:r>
      <w:r w:rsidR="00042258">
        <w:rPr>
          <w:rFonts w:ascii="仿宋_GB2312" w:eastAsia="仿宋_GB2312" w:hAnsi="仿宋_GB2312" w:cs="仿宋_GB2312" w:hint="default"/>
          <w:b w:val="0"/>
          <w:color w:val="212121"/>
          <w:sz w:val="32"/>
          <w:szCs w:val="32"/>
        </w:rPr>
        <w:t xml:space="preserve"> </w:t>
      </w:r>
    </w:p>
    <w:p w14:paraId="2EBD9F2C" w14:textId="52F5837E" w:rsidR="00DF5C74" w:rsidRDefault="00466DE4">
      <w:pPr>
        <w:rPr>
          <w:rFonts w:ascii="仿宋_GB2312" w:eastAsia="仿宋_GB2312" w:hAnsi="仿宋_GB2312" w:cs="仿宋_GB2312"/>
          <w:sz w:val="32"/>
          <w:szCs w:val="32"/>
        </w:rPr>
      </w:pPr>
      <w:r>
        <w:rPr>
          <w:rFonts w:ascii="仿宋_GB2312" w:eastAsia="仿宋_GB2312" w:hAnsi="仿宋_GB2312" w:cs="仿宋_GB2312" w:hint="eastAsia"/>
          <w:sz w:val="32"/>
          <w:szCs w:val="32"/>
        </w:rPr>
        <w:t>答：</w:t>
      </w:r>
      <w:r w:rsidR="00D23728">
        <w:rPr>
          <w:rFonts w:ascii="仿宋_GB2312" w:eastAsia="仿宋_GB2312" w:hAnsi="仿宋_GB2312" w:cs="仿宋_GB2312" w:hint="eastAsia"/>
          <w:sz w:val="32"/>
          <w:szCs w:val="32"/>
        </w:rPr>
        <w:t>1、</w:t>
      </w:r>
      <w:r w:rsidR="00D23728" w:rsidRPr="00D23728">
        <w:rPr>
          <w:rFonts w:ascii="仿宋_GB2312" w:eastAsia="仿宋_GB2312" w:hAnsi="仿宋_GB2312" w:cs="仿宋_GB2312"/>
          <w:sz w:val="32"/>
          <w:szCs w:val="32"/>
        </w:rPr>
        <w:t>十九届五中全会明确，当前和今后一个时期,我国发展仍然处于(</w:t>
      </w:r>
      <w:r w:rsidR="00D23728">
        <w:rPr>
          <w:rFonts w:ascii="仿宋_GB2312" w:eastAsia="仿宋_GB2312" w:hAnsi="仿宋_GB2312" w:cs="仿宋_GB2312"/>
          <w:sz w:val="32"/>
          <w:szCs w:val="32"/>
        </w:rPr>
        <w:t xml:space="preserve">  </w:t>
      </w:r>
      <w:r w:rsidR="00D23728" w:rsidRPr="00D23728">
        <w:rPr>
          <w:rFonts w:ascii="仿宋_GB2312" w:eastAsia="仿宋_GB2312" w:hAnsi="仿宋_GB2312" w:cs="仿宋_GB2312"/>
          <w:sz w:val="32"/>
          <w:szCs w:val="32"/>
        </w:rPr>
        <w:t>)，但机遇和挑战都有新的发展变化。</w:t>
      </w:r>
      <w:r w:rsidR="00D23728" w:rsidRPr="00D23728">
        <w:rPr>
          <w:rFonts w:ascii="仿宋_GB2312" w:eastAsia="仿宋_GB2312" w:hAnsi="仿宋_GB2312" w:cs="仿宋_GB2312"/>
          <w:sz w:val="32"/>
          <w:szCs w:val="32"/>
        </w:rPr>
        <w:br/>
        <w:t>A.战略机遇期</w:t>
      </w:r>
      <w:r w:rsidR="00D23728">
        <w:rPr>
          <w:rFonts w:ascii="仿宋_GB2312" w:eastAsia="仿宋_GB2312" w:hAnsi="仿宋_GB2312" w:cs="仿宋_GB2312"/>
          <w:sz w:val="32"/>
          <w:szCs w:val="32"/>
        </w:rPr>
        <w:t xml:space="preserve">           </w:t>
      </w:r>
      <w:r w:rsidR="00D23728" w:rsidRPr="00D23728">
        <w:rPr>
          <w:rFonts w:ascii="仿宋_GB2312" w:eastAsia="仿宋_GB2312" w:hAnsi="仿宋_GB2312" w:cs="仿宋_GB2312"/>
          <w:sz w:val="32"/>
          <w:szCs w:val="32"/>
        </w:rPr>
        <w:t>B.</w:t>
      </w:r>
      <w:r w:rsidR="00D23728" w:rsidRPr="00D23728">
        <w:rPr>
          <w:rFonts w:eastAsia="仿宋_GB2312" w:cs="Calibri"/>
          <w:sz w:val="32"/>
          <w:szCs w:val="32"/>
        </w:rPr>
        <w:t> </w:t>
      </w:r>
      <w:r w:rsidR="00D23728" w:rsidRPr="00D23728">
        <w:rPr>
          <w:rFonts w:ascii="仿宋_GB2312" w:eastAsia="仿宋_GB2312" w:hAnsi="仿宋_GB2312" w:cs="仿宋_GB2312"/>
          <w:sz w:val="32"/>
          <w:szCs w:val="32"/>
        </w:rPr>
        <w:t>瓶颈期</w:t>
      </w:r>
      <w:r w:rsidR="00D23728" w:rsidRPr="00D23728">
        <w:rPr>
          <w:rFonts w:ascii="仿宋_GB2312" w:eastAsia="仿宋_GB2312" w:hAnsi="仿宋_GB2312" w:cs="仿宋_GB2312"/>
          <w:sz w:val="32"/>
          <w:szCs w:val="32"/>
        </w:rPr>
        <w:br/>
        <w:t>C.重要战略机遇期</w:t>
      </w:r>
      <w:r w:rsidR="00D23728">
        <w:rPr>
          <w:rFonts w:ascii="仿宋_GB2312" w:eastAsia="仿宋_GB2312" w:hAnsi="仿宋_GB2312" w:cs="仿宋_GB2312"/>
          <w:sz w:val="32"/>
          <w:szCs w:val="32"/>
        </w:rPr>
        <w:t xml:space="preserve">       </w:t>
      </w:r>
      <w:r w:rsidR="00D23728" w:rsidRPr="00D23728">
        <w:rPr>
          <w:rFonts w:ascii="仿宋_GB2312" w:eastAsia="仿宋_GB2312" w:hAnsi="仿宋_GB2312" w:cs="仿宋_GB2312"/>
          <w:sz w:val="32"/>
          <w:szCs w:val="32"/>
        </w:rPr>
        <w:t>D.高质量发展期</w:t>
      </w:r>
      <w:r w:rsidR="00D23728" w:rsidRPr="00D23728">
        <w:rPr>
          <w:rFonts w:ascii="仿宋_GB2312" w:eastAsia="仿宋_GB2312" w:hAnsi="仿宋_GB2312" w:cs="仿宋_GB2312"/>
          <w:sz w:val="32"/>
          <w:szCs w:val="32"/>
        </w:rPr>
        <w:br/>
        <w:t>正确答案:</w:t>
      </w:r>
      <w:r w:rsidR="00D23728" w:rsidRPr="00D23728">
        <w:rPr>
          <w:rFonts w:eastAsia="仿宋_GB2312" w:cs="Calibri"/>
          <w:sz w:val="32"/>
          <w:szCs w:val="32"/>
        </w:rPr>
        <w:t> </w:t>
      </w:r>
      <w:r w:rsidR="00D23728" w:rsidRPr="00D23728">
        <w:rPr>
          <w:rFonts w:ascii="仿宋_GB2312" w:eastAsia="仿宋_GB2312" w:hAnsi="仿宋_GB2312" w:cs="仿宋_GB2312"/>
          <w:sz w:val="32"/>
          <w:szCs w:val="32"/>
        </w:rPr>
        <w:t>C</w:t>
      </w:r>
    </w:p>
    <w:p w14:paraId="2FC262CC" w14:textId="7B801AF7" w:rsidR="00D23728" w:rsidRDefault="00D23728">
      <w:pPr>
        <w:rPr>
          <w:rFonts w:ascii="仿宋_GB2312" w:eastAsia="仿宋_GB2312" w:hAnsi="仿宋_GB2312" w:cs="仿宋_GB2312"/>
          <w:sz w:val="32"/>
          <w:szCs w:val="32"/>
        </w:rPr>
      </w:pPr>
      <w:r>
        <w:rPr>
          <w:rFonts w:ascii="仿宋_GB2312" w:eastAsia="仿宋_GB2312" w:hAnsi="仿宋_GB2312" w:cs="仿宋_GB2312" w:hint="eastAsia"/>
          <w:sz w:val="32"/>
          <w:szCs w:val="32"/>
        </w:rPr>
        <w:t>出题理由：十九届五中全会内容作为入党积极分子应当知晓。</w:t>
      </w:r>
    </w:p>
    <w:p w14:paraId="6F233E08" w14:textId="6BE1CE29" w:rsidR="00D23728" w:rsidRDefault="00D23728">
      <w:pPr>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sidRPr="00D23728">
        <w:rPr>
          <w:rFonts w:ascii="仿宋_GB2312" w:eastAsia="仿宋_GB2312" w:hAnsi="仿宋_GB2312" w:cs="仿宋_GB2312"/>
          <w:sz w:val="32"/>
          <w:szCs w:val="32"/>
        </w:rPr>
        <w:t>预备党员的预备期为</w:t>
      </w:r>
      <w:r>
        <w:rPr>
          <w:rFonts w:ascii="仿宋_GB2312" w:eastAsia="仿宋_GB2312" w:hAnsi="仿宋_GB2312" w:cs="仿宋_GB2312" w:hint="eastAsia"/>
          <w:sz w:val="32"/>
          <w:szCs w:val="32"/>
        </w:rPr>
        <w:t xml:space="preserve">（ </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w:t>
      </w:r>
    </w:p>
    <w:p w14:paraId="1FBE19A0" w14:textId="77777777" w:rsidR="00D23728" w:rsidRDefault="00D23728">
      <w:pPr>
        <w:rPr>
          <w:rFonts w:ascii="仿宋_GB2312" w:eastAsia="仿宋_GB2312" w:hAnsi="仿宋_GB2312" w:cs="仿宋_GB2312"/>
          <w:sz w:val="32"/>
          <w:szCs w:val="32"/>
        </w:rPr>
      </w:pPr>
      <w:r w:rsidRPr="00D23728">
        <w:rPr>
          <w:rFonts w:ascii="仿宋_GB2312" w:eastAsia="仿宋_GB2312" w:hAnsi="仿宋_GB2312" w:cs="仿宋_GB2312"/>
          <w:sz w:val="32"/>
          <w:szCs w:val="32"/>
        </w:rPr>
        <w:t>A.一年</w:t>
      </w:r>
      <w:r>
        <w:rPr>
          <w:rFonts w:ascii="仿宋_GB2312" w:eastAsia="仿宋_GB2312" w:hAnsi="仿宋_GB2312" w:cs="仿宋_GB2312"/>
          <w:sz w:val="32"/>
          <w:szCs w:val="32"/>
        </w:rPr>
        <w:t xml:space="preserve">             </w:t>
      </w:r>
      <w:r w:rsidRPr="00D23728">
        <w:rPr>
          <w:rFonts w:ascii="仿宋_GB2312" w:eastAsia="仿宋_GB2312" w:hAnsi="仿宋_GB2312" w:cs="仿宋_GB2312"/>
          <w:sz w:val="32"/>
          <w:szCs w:val="32"/>
        </w:rPr>
        <w:t>B.一年半</w:t>
      </w:r>
      <w:r w:rsidRPr="00D23728">
        <w:rPr>
          <w:rFonts w:ascii="仿宋_GB2312" w:eastAsia="仿宋_GB2312" w:hAnsi="仿宋_GB2312" w:cs="仿宋_GB2312"/>
          <w:sz w:val="32"/>
          <w:szCs w:val="32"/>
        </w:rPr>
        <w:br/>
        <w:t>C.半年</w:t>
      </w:r>
      <w:r>
        <w:rPr>
          <w:rFonts w:ascii="仿宋_GB2312" w:eastAsia="仿宋_GB2312" w:hAnsi="仿宋_GB2312" w:cs="仿宋_GB2312"/>
          <w:sz w:val="32"/>
          <w:szCs w:val="32"/>
        </w:rPr>
        <w:t xml:space="preserve">             </w:t>
      </w:r>
      <w:r w:rsidRPr="00D23728">
        <w:rPr>
          <w:rFonts w:ascii="仿宋_GB2312" w:eastAsia="仿宋_GB2312" w:hAnsi="仿宋_GB2312" w:cs="仿宋_GB2312"/>
          <w:sz w:val="32"/>
          <w:szCs w:val="32"/>
        </w:rPr>
        <w:t>D.六个月</w:t>
      </w:r>
    </w:p>
    <w:p w14:paraId="7C97666B" w14:textId="5AE9D8A1" w:rsidR="00D23728" w:rsidRDefault="00D23728">
      <w:pPr>
        <w:rPr>
          <w:rFonts w:ascii="仿宋_GB2312" w:eastAsia="仿宋_GB2312" w:hAnsi="仿宋_GB2312" w:cs="仿宋_GB2312"/>
          <w:sz w:val="32"/>
          <w:szCs w:val="32"/>
        </w:rPr>
      </w:pPr>
      <w:r w:rsidRPr="00D23728">
        <w:rPr>
          <w:rFonts w:ascii="仿宋_GB2312" w:eastAsia="仿宋_GB2312" w:hAnsi="仿宋_GB2312" w:cs="仿宋_GB2312"/>
          <w:sz w:val="32"/>
          <w:szCs w:val="32"/>
        </w:rPr>
        <w:t>正确答案:</w:t>
      </w:r>
      <w:r w:rsidRPr="00D23728">
        <w:rPr>
          <w:rFonts w:eastAsia="仿宋_GB2312" w:cs="Calibri"/>
          <w:sz w:val="32"/>
          <w:szCs w:val="32"/>
        </w:rPr>
        <w:t> </w:t>
      </w:r>
      <w:r w:rsidRPr="00D23728">
        <w:rPr>
          <w:rFonts w:ascii="仿宋_GB2312" w:eastAsia="仿宋_GB2312" w:hAnsi="仿宋_GB2312" w:cs="仿宋_GB2312"/>
          <w:sz w:val="32"/>
          <w:szCs w:val="32"/>
        </w:rPr>
        <w:t>A</w:t>
      </w:r>
    </w:p>
    <w:p w14:paraId="58287998" w14:textId="534CD655" w:rsidR="00D23728" w:rsidRDefault="00D23728">
      <w:pPr>
        <w:rPr>
          <w:rFonts w:ascii="仿宋_GB2312" w:eastAsia="仿宋_GB2312" w:hAnsi="仿宋_GB2312" w:cs="仿宋_GB2312"/>
          <w:sz w:val="32"/>
          <w:szCs w:val="32"/>
        </w:rPr>
      </w:pPr>
      <w:r>
        <w:rPr>
          <w:rFonts w:ascii="仿宋_GB2312" w:eastAsia="仿宋_GB2312" w:hAnsi="仿宋_GB2312" w:cs="仿宋_GB2312" w:hint="eastAsia"/>
          <w:sz w:val="32"/>
          <w:szCs w:val="32"/>
        </w:rPr>
        <w:t>出题理由：入党必知。</w:t>
      </w:r>
    </w:p>
    <w:p w14:paraId="45C76307" w14:textId="4D74C1C3" w:rsidR="00D23728" w:rsidRDefault="00D23728">
      <w:pPr>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sidR="0022576F" w:rsidRPr="0022576F">
        <w:rPr>
          <w:rFonts w:ascii="仿宋_GB2312" w:eastAsia="仿宋_GB2312" w:hAnsi="仿宋_GB2312" w:cs="仿宋_GB2312"/>
          <w:sz w:val="32"/>
          <w:szCs w:val="32"/>
        </w:rPr>
        <w:t>改革开放以来，我国取得一切成绩和进步的根本原因是(</w:t>
      </w:r>
      <w:r w:rsidR="0022576F">
        <w:rPr>
          <w:rFonts w:ascii="仿宋_GB2312" w:eastAsia="仿宋_GB2312" w:hAnsi="仿宋_GB2312" w:cs="仿宋_GB2312"/>
          <w:sz w:val="32"/>
          <w:szCs w:val="32"/>
        </w:rPr>
        <w:t xml:space="preserve">  </w:t>
      </w:r>
      <w:r w:rsidR="0022576F" w:rsidRPr="0022576F">
        <w:rPr>
          <w:rFonts w:ascii="仿宋_GB2312" w:eastAsia="仿宋_GB2312" w:hAnsi="仿宋_GB2312" w:cs="仿宋_GB2312"/>
          <w:sz w:val="32"/>
          <w:szCs w:val="32"/>
        </w:rPr>
        <w:t>)。</w:t>
      </w:r>
      <w:r w:rsidR="0022576F" w:rsidRPr="0022576F">
        <w:rPr>
          <w:rFonts w:ascii="仿宋_GB2312" w:eastAsia="仿宋_GB2312" w:hAnsi="仿宋_GB2312" w:cs="仿宋_GB2312"/>
          <w:sz w:val="32"/>
          <w:szCs w:val="32"/>
        </w:rPr>
        <w:br/>
        <w:t>A.坚持四项基本原则</w:t>
      </w:r>
      <w:r w:rsidR="0022576F" w:rsidRPr="0022576F">
        <w:rPr>
          <w:rFonts w:ascii="仿宋_GB2312" w:eastAsia="仿宋_GB2312" w:hAnsi="仿宋_GB2312" w:cs="仿宋_GB2312"/>
          <w:sz w:val="32"/>
          <w:szCs w:val="32"/>
        </w:rPr>
        <w:br/>
        <w:t>B.开辟了中国特色社会主义道路</w:t>
      </w:r>
      <w:r w:rsidR="0022576F" w:rsidRPr="0022576F">
        <w:rPr>
          <w:rFonts w:ascii="仿宋_GB2312" w:eastAsia="仿宋_GB2312" w:hAnsi="仿宋_GB2312" w:cs="仿宋_GB2312"/>
          <w:sz w:val="32"/>
          <w:szCs w:val="32"/>
        </w:rPr>
        <w:br/>
        <w:t>C.形成了中国特色社会主义理论体系</w:t>
      </w:r>
      <w:r w:rsidR="0022576F" w:rsidRPr="0022576F">
        <w:rPr>
          <w:rFonts w:ascii="仿宋_GB2312" w:eastAsia="仿宋_GB2312" w:hAnsi="仿宋_GB2312" w:cs="仿宋_GB2312"/>
          <w:sz w:val="32"/>
          <w:szCs w:val="32"/>
        </w:rPr>
        <w:br/>
      </w:r>
      <w:r w:rsidR="0022576F">
        <w:rPr>
          <w:rFonts w:ascii="仿宋_GB2312" w:eastAsia="仿宋_GB2312" w:hAnsi="仿宋_GB2312" w:cs="仿宋_GB2312"/>
          <w:sz w:val="32"/>
          <w:szCs w:val="32"/>
        </w:rPr>
        <w:lastRenderedPageBreak/>
        <w:t>D.</w:t>
      </w:r>
      <w:r w:rsidR="0022576F">
        <w:rPr>
          <w:rFonts w:ascii="仿宋_GB2312" w:eastAsia="仿宋_GB2312" w:hAnsi="仿宋_GB2312" w:cs="仿宋_GB2312" w:hint="eastAsia"/>
          <w:sz w:val="32"/>
          <w:szCs w:val="32"/>
        </w:rPr>
        <w:t>坚持改革开放</w:t>
      </w:r>
      <w:r w:rsidR="0022576F" w:rsidRPr="0022576F">
        <w:rPr>
          <w:rFonts w:ascii="仿宋_GB2312" w:eastAsia="仿宋_GB2312" w:hAnsi="仿宋_GB2312" w:cs="仿宋_GB2312"/>
          <w:sz w:val="32"/>
          <w:szCs w:val="32"/>
        </w:rPr>
        <w:br/>
        <w:t>正确答案:</w:t>
      </w:r>
      <w:r w:rsidR="0022576F" w:rsidRPr="0022576F">
        <w:rPr>
          <w:rFonts w:eastAsia="仿宋_GB2312" w:cs="Calibri"/>
          <w:sz w:val="32"/>
          <w:szCs w:val="32"/>
        </w:rPr>
        <w:t> </w:t>
      </w:r>
      <w:r w:rsidR="0022576F" w:rsidRPr="0022576F">
        <w:rPr>
          <w:rFonts w:ascii="仿宋_GB2312" w:eastAsia="仿宋_GB2312" w:hAnsi="仿宋_GB2312" w:cs="仿宋_GB2312"/>
          <w:sz w:val="32"/>
          <w:szCs w:val="32"/>
        </w:rPr>
        <w:t>B</w:t>
      </w:r>
    </w:p>
    <w:p w14:paraId="3B902B15" w14:textId="33352A75" w:rsidR="00DF5C74" w:rsidRDefault="0022576F">
      <w:pPr>
        <w:rPr>
          <w:rFonts w:ascii="仿宋_GB2312" w:eastAsia="仿宋_GB2312" w:hAnsi="仿宋_GB2312" w:cs="仿宋_GB2312"/>
          <w:sz w:val="32"/>
          <w:szCs w:val="32"/>
        </w:rPr>
      </w:pPr>
      <w:r>
        <w:rPr>
          <w:rFonts w:ascii="仿宋_GB2312" w:eastAsia="仿宋_GB2312" w:hAnsi="仿宋_GB2312" w:cs="仿宋_GB2312" w:hint="eastAsia"/>
          <w:sz w:val="32"/>
          <w:szCs w:val="32"/>
        </w:rPr>
        <w:t>出题理由：我国取得成绩的原因。</w:t>
      </w:r>
    </w:p>
    <w:p w14:paraId="19AAA23F" w14:textId="78799244" w:rsidR="0022576F" w:rsidRDefault="0022576F">
      <w:pPr>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sidRPr="0022576F">
        <w:rPr>
          <w:rFonts w:ascii="仿宋_GB2312" w:eastAsia="仿宋_GB2312" w:hAnsi="仿宋_GB2312" w:cs="仿宋_GB2312"/>
          <w:sz w:val="32"/>
          <w:szCs w:val="32"/>
        </w:rPr>
        <w:t>“十四五”时期经济社会发展，协调推进(</w:t>
      </w:r>
      <w:r>
        <w:rPr>
          <w:rFonts w:ascii="仿宋_GB2312" w:eastAsia="仿宋_GB2312" w:hAnsi="仿宋_GB2312" w:cs="仿宋_GB2312"/>
          <w:sz w:val="32"/>
          <w:szCs w:val="32"/>
        </w:rPr>
        <w:t xml:space="preserve">  </w:t>
      </w:r>
      <w:r w:rsidRPr="0022576F">
        <w:rPr>
          <w:rFonts w:ascii="仿宋_GB2312" w:eastAsia="仿宋_GB2312" w:hAnsi="仿宋_GB2312" w:cs="仿宋_GB2312"/>
          <w:sz w:val="32"/>
          <w:szCs w:val="32"/>
        </w:rPr>
        <w:t>)全面深化改革、全面依法治国、全面从严治党的战略布局。</w:t>
      </w:r>
      <w:r w:rsidRPr="0022576F">
        <w:rPr>
          <w:rFonts w:ascii="仿宋_GB2312" w:eastAsia="仿宋_GB2312" w:hAnsi="仿宋_GB2312" w:cs="仿宋_GB2312"/>
          <w:sz w:val="32"/>
          <w:szCs w:val="32"/>
        </w:rPr>
        <w:br/>
        <w:t>A.全面建设中国特色社会主义国家</w:t>
      </w:r>
      <w:r w:rsidRPr="0022576F">
        <w:rPr>
          <w:rFonts w:ascii="仿宋_GB2312" w:eastAsia="仿宋_GB2312" w:hAnsi="仿宋_GB2312" w:cs="仿宋_GB2312"/>
          <w:sz w:val="32"/>
          <w:szCs w:val="32"/>
        </w:rPr>
        <w:br/>
        <w:t>B.全面建设社会主义现代化国家</w:t>
      </w:r>
      <w:r w:rsidRPr="0022576F">
        <w:rPr>
          <w:rFonts w:ascii="仿宋_GB2312" w:eastAsia="仿宋_GB2312" w:hAnsi="仿宋_GB2312" w:cs="仿宋_GB2312"/>
          <w:sz w:val="32"/>
          <w:szCs w:val="32"/>
        </w:rPr>
        <w:br/>
        <w:t>C.建设社会主义现代化国家</w:t>
      </w:r>
      <w:r w:rsidRPr="0022576F">
        <w:rPr>
          <w:rFonts w:ascii="仿宋_GB2312" w:eastAsia="仿宋_GB2312" w:hAnsi="仿宋_GB2312" w:cs="仿宋_GB2312"/>
          <w:sz w:val="32"/>
          <w:szCs w:val="32"/>
        </w:rPr>
        <w:br/>
        <w:t>D.建设社会主义国家</w:t>
      </w:r>
      <w:r w:rsidRPr="0022576F">
        <w:rPr>
          <w:rFonts w:ascii="仿宋_GB2312" w:eastAsia="仿宋_GB2312" w:hAnsi="仿宋_GB2312" w:cs="仿宋_GB2312"/>
          <w:sz w:val="32"/>
          <w:szCs w:val="32"/>
        </w:rPr>
        <w:br/>
        <w:t>正确答案:</w:t>
      </w:r>
      <w:r w:rsidRPr="0022576F">
        <w:rPr>
          <w:rFonts w:eastAsia="仿宋_GB2312" w:cs="Calibri"/>
          <w:sz w:val="32"/>
          <w:szCs w:val="32"/>
        </w:rPr>
        <w:t> </w:t>
      </w:r>
      <w:r w:rsidRPr="0022576F">
        <w:rPr>
          <w:rFonts w:ascii="仿宋_GB2312" w:eastAsia="仿宋_GB2312" w:hAnsi="仿宋_GB2312" w:cs="仿宋_GB2312"/>
          <w:sz w:val="32"/>
          <w:szCs w:val="32"/>
        </w:rPr>
        <w:t>B</w:t>
      </w:r>
    </w:p>
    <w:p w14:paraId="24D1A523" w14:textId="2BA96500" w:rsidR="00DF5C74" w:rsidRPr="0022576F" w:rsidRDefault="0022576F">
      <w:pPr>
        <w:rPr>
          <w:rFonts w:ascii="仿宋_GB2312" w:eastAsia="仿宋_GB2312" w:hAnsi="仿宋_GB2312" w:cs="仿宋_GB2312"/>
          <w:sz w:val="32"/>
          <w:szCs w:val="32"/>
        </w:rPr>
      </w:pPr>
      <w:r>
        <w:rPr>
          <w:rFonts w:ascii="仿宋_GB2312" w:eastAsia="仿宋_GB2312" w:hAnsi="仿宋_GB2312" w:cs="仿宋_GB2312"/>
          <w:sz w:val="32"/>
          <w:szCs w:val="32"/>
        </w:rPr>
        <w:t>5</w:t>
      </w:r>
      <w:r>
        <w:rPr>
          <w:rFonts w:ascii="仿宋_GB2312" w:eastAsia="仿宋_GB2312" w:hAnsi="仿宋_GB2312" w:cs="仿宋_GB2312" w:hint="eastAsia"/>
          <w:sz w:val="32"/>
          <w:szCs w:val="32"/>
        </w:rPr>
        <w:t>、</w:t>
      </w:r>
      <w:r w:rsidRPr="0022576F">
        <w:rPr>
          <w:rFonts w:ascii="仿宋_GB2312" w:eastAsia="仿宋_GB2312" w:hAnsi="仿宋_GB2312" w:cs="仿宋_GB2312"/>
          <w:sz w:val="32"/>
          <w:szCs w:val="32"/>
        </w:rPr>
        <w:t>中国共产党在社会主义初级阶段的基本路线是:领导和团结全国各族人民(</w:t>
      </w:r>
      <w:r>
        <w:rPr>
          <w:rFonts w:ascii="仿宋_GB2312" w:eastAsia="仿宋_GB2312" w:hAnsi="仿宋_GB2312" w:cs="仿宋_GB2312"/>
          <w:sz w:val="32"/>
          <w:szCs w:val="32"/>
        </w:rPr>
        <w:t xml:space="preserve">  </w:t>
      </w:r>
      <w:r w:rsidRPr="0022576F">
        <w:rPr>
          <w:rFonts w:ascii="仿宋_GB2312" w:eastAsia="仿宋_GB2312" w:hAnsi="仿宋_GB2312" w:cs="仿宋_GB2312"/>
          <w:sz w:val="32"/>
          <w:szCs w:val="32"/>
        </w:rPr>
        <w:t>)</w:t>
      </w:r>
      <w:r w:rsidRPr="0022576F">
        <w:rPr>
          <w:rFonts w:eastAsia="仿宋_GB2312" w:cs="Calibri"/>
          <w:sz w:val="32"/>
          <w:szCs w:val="32"/>
        </w:rPr>
        <w:t> </w:t>
      </w:r>
      <w:r w:rsidRPr="0022576F">
        <w:rPr>
          <w:rFonts w:ascii="仿宋_GB2312" w:eastAsia="仿宋_GB2312" w:hAnsi="仿宋_GB2312" w:cs="仿宋_GB2312"/>
          <w:sz w:val="32"/>
          <w:szCs w:val="32"/>
        </w:rPr>
        <w:t>，坚持四项基本原则，坚持改革开放，自力更生，艰苦创业，为把我国建设成为富强民主文明和谐美丽的社会主义现代化强国而奋斗。</w:t>
      </w:r>
      <w:r w:rsidRPr="0022576F">
        <w:rPr>
          <w:rFonts w:ascii="仿宋_GB2312" w:eastAsia="仿宋_GB2312" w:hAnsi="仿宋_GB2312" w:cs="仿宋_GB2312"/>
          <w:sz w:val="32"/>
          <w:szCs w:val="32"/>
        </w:rPr>
        <w:br/>
        <w:t>A.以政治建设为中心</w:t>
      </w:r>
      <w:r w:rsidRPr="0022576F">
        <w:rPr>
          <w:rFonts w:ascii="仿宋_GB2312" w:eastAsia="仿宋_GB2312" w:hAnsi="仿宋_GB2312" w:cs="仿宋_GB2312"/>
          <w:sz w:val="32"/>
          <w:szCs w:val="32"/>
        </w:rPr>
        <w:br/>
        <w:t>B.以全面协调可持续为中心</w:t>
      </w:r>
      <w:r w:rsidRPr="0022576F">
        <w:rPr>
          <w:rFonts w:ascii="仿宋_GB2312" w:eastAsia="仿宋_GB2312" w:hAnsi="仿宋_GB2312" w:cs="仿宋_GB2312"/>
          <w:sz w:val="32"/>
          <w:szCs w:val="32"/>
        </w:rPr>
        <w:br/>
        <w:t>C.以经济建设为中心</w:t>
      </w:r>
      <w:r w:rsidRPr="0022576F">
        <w:rPr>
          <w:rFonts w:ascii="仿宋_GB2312" w:eastAsia="仿宋_GB2312" w:hAnsi="仿宋_GB2312" w:cs="仿宋_GB2312"/>
          <w:sz w:val="32"/>
          <w:szCs w:val="32"/>
        </w:rPr>
        <w:br/>
      </w:r>
      <w:r>
        <w:rPr>
          <w:rFonts w:ascii="仿宋_GB2312" w:eastAsia="仿宋_GB2312" w:hAnsi="仿宋_GB2312" w:cs="仿宋_GB2312"/>
          <w:sz w:val="32"/>
          <w:szCs w:val="32"/>
        </w:rPr>
        <w:t>D.</w:t>
      </w:r>
      <w:r>
        <w:rPr>
          <w:rFonts w:ascii="仿宋_GB2312" w:eastAsia="仿宋_GB2312" w:hAnsi="仿宋_GB2312" w:cs="仿宋_GB2312" w:hint="eastAsia"/>
          <w:sz w:val="32"/>
          <w:szCs w:val="32"/>
        </w:rPr>
        <w:t>以服务人民为中心</w:t>
      </w:r>
      <w:r w:rsidRPr="0022576F">
        <w:rPr>
          <w:rFonts w:ascii="仿宋_GB2312" w:eastAsia="仿宋_GB2312" w:hAnsi="仿宋_GB2312" w:cs="仿宋_GB2312"/>
          <w:sz w:val="32"/>
          <w:szCs w:val="32"/>
        </w:rPr>
        <w:br/>
        <w:t>正确答案:</w:t>
      </w:r>
      <w:r w:rsidRPr="0022576F">
        <w:rPr>
          <w:rFonts w:eastAsia="仿宋_GB2312" w:cs="Calibri"/>
          <w:sz w:val="32"/>
          <w:szCs w:val="32"/>
        </w:rPr>
        <w:t> </w:t>
      </w:r>
      <w:r w:rsidRPr="0022576F">
        <w:rPr>
          <w:rFonts w:ascii="仿宋_GB2312" w:eastAsia="仿宋_GB2312" w:hAnsi="仿宋_GB2312" w:cs="仿宋_GB2312"/>
          <w:sz w:val="32"/>
          <w:szCs w:val="32"/>
        </w:rPr>
        <w:t>C</w:t>
      </w:r>
    </w:p>
    <w:p w14:paraId="19B907C2" w14:textId="2813B69D" w:rsidR="00DF5C74" w:rsidRDefault="0022576F">
      <w:pPr>
        <w:rPr>
          <w:rFonts w:ascii="仿宋_GB2312" w:eastAsia="仿宋_GB2312" w:hAnsi="仿宋_GB2312" w:cs="仿宋_GB2312"/>
          <w:sz w:val="32"/>
          <w:szCs w:val="32"/>
        </w:rPr>
      </w:pPr>
      <w:r>
        <w:rPr>
          <w:rFonts w:ascii="仿宋_GB2312" w:eastAsia="仿宋_GB2312" w:hAnsi="仿宋_GB2312" w:cs="仿宋_GB2312" w:hint="eastAsia"/>
          <w:sz w:val="32"/>
          <w:szCs w:val="32"/>
        </w:rPr>
        <w:t>6、</w:t>
      </w:r>
      <w:r w:rsidRPr="0022576F">
        <w:rPr>
          <w:rFonts w:ascii="仿宋_GB2312" w:eastAsia="仿宋_GB2312" w:hAnsi="仿宋_GB2312" w:cs="仿宋_GB2312"/>
          <w:sz w:val="32"/>
          <w:szCs w:val="32"/>
        </w:rPr>
        <w:t>到</w:t>
      </w:r>
      <w:r>
        <w:rPr>
          <w:rFonts w:ascii="仿宋_GB2312" w:eastAsia="仿宋_GB2312" w:hAnsi="仿宋_GB2312" w:cs="仿宋_GB2312" w:hint="eastAsia"/>
          <w:sz w:val="32"/>
          <w:szCs w:val="32"/>
        </w:rPr>
        <w:t>2</w:t>
      </w:r>
      <w:r>
        <w:rPr>
          <w:rFonts w:ascii="仿宋_GB2312" w:eastAsia="仿宋_GB2312" w:hAnsi="仿宋_GB2312" w:cs="仿宋_GB2312"/>
          <w:sz w:val="32"/>
          <w:szCs w:val="32"/>
        </w:rPr>
        <w:t>035</w:t>
      </w:r>
      <w:r w:rsidRPr="0022576F">
        <w:rPr>
          <w:rFonts w:ascii="仿宋_GB2312" w:eastAsia="仿宋_GB2312" w:hAnsi="仿宋_GB2312" w:cs="仿宋_GB2312"/>
          <w:sz w:val="32"/>
          <w:szCs w:val="32"/>
        </w:rPr>
        <w:t>年，关键核心技术实现重大突破,进入(</w:t>
      </w:r>
      <w:r>
        <w:rPr>
          <w:rFonts w:ascii="仿宋_GB2312" w:eastAsia="仿宋_GB2312" w:hAnsi="仿宋_GB2312" w:cs="仿宋_GB2312"/>
          <w:sz w:val="32"/>
          <w:szCs w:val="32"/>
        </w:rPr>
        <w:t xml:space="preserve">  </w:t>
      </w:r>
      <w:r w:rsidRPr="0022576F">
        <w:rPr>
          <w:rFonts w:ascii="仿宋_GB2312" w:eastAsia="仿宋_GB2312" w:hAnsi="仿宋_GB2312" w:cs="仿宋_GB2312"/>
          <w:sz w:val="32"/>
          <w:szCs w:val="32"/>
        </w:rPr>
        <w:t>)前列。</w:t>
      </w:r>
      <w:r w:rsidRPr="0022576F">
        <w:rPr>
          <w:rFonts w:ascii="仿宋_GB2312" w:eastAsia="仿宋_GB2312" w:hAnsi="仿宋_GB2312" w:cs="仿宋_GB2312"/>
          <w:sz w:val="32"/>
          <w:szCs w:val="32"/>
        </w:rPr>
        <w:br/>
        <w:t>A.技术型国家</w:t>
      </w:r>
      <w:r>
        <w:rPr>
          <w:rFonts w:ascii="仿宋_GB2312" w:eastAsia="仿宋_GB2312" w:hAnsi="仿宋_GB2312" w:cs="仿宋_GB2312"/>
          <w:sz w:val="32"/>
          <w:szCs w:val="32"/>
        </w:rPr>
        <w:t xml:space="preserve">            </w:t>
      </w:r>
      <w:r w:rsidRPr="0022576F">
        <w:rPr>
          <w:rFonts w:ascii="仿宋_GB2312" w:eastAsia="仿宋_GB2312" w:hAnsi="仿宋_GB2312" w:cs="仿宋_GB2312"/>
          <w:sz w:val="32"/>
          <w:szCs w:val="32"/>
        </w:rPr>
        <w:t>B.发达国家</w:t>
      </w:r>
      <w:r w:rsidRPr="0022576F">
        <w:rPr>
          <w:rFonts w:ascii="仿宋_GB2312" w:eastAsia="仿宋_GB2312" w:hAnsi="仿宋_GB2312" w:cs="仿宋_GB2312"/>
          <w:sz w:val="32"/>
          <w:szCs w:val="32"/>
        </w:rPr>
        <w:br/>
        <w:t>C.创新型国家</w:t>
      </w:r>
      <w:r>
        <w:rPr>
          <w:rFonts w:ascii="仿宋_GB2312" w:eastAsia="仿宋_GB2312" w:hAnsi="仿宋_GB2312" w:cs="仿宋_GB2312"/>
          <w:sz w:val="32"/>
          <w:szCs w:val="32"/>
        </w:rPr>
        <w:t xml:space="preserve">            </w:t>
      </w:r>
      <w:r w:rsidRPr="0022576F">
        <w:rPr>
          <w:rFonts w:ascii="仿宋_GB2312" w:eastAsia="仿宋_GB2312" w:hAnsi="仿宋_GB2312" w:cs="仿宋_GB2312"/>
          <w:sz w:val="32"/>
          <w:szCs w:val="32"/>
        </w:rPr>
        <w:t>D.发展中国家</w:t>
      </w:r>
      <w:r w:rsidRPr="0022576F">
        <w:rPr>
          <w:rFonts w:ascii="仿宋_GB2312" w:eastAsia="仿宋_GB2312" w:hAnsi="仿宋_GB2312" w:cs="仿宋_GB2312"/>
          <w:sz w:val="32"/>
          <w:szCs w:val="32"/>
        </w:rPr>
        <w:br/>
      </w:r>
      <w:r w:rsidRPr="0022576F">
        <w:rPr>
          <w:rFonts w:ascii="仿宋_GB2312" w:eastAsia="仿宋_GB2312" w:hAnsi="仿宋_GB2312" w:cs="仿宋_GB2312"/>
          <w:sz w:val="32"/>
          <w:szCs w:val="32"/>
        </w:rPr>
        <w:lastRenderedPageBreak/>
        <w:t>正确答案:C</w:t>
      </w:r>
    </w:p>
    <w:p w14:paraId="6A6B615C" w14:textId="70F61F64" w:rsidR="00DF5C74" w:rsidRDefault="0022576F">
      <w:pPr>
        <w:rPr>
          <w:rFonts w:ascii="仿宋_GB2312" w:eastAsia="仿宋_GB2312" w:hAnsi="仿宋_GB2312" w:cs="仿宋_GB2312"/>
          <w:sz w:val="32"/>
          <w:szCs w:val="32"/>
        </w:rPr>
      </w:pPr>
      <w:r>
        <w:rPr>
          <w:rFonts w:ascii="仿宋_GB2312" w:eastAsia="仿宋_GB2312" w:hAnsi="仿宋_GB2312" w:cs="仿宋_GB2312" w:hint="eastAsia"/>
          <w:sz w:val="32"/>
          <w:szCs w:val="32"/>
        </w:rPr>
        <w:t>出题理由：国家发展目标。</w:t>
      </w:r>
    </w:p>
    <w:p w14:paraId="2D1F265B" w14:textId="4D492EAF" w:rsidR="0022576F" w:rsidRPr="0022576F" w:rsidRDefault="0022576F">
      <w:pPr>
        <w:rPr>
          <w:rFonts w:ascii="仿宋_GB2312" w:eastAsia="仿宋_GB2312" w:hAnsi="仿宋_GB2312" w:cs="仿宋_GB2312"/>
          <w:sz w:val="32"/>
          <w:szCs w:val="32"/>
        </w:rPr>
      </w:pPr>
      <w:r>
        <w:rPr>
          <w:rFonts w:ascii="仿宋_GB2312" w:eastAsia="仿宋_GB2312" w:hAnsi="仿宋_GB2312" w:cs="仿宋_GB2312" w:hint="eastAsia"/>
          <w:sz w:val="32"/>
          <w:szCs w:val="32"/>
        </w:rPr>
        <w:t>7、</w:t>
      </w:r>
      <w:r w:rsidRPr="0022576F">
        <w:rPr>
          <w:rFonts w:ascii="仿宋_GB2312" w:eastAsia="仿宋_GB2312" w:hAnsi="仿宋_GB2312" w:cs="仿宋_GB2312"/>
          <w:sz w:val="32"/>
          <w:szCs w:val="32"/>
        </w:rPr>
        <w:t>“十四五”时期经济社会发展，坚定不移贯彻(</w:t>
      </w:r>
      <w:r>
        <w:rPr>
          <w:rFonts w:ascii="仿宋_GB2312" w:eastAsia="仿宋_GB2312" w:hAnsi="仿宋_GB2312" w:cs="仿宋_GB2312"/>
          <w:sz w:val="32"/>
          <w:szCs w:val="32"/>
        </w:rPr>
        <w:t xml:space="preserve">  </w:t>
      </w:r>
      <w:r w:rsidRPr="0022576F">
        <w:rPr>
          <w:rFonts w:ascii="仿宋_GB2312" w:eastAsia="仿宋_GB2312" w:hAnsi="仿宋_GB2312" w:cs="仿宋_GB2312"/>
          <w:sz w:val="32"/>
          <w:szCs w:val="32"/>
        </w:rPr>
        <w:t>)</w:t>
      </w:r>
      <w:r w:rsidRPr="0022576F">
        <w:rPr>
          <w:rFonts w:eastAsia="仿宋_GB2312" w:cs="Calibri"/>
          <w:sz w:val="32"/>
          <w:szCs w:val="32"/>
        </w:rPr>
        <w:t> </w:t>
      </w:r>
      <w:r w:rsidRPr="0022576F">
        <w:rPr>
          <w:rFonts w:ascii="仿宋_GB2312" w:eastAsia="仿宋_GB2312" w:hAnsi="仿宋_GB2312" w:cs="仿宋_GB2312"/>
          <w:sz w:val="32"/>
          <w:szCs w:val="32"/>
        </w:rPr>
        <w:t>的新发展理念。</w:t>
      </w:r>
      <w:r w:rsidRPr="0022576F">
        <w:rPr>
          <w:rFonts w:ascii="仿宋_GB2312" w:eastAsia="仿宋_GB2312" w:hAnsi="仿宋_GB2312" w:cs="仿宋_GB2312"/>
          <w:sz w:val="32"/>
          <w:szCs w:val="32"/>
        </w:rPr>
        <w:br/>
        <w:t>A.共享</w:t>
      </w:r>
      <w:r w:rsidRPr="0022576F">
        <w:rPr>
          <w:rFonts w:ascii="仿宋_GB2312" w:eastAsia="仿宋_GB2312" w:hAnsi="仿宋_GB2312" w:cs="仿宋_GB2312"/>
          <w:sz w:val="32"/>
          <w:szCs w:val="32"/>
        </w:rPr>
        <w:br/>
        <w:t>B.绿色</w:t>
      </w:r>
      <w:r w:rsidRPr="0022576F">
        <w:rPr>
          <w:rFonts w:ascii="仿宋_GB2312" w:eastAsia="仿宋_GB2312" w:hAnsi="仿宋_GB2312" w:cs="仿宋_GB2312"/>
          <w:sz w:val="32"/>
          <w:szCs w:val="32"/>
        </w:rPr>
        <w:br/>
        <w:t>C.创新</w:t>
      </w:r>
      <w:r w:rsidRPr="0022576F">
        <w:rPr>
          <w:rFonts w:ascii="仿宋_GB2312" w:eastAsia="仿宋_GB2312" w:hAnsi="仿宋_GB2312" w:cs="仿宋_GB2312"/>
          <w:sz w:val="32"/>
          <w:szCs w:val="32"/>
        </w:rPr>
        <w:br/>
        <w:t>D.协调</w:t>
      </w:r>
    </w:p>
    <w:p w14:paraId="3482F5FE" w14:textId="67440438" w:rsidR="00DF5C74" w:rsidRDefault="0022576F">
      <w:pPr>
        <w:rPr>
          <w:rFonts w:ascii="仿宋_GB2312" w:eastAsia="仿宋_GB2312" w:hAnsi="仿宋_GB2312" w:cs="仿宋_GB2312"/>
          <w:sz w:val="32"/>
          <w:szCs w:val="32"/>
        </w:rPr>
      </w:pPr>
      <w:r>
        <w:rPr>
          <w:rFonts w:ascii="仿宋_GB2312" w:eastAsia="仿宋_GB2312" w:hAnsi="仿宋_GB2312" w:cs="仿宋_GB2312"/>
          <w:sz w:val="32"/>
          <w:szCs w:val="32"/>
        </w:rPr>
        <w:t>E</w:t>
      </w:r>
      <w:r>
        <w:rPr>
          <w:rFonts w:ascii="仿宋_GB2312" w:eastAsia="仿宋_GB2312" w:hAnsi="仿宋_GB2312" w:cs="仿宋_GB2312" w:hint="eastAsia"/>
          <w:sz w:val="32"/>
          <w:szCs w:val="32"/>
        </w:rPr>
        <w:t>．开放</w:t>
      </w:r>
    </w:p>
    <w:p w14:paraId="3762D387" w14:textId="7AF1168A" w:rsidR="0022576F" w:rsidRDefault="0022576F">
      <w:pPr>
        <w:rPr>
          <w:rFonts w:ascii="仿宋_GB2312" w:eastAsia="仿宋_GB2312" w:hAnsi="仿宋_GB2312" w:cs="仿宋_GB2312"/>
          <w:sz w:val="32"/>
          <w:szCs w:val="32"/>
        </w:rPr>
      </w:pPr>
      <w:r>
        <w:rPr>
          <w:rFonts w:ascii="仿宋_GB2312" w:eastAsia="仿宋_GB2312" w:hAnsi="仿宋_GB2312" w:cs="仿宋_GB2312" w:hint="eastAsia"/>
          <w:sz w:val="32"/>
          <w:szCs w:val="32"/>
        </w:rPr>
        <w:t>正确答案：</w:t>
      </w:r>
      <w:r w:rsidR="00466DE4">
        <w:rPr>
          <w:rFonts w:ascii="仿宋_GB2312" w:eastAsia="仿宋_GB2312" w:hAnsi="仿宋_GB2312" w:cs="仿宋_GB2312" w:hint="eastAsia"/>
          <w:sz w:val="32"/>
          <w:szCs w:val="32"/>
        </w:rPr>
        <w:t>A、</w:t>
      </w:r>
      <w:r w:rsidR="00466DE4">
        <w:rPr>
          <w:rFonts w:ascii="仿宋_GB2312" w:eastAsia="仿宋_GB2312" w:hAnsi="仿宋_GB2312" w:cs="仿宋_GB2312"/>
          <w:sz w:val="32"/>
          <w:szCs w:val="32"/>
        </w:rPr>
        <w:t>B</w:t>
      </w:r>
      <w:r w:rsidR="00466DE4">
        <w:rPr>
          <w:rFonts w:ascii="仿宋_GB2312" w:eastAsia="仿宋_GB2312" w:hAnsi="仿宋_GB2312" w:cs="仿宋_GB2312" w:hint="eastAsia"/>
          <w:sz w:val="32"/>
          <w:szCs w:val="32"/>
        </w:rPr>
        <w:t>、</w:t>
      </w:r>
      <w:r w:rsidR="00466DE4">
        <w:rPr>
          <w:rFonts w:ascii="仿宋_GB2312" w:eastAsia="仿宋_GB2312" w:hAnsi="仿宋_GB2312" w:cs="仿宋_GB2312"/>
          <w:sz w:val="32"/>
          <w:szCs w:val="32"/>
        </w:rPr>
        <w:t>C</w:t>
      </w:r>
      <w:r w:rsidR="00466DE4">
        <w:rPr>
          <w:rFonts w:ascii="仿宋_GB2312" w:eastAsia="仿宋_GB2312" w:hAnsi="仿宋_GB2312" w:cs="仿宋_GB2312" w:hint="eastAsia"/>
          <w:sz w:val="32"/>
          <w:szCs w:val="32"/>
        </w:rPr>
        <w:t>、</w:t>
      </w:r>
      <w:r w:rsidR="00466DE4">
        <w:rPr>
          <w:rFonts w:ascii="仿宋_GB2312" w:eastAsia="仿宋_GB2312" w:hAnsi="仿宋_GB2312" w:cs="仿宋_GB2312"/>
          <w:sz w:val="32"/>
          <w:szCs w:val="32"/>
        </w:rPr>
        <w:t>D</w:t>
      </w:r>
      <w:r w:rsidR="00466DE4">
        <w:rPr>
          <w:rFonts w:ascii="仿宋_GB2312" w:eastAsia="仿宋_GB2312" w:hAnsi="仿宋_GB2312" w:cs="仿宋_GB2312" w:hint="eastAsia"/>
          <w:sz w:val="32"/>
          <w:szCs w:val="32"/>
        </w:rPr>
        <w:t>、</w:t>
      </w:r>
      <w:r w:rsidR="00466DE4">
        <w:rPr>
          <w:rFonts w:ascii="仿宋_GB2312" w:eastAsia="仿宋_GB2312" w:hAnsi="仿宋_GB2312" w:cs="仿宋_GB2312"/>
          <w:sz w:val="32"/>
          <w:szCs w:val="32"/>
        </w:rPr>
        <w:t>E</w:t>
      </w:r>
    </w:p>
    <w:p w14:paraId="0DFAAE70" w14:textId="449324C2" w:rsidR="00466DE4" w:rsidRDefault="00466DE4">
      <w:pPr>
        <w:rPr>
          <w:rFonts w:ascii="仿宋_GB2312" w:eastAsia="仿宋_GB2312" w:hAnsi="仿宋_GB2312" w:cs="仿宋_GB2312"/>
          <w:sz w:val="32"/>
          <w:szCs w:val="32"/>
        </w:rPr>
      </w:pPr>
      <w:r>
        <w:rPr>
          <w:rFonts w:ascii="仿宋_GB2312" w:eastAsia="仿宋_GB2312" w:hAnsi="仿宋_GB2312" w:cs="仿宋_GB2312" w:hint="eastAsia"/>
          <w:sz w:val="32"/>
          <w:szCs w:val="32"/>
        </w:rPr>
        <w:t>出题理由：国家发展理念。</w:t>
      </w:r>
    </w:p>
    <w:p w14:paraId="0A37356B" w14:textId="0B7DE249" w:rsidR="00466DE4" w:rsidRDefault="00466DE4">
      <w:pPr>
        <w:rPr>
          <w:rFonts w:ascii="仿宋_GB2312" w:eastAsia="仿宋_GB2312" w:hAnsi="仿宋_GB2312" w:cs="仿宋_GB2312"/>
          <w:sz w:val="32"/>
          <w:szCs w:val="32"/>
        </w:rPr>
      </w:pPr>
      <w:r>
        <w:rPr>
          <w:rFonts w:ascii="仿宋_GB2312" w:eastAsia="仿宋_GB2312" w:hAnsi="仿宋_GB2312" w:cs="仿宋_GB2312" w:hint="eastAsia"/>
          <w:sz w:val="32"/>
          <w:szCs w:val="32"/>
        </w:rPr>
        <w:t>8、</w:t>
      </w:r>
      <w:r w:rsidRPr="00466DE4">
        <w:rPr>
          <w:rFonts w:ascii="仿宋_GB2312" w:eastAsia="仿宋_GB2312" w:hAnsi="仿宋_GB2312" w:cs="仿宋_GB2312"/>
          <w:sz w:val="32"/>
          <w:szCs w:val="32"/>
        </w:rPr>
        <w:t>“十四五”时期经济社会发展主要目标是</w:t>
      </w:r>
      <w:r>
        <w:rPr>
          <w:rFonts w:ascii="仿宋_GB2312" w:eastAsia="仿宋_GB2312" w:hAnsi="仿宋_GB2312" w:cs="仿宋_GB2312" w:hint="eastAsia"/>
          <w:sz w:val="32"/>
          <w:szCs w:val="32"/>
        </w:rPr>
        <w:t xml:space="preserve">（ </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w:t>
      </w:r>
    </w:p>
    <w:p w14:paraId="6594A813" w14:textId="6E4FDF39" w:rsidR="00466DE4" w:rsidRPr="0022576F" w:rsidRDefault="00466DE4">
      <w:pPr>
        <w:rPr>
          <w:rFonts w:ascii="仿宋_GB2312" w:eastAsia="仿宋_GB2312" w:hAnsi="仿宋_GB2312" w:cs="仿宋_GB2312"/>
          <w:sz w:val="32"/>
          <w:szCs w:val="32"/>
        </w:rPr>
      </w:pPr>
      <w:r w:rsidRPr="00466DE4">
        <w:rPr>
          <w:rFonts w:ascii="仿宋_GB2312" w:eastAsia="仿宋_GB2312" w:hAnsi="仿宋_GB2312" w:cs="仿宋_GB2312"/>
          <w:sz w:val="32"/>
          <w:szCs w:val="32"/>
        </w:rPr>
        <w:t>A.社会文明程度得到新提高</w:t>
      </w:r>
      <w:r w:rsidRPr="00466DE4">
        <w:rPr>
          <w:rFonts w:ascii="仿宋_GB2312" w:eastAsia="仿宋_GB2312" w:hAnsi="仿宋_GB2312" w:cs="仿宋_GB2312"/>
          <w:sz w:val="32"/>
          <w:szCs w:val="32"/>
        </w:rPr>
        <w:br/>
        <w:t>B.生态文明建设实现新进步</w:t>
      </w:r>
      <w:r w:rsidRPr="00466DE4">
        <w:rPr>
          <w:rFonts w:ascii="仿宋_GB2312" w:eastAsia="仿宋_GB2312" w:hAnsi="仿宋_GB2312" w:cs="仿宋_GB2312"/>
          <w:sz w:val="32"/>
          <w:szCs w:val="32"/>
        </w:rPr>
        <w:br/>
        <w:t>C.国家治理效能得到新提升</w:t>
      </w:r>
      <w:r w:rsidRPr="00466DE4">
        <w:rPr>
          <w:rFonts w:ascii="仿宋_GB2312" w:eastAsia="仿宋_GB2312" w:hAnsi="仿宋_GB2312" w:cs="仿宋_GB2312"/>
          <w:sz w:val="32"/>
          <w:szCs w:val="32"/>
        </w:rPr>
        <w:br/>
        <w:t>D.经济发展取得新成效</w:t>
      </w:r>
      <w:r w:rsidRPr="00466DE4">
        <w:rPr>
          <w:rFonts w:ascii="仿宋_GB2312" w:eastAsia="仿宋_GB2312" w:hAnsi="仿宋_GB2312" w:cs="仿宋_GB2312"/>
          <w:sz w:val="32"/>
          <w:szCs w:val="32"/>
        </w:rPr>
        <w:br/>
        <w:t>E.改革开放迈出新步伐</w:t>
      </w:r>
      <w:r w:rsidRPr="00466DE4">
        <w:rPr>
          <w:rFonts w:ascii="仿宋_GB2312" w:eastAsia="仿宋_GB2312" w:hAnsi="仿宋_GB2312" w:cs="仿宋_GB2312"/>
          <w:sz w:val="32"/>
          <w:szCs w:val="32"/>
        </w:rPr>
        <w:br/>
        <w:t>F.民生福社达到新水平</w:t>
      </w:r>
      <w:r w:rsidRPr="00466DE4">
        <w:rPr>
          <w:rFonts w:ascii="仿宋_GB2312" w:eastAsia="仿宋_GB2312" w:hAnsi="仿宋_GB2312" w:cs="仿宋_GB2312"/>
          <w:sz w:val="32"/>
          <w:szCs w:val="32"/>
        </w:rPr>
        <w:br/>
        <w:t>正确答案:A、B、C、D、E、F</w:t>
      </w:r>
    </w:p>
    <w:p w14:paraId="3B9108A6" w14:textId="78C7B99D" w:rsidR="00466DE4" w:rsidRPr="00466DE4" w:rsidRDefault="00466DE4" w:rsidP="00466DE4">
      <w:pPr>
        <w:rPr>
          <w:rFonts w:ascii="仿宋_GB2312" w:eastAsia="仿宋_GB2312" w:hAnsi="仿宋_GB2312" w:cs="仿宋_GB2312"/>
          <w:sz w:val="32"/>
          <w:szCs w:val="32"/>
        </w:rPr>
      </w:pPr>
      <w:r>
        <w:rPr>
          <w:rFonts w:ascii="仿宋_GB2312" w:eastAsia="仿宋_GB2312" w:hAnsi="仿宋_GB2312" w:cs="仿宋_GB2312"/>
          <w:sz w:val="32"/>
          <w:szCs w:val="32"/>
        </w:rPr>
        <w:t>9</w:t>
      </w:r>
      <w:r>
        <w:rPr>
          <w:rFonts w:ascii="仿宋_GB2312" w:eastAsia="仿宋_GB2312" w:hAnsi="仿宋_GB2312" w:cs="仿宋_GB2312" w:hint="eastAsia"/>
          <w:sz w:val="32"/>
          <w:szCs w:val="32"/>
        </w:rPr>
        <w:t>、</w:t>
      </w:r>
      <w:r w:rsidRPr="00466DE4">
        <w:rPr>
          <w:rFonts w:ascii="仿宋_GB2312" w:eastAsia="仿宋_GB2312" w:hAnsi="仿宋_GB2312" w:cs="仿宋_GB2312" w:hint="eastAsia"/>
          <w:sz w:val="32"/>
          <w:szCs w:val="32"/>
        </w:rPr>
        <w:t>共产党员必须履行的八项义务是什么?</w:t>
      </w:r>
      <w:r w:rsidRPr="00466DE4">
        <w:rPr>
          <w:rFonts w:ascii="仿宋_GB2312" w:eastAsia="仿宋_GB2312" w:hAnsi="仿宋_GB2312" w:cs="仿宋_GB2312" w:hint="eastAsia"/>
          <w:sz w:val="32"/>
          <w:szCs w:val="32"/>
        </w:rPr>
        <w:t> </w:t>
      </w:r>
    </w:p>
    <w:p w14:paraId="46059B2D" w14:textId="77777777" w:rsidR="00466DE4" w:rsidRPr="00466DE4" w:rsidRDefault="00466DE4" w:rsidP="00466DE4">
      <w:pPr>
        <w:rPr>
          <w:rFonts w:ascii="仿宋_GB2312" w:eastAsia="仿宋_GB2312" w:hAnsi="仿宋_GB2312" w:cs="仿宋_GB2312"/>
          <w:sz w:val="32"/>
          <w:szCs w:val="32"/>
        </w:rPr>
      </w:pPr>
      <w:r w:rsidRPr="00466DE4">
        <w:rPr>
          <w:rFonts w:ascii="仿宋_GB2312" w:eastAsia="仿宋_GB2312" w:hAnsi="仿宋_GB2312" w:cs="仿宋_GB2312" w:hint="eastAsia"/>
          <w:sz w:val="32"/>
          <w:szCs w:val="32"/>
        </w:rPr>
        <w:t>答：根据党章第三条的规定，党员必须履行下列义务：</w:t>
      </w:r>
    </w:p>
    <w:p w14:paraId="75DC5496" w14:textId="254D515D" w:rsidR="00466DE4" w:rsidRPr="00466DE4" w:rsidRDefault="00466DE4" w:rsidP="00466DE4">
      <w:pPr>
        <w:rPr>
          <w:rFonts w:ascii="仿宋_GB2312" w:eastAsia="仿宋_GB2312" w:hAnsi="仿宋_GB2312" w:cs="仿宋_GB2312"/>
          <w:sz w:val="32"/>
          <w:szCs w:val="32"/>
        </w:rPr>
      </w:pPr>
      <w:r w:rsidRPr="00466DE4">
        <w:rPr>
          <w:rFonts w:ascii="仿宋_GB2312" w:eastAsia="仿宋_GB2312" w:hAnsi="仿宋_GB2312" w:cs="仿宋_GB2312" w:hint="eastAsia"/>
          <w:sz w:val="32"/>
          <w:szCs w:val="32"/>
        </w:rPr>
        <w:t>(1)认真学习马克思列宁主义、毛泽东思想、邓小平理论和</w:t>
      </w:r>
      <w:r w:rsidRPr="00466DE4">
        <w:rPr>
          <w:rFonts w:ascii="仿宋_GB2312" w:eastAsia="仿宋_GB2312" w:hAnsi="仿宋_GB2312" w:cs="仿宋_GB2312" w:hint="eastAsia"/>
          <w:sz w:val="32"/>
          <w:szCs w:val="32"/>
        </w:rPr>
        <w:lastRenderedPageBreak/>
        <w:t>“三个代表”重要思想，学习党的</w:t>
      </w:r>
      <w:r>
        <w:rPr>
          <w:rFonts w:ascii="仿宋_GB2312" w:eastAsia="仿宋_GB2312" w:hAnsi="仿宋_GB2312" w:cs="仿宋_GB2312" w:hint="eastAsia"/>
          <w:sz w:val="32"/>
          <w:szCs w:val="32"/>
        </w:rPr>
        <w:t>路</w:t>
      </w:r>
      <w:r w:rsidRPr="00466DE4">
        <w:rPr>
          <w:rFonts w:ascii="仿宋_GB2312" w:eastAsia="仿宋_GB2312" w:hAnsi="仿宋_GB2312" w:cs="仿宋_GB2312" w:hint="eastAsia"/>
          <w:sz w:val="32"/>
          <w:szCs w:val="32"/>
        </w:rPr>
        <w:t>线、方针、政策及决议，学习党的基本知识，学习科学、文化和业务知识，努力提高为人民服务的本领。</w:t>
      </w:r>
    </w:p>
    <w:p w14:paraId="6E134DBF" w14:textId="39621E10" w:rsidR="00466DE4" w:rsidRPr="00466DE4" w:rsidRDefault="00466DE4" w:rsidP="00466DE4">
      <w:pPr>
        <w:rPr>
          <w:rFonts w:ascii="仿宋_GB2312" w:eastAsia="仿宋_GB2312" w:hAnsi="仿宋_GB2312" w:cs="仿宋_GB2312"/>
          <w:sz w:val="32"/>
          <w:szCs w:val="32"/>
        </w:rPr>
      </w:pPr>
      <w:r w:rsidRPr="00466DE4">
        <w:rPr>
          <w:rFonts w:ascii="仿宋_GB2312" w:eastAsia="仿宋_GB2312" w:hAnsi="仿宋_GB2312" w:cs="仿宋_GB2312" w:hint="eastAsia"/>
          <w:sz w:val="32"/>
          <w:szCs w:val="32"/>
        </w:rPr>
        <w:t>(2)贯彻执行党的基本路线和各项方针、政策，带头参加改革开放和社会主义现代化建设，带动群众为经济发展和社会进步艰苦奋斗，在生产、工作、学习和社会生活中起先锋模范作用。</w:t>
      </w:r>
    </w:p>
    <w:p w14:paraId="0548FE44" w14:textId="56C0C94E" w:rsidR="00466DE4" w:rsidRPr="00466DE4" w:rsidRDefault="00466DE4" w:rsidP="00466DE4">
      <w:pPr>
        <w:rPr>
          <w:rFonts w:ascii="仿宋_GB2312" w:eastAsia="仿宋_GB2312" w:hAnsi="仿宋_GB2312" w:cs="仿宋_GB2312"/>
          <w:sz w:val="32"/>
          <w:szCs w:val="32"/>
        </w:rPr>
      </w:pPr>
      <w:r w:rsidRPr="00466DE4">
        <w:rPr>
          <w:rFonts w:ascii="仿宋_GB2312" w:eastAsia="仿宋_GB2312" w:hAnsi="仿宋_GB2312" w:cs="仿宋_GB2312" w:hint="eastAsia"/>
          <w:sz w:val="32"/>
          <w:szCs w:val="32"/>
        </w:rPr>
        <w:t>(3)坚持党和人民的利益高于一切，个人利益服从党和人民的利益，吃苦在前，享受在后，克己奉公，多做贡献。</w:t>
      </w:r>
    </w:p>
    <w:p w14:paraId="7941096A" w14:textId="44EDD707" w:rsidR="00466DE4" w:rsidRPr="00466DE4" w:rsidRDefault="00466DE4" w:rsidP="00466DE4">
      <w:pPr>
        <w:rPr>
          <w:rFonts w:ascii="仿宋_GB2312" w:eastAsia="仿宋_GB2312" w:hAnsi="仿宋_GB2312" w:cs="仿宋_GB2312"/>
          <w:sz w:val="32"/>
          <w:szCs w:val="32"/>
        </w:rPr>
      </w:pPr>
      <w:r w:rsidRPr="00466DE4">
        <w:rPr>
          <w:rFonts w:ascii="仿宋_GB2312" w:eastAsia="仿宋_GB2312" w:hAnsi="仿宋_GB2312" w:cs="仿宋_GB2312" w:hint="eastAsia"/>
          <w:sz w:val="32"/>
          <w:szCs w:val="32"/>
        </w:rPr>
        <w:t>(4)自觉遵守党的纪律，模范遵守国家的法律法规，严格保守党和国家的秘密，执行党的决定，服从组织分配，积极完成党的任务。</w:t>
      </w:r>
    </w:p>
    <w:p w14:paraId="4B5F39E2" w14:textId="211DA33F" w:rsidR="00466DE4" w:rsidRPr="00466DE4" w:rsidRDefault="00466DE4" w:rsidP="00466DE4">
      <w:pPr>
        <w:rPr>
          <w:rFonts w:ascii="仿宋_GB2312" w:eastAsia="仿宋_GB2312" w:hAnsi="仿宋_GB2312" w:cs="仿宋_GB2312"/>
          <w:sz w:val="32"/>
          <w:szCs w:val="32"/>
        </w:rPr>
      </w:pPr>
      <w:r w:rsidRPr="00466DE4">
        <w:rPr>
          <w:rFonts w:ascii="仿宋_GB2312" w:eastAsia="仿宋_GB2312" w:hAnsi="仿宋_GB2312" w:cs="仿宋_GB2312" w:hint="eastAsia"/>
          <w:sz w:val="32"/>
          <w:szCs w:val="32"/>
        </w:rPr>
        <w:t>(5)维护党的团结和统一，对党忠诚老实，言行一致，坚决反对一切派别组织和小集团活动，反对阳奉阴违的两面派行为和一切阴谋诡计。</w:t>
      </w:r>
    </w:p>
    <w:p w14:paraId="079D1846" w14:textId="5DF3AF1B" w:rsidR="00466DE4" w:rsidRPr="00466DE4" w:rsidRDefault="00466DE4" w:rsidP="00466DE4">
      <w:pPr>
        <w:rPr>
          <w:rFonts w:ascii="仿宋_GB2312" w:eastAsia="仿宋_GB2312" w:hAnsi="仿宋_GB2312" w:cs="仿宋_GB2312"/>
          <w:sz w:val="32"/>
          <w:szCs w:val="32"/>
        </w:rPr>
      </w:pPr>
      <w:r w:rsidRPr="00466DE4">
        <w:rPr>
          <w:rFonts w:ascii="仿宋_GB2312" w:eastAsia="仿宋_GB2312" w:hAnsi="仿宋_GB2312" w:cs="仿宋_GB2312" w:hint="eastAsia"/>
          <w:sz w:val="32"/>
          <w:szCs w:val="32"/>
        </w:rPr>
        <w:t>(6)切实开展批评和自我批评，勇于揭露和纠正工作中的缺点、错误，坚决同消极腐败现象作</w:t>
      </w:r>
      <w:r>
        <w:rPr>
          <w:rFonts w:ascii="仿宋_GB2312" w:eastAsia="仿宋_GB2312" w:hAnsi="仿宋_GB2312" w:cs="仿宋_GB2312" w:hint="eastAsia"/>
          <w:sz w:val="32"/>
          <w:szCs w:val="32"/>
        </w:rPr>
        <w:t>斗</w:t>
      </w:r>
      <w:r w:rsidRPr="00466DE4">
        <w:rPr>
          <w:rFonts w:ascii="仿宋_GB2312" w:eastAsia="仿宋_GB2312" w:hAnsi="仿宋_GB2312" w:cs="仿宋_GB2312" w:hint="eastAsia"/>
          <w:sz w:val="32"/>
          <w:szCs w:val="32"/>
        </w:rPr>
        <w:t>争。</w:t>
      </w:r>
    </w:p>
    <w:p w14:paraId="2ED8AA20" w14:textId="46B63CB4" w:rsidR="00466DE4" w:rsidRPr="00466DE4" w:rsidRDefault="00466DE4" w:rsidP="00466DE4">
      <w:pPr>
        <w:rPr>
          <w:rFonts w:ascii="仿宋_GB2312" w:eastAsia="仿宋_GB2312" w:hAnsi="仿宋_GB2312" w:cs="仿宋_GB2312"/>
          <w:sz w:val="32"/>
          <w:szCs w:val="32"/>
        </w:rPr>
      </w:pPr>
      <w:r w:rsidRPr="00466DE4">
        <w:rPr>
          <w:rFonts w:ascii="仿宋_GB2312" w:eastAsia="仿宋_GB2312" w:hAnsi="仿宋_GB2312" w:cs="仿宋_GB2312" w:hint="eastAsia"/>
          <w:sz w:val="32"/>
          <w:szCs w:val="32"/>
        </w:rPr>
        <w:t>(7)密切联系群众，向群众宣传党的主张，遇事同群众商量，</w:t>
      </w:r>
    </w:p>
    <w:p w14:paraId="1E2745A3" w14:textId="5843AF6A" w:rsidR="00466DE4" w:rsidRPr="00466DE4" w:rsidRDefault="00466DE4" w:rsidP="00466DE4">
      <w:pPr>
        <w:rPr>
          <w:rFonts w:ascii="仿宋_GB2312" w:eastAsia="仿宋_GB2312" w:hAnsi="仿宋_GB2312" w:cs="仿宋_GB2312"/>
          <w:sz w:val="32"/>
          <w:szCs w:val="32"/>
        </w:rPr>
      </w:pPr>
      <w:r w:rsidRPr="00466DE4">
        <w:rPr>
          <w:rFonts w:ascii="仿宋_GB2312" w:eastAsia="仿宋_GB2312" w:hAnsi="仿宋_GB2312" w:cs="仿宋_GB2312" w:hint="eastAsia"/>
          <w:sz w:val="32"/>
          <w:szCs w:val="32"/>
        </w:rPr>
        <w:t>及时向党反映群众的意见和要求，维护群众的正当利益。</w:t>
      </w:r>
    </w:p>
    <w:p w14:paraId="662731ED" w14:textId="0848266C" w:rsidR="00466DE4" w:rsidRPr="00466DE4" w:rsidRDefault="00466DE4" w:rsidP="00466DE4">
      <w:pPr>
        <w:rPr>
          <w:rFonts w:ascii="仿宋_GB2312" w:eastAsia="仿宋_GB2312" w:hAnsi="仿宋_GB2312" w:cs="仿宋_GB2312"/>
          <w:sz w:val="32"/>
          <w:szCs w:val="32"/>
        </w:rPr>
      </w:pPr>
      <w:r w:rsidRPr="00466DE4">
        <w:rPr>
          <w:rFonts w:ascii="仿宋_GB2312" w:eastAsia="仿宋_GB2312" w:hAnsi="仿宋_GB2312" w:cs="仿宋_GB2312" w:hint="eastAsia"/>
          <w:sz w:val="32"/>
          <w:szCs w:val="32"/>
        </w:rPr>
        <w:t>(8)发扬社会主义新风尚，提倡共产主义道德，为了保护国家和人民的利益，在一切困难和危险的时刻挺身而出，英勇斗争，不怕牺牲。</w:t>
      </w:r>
    </w:p>
    <w:p w14:paraId="4556791D" w14:textId="29F519F9" w:rsidR="00466DE4" w:rsidRPr="00466DE4" w:rsidRDefault="00466DE4" w:rsidP="00466DE4">
      <w:pPr>
        <w:rPr>
          <w:rFonts w:ascii="仿宋_GB2312" w:eastAsia="仿宋_GB2312" w:hAnsi="仿宋_GB2312" w:cs="仿宋_GB2312"/>
          <w:sz w:val="32"/>
          <w:szCs w:val="32"/>
        </w:rPr>
      </w:pPr>
      <w:r>
        <w:rPr>
          <w:rFonts w:ascii="仿宋_GB2312" w:eastAsia="仿宋_GB2312" w:hAnsi="仿宋_GB2312" w:cs="仿宋_GB2312"/>
          <w:sz w:val="32"/>
          <w:szCs w:val="32"/>
        </w:rPr>
        <w:lastRenderedPageBreak/>
        <w:t>10</w:t>
      </w:r>
      <w:r>
        <w:rPr>
          <w:rFonts w:ascii="仿宋_GB2312" w:eastAsia="仿宋_GB2312" w:hAnsi="仿宋_GB2312" w:cs="仿宋_GB2312" w:hint="eastAsia"/>
          <w:sz w:val="32"/>
          <w:szCs w:val="32"/>
        </w:rPr>
        <w:t>、</w:t>
      </w:r>
      <w:r w:rsidRPr="00466DE4">
        <w:rPr>
          <w:rFonts w:ascii="仿宋_GB2312" w:eastAsia="仿宋_GB2312" w:hAnsi="仿宋_GB2312" w:cs="仿宋_GB2312" w:hint="eastAsia"/>
          <w:sz w:val="32"/>
          <w:szCs w:val="32"/>
        </w:rPr>
        <w:t>申请入党的基本条件是什么？</w:t>
      </w:r>
    </w:p>
    <w:p w14:paraId="150F4C9B" w14:textId="486B7C78" w:rsidR="00466DE4" w:rsidRPr="00466DE4" w:rsidRDefault="00466DE4" w:rsidP="00466DE4">
      <w:pPr>
        <w:rPr>
          <w:rFonts w:ascii="仿宋_GB2312" w:eastAsia="仿宋_GB2312" w:hAnsi="仿宋_GB2312" w:cs="仿宋_GB2312"/>
          <w:sz w:val="32"/>
          <w:szCs w:val="32"/>
        </w:rPr>
      </w:pPr>
      <w:r>
        <w:rPr>
          <w:rFonts w:ascii="仿宋_GB2312" w:eastAsia="仿宋_GB2312" w:hAnsi="仿宋_GB2312" w:cs="仿宋_GB2312" w:hint="eastAsia"/>
          <w:sz w:val="32"/>
          <w:szCs w:val="32"/>
        </w:rPr>
        <w:t>答：</w:t>
      </w:r>
      <w:r w:rsidRPr="00466DE4">
        <w:rPr>
          <w:rFonts w:ascii="仿宋_GB2312" w:eastAsia="仿宋_GB2312" w:hAnsi="仿宋_GB2312" w:cs="仿宋_GB2312" w:hint="eastAsia"/>
          <w:sz w:val="32"/>
          <w:szCs w:val="32"/>
        </w:rPr>
        <w:t>年满十八岁的中国工人，农民，军人，知识分子和其他社会阶层的先进分子，承认党的纲领和章程，愿意参加党的一个组织并在其中积极工作、执行党的决议和按期交纳党费的，可以申请加入中国共产党。</w:t>
      </w:r>
    </w:p>
    <w:p w14:paraId="1F23D682" w14:textId="06FAA1EA" w:rsidR="00DF5C74" w:rsidRPr="00466DE4" w:rsidRDefault="00DF5C74">
      <w:pPr>
        <w:rPr>
          <w:rFonts w:ascii="仿宋_GB2312" w:eastAsia="仿宋_GB2312" w:hAnsi="仿宋_GB2312" w:cs="仿宋_GB2312"/>
          <w:sz w:val="32"/>
          <w:szCs w:val="32"/>
        </w:rPr>
      </w:pPr>
    </w:p>
    <w:p w14:paraId="3CE90CC6" w14:textId="77777777" w:rsidR="00DF5C74" w:rsidRDefault="00DF5C74">
      <w:pPr>
        <w:rPr>
          <w:rFonts w:ascii="仿宋_GB2312" w:eastAsia="仿宋_GB2312" w:hAnsi="仿宋_GB2312" w:cs="仿宋_GB2312"/>
          <w:sz w:val="32"/>
          <w:szCs w:val="32"/>
        </w:rPr>
      </w:pPr>
    </w:p>
    <w:p w14:paraId="539BCFB6" w14:textId="77777777" w:rsidR="00DF5C74" w:rsidRDefault="00DF5C74">
      <w:pPr>
        <w:rPr>
          <w:rFonts w:ascii="仿宋_GB2312" w:eastAsia="仿宋_GB2312" w:hAnsi="仿宋_GB2312" w:cs="仿宋_GB2312"/>
          <w:sz w:val="32"/>
          <w:szCs w:val="32"/>
        </w:rPr>
      </w:pPr>
    </w:p>
    <w:p w14:paraId="1B7C5369" w14:textId="77777777" w:rsidR="00DF5C74" w:rsidRDefault="00DF5C74">
      <w:pPr>
        <w:rPr>
          <w:rFonts w:ascii="仿宋_GB2312" w:eastAsia="仿宋_GB2312" w:hAnsi="仿宋_GB2312" w:cs="仿宋_GB2312"/>
          <w:color w:val="000000"/>
          <w:sz w:val="32"/>
          <w:szCs w:val="32"/>
          <w:shd w:val="clear" w:color="auto" w:fill="FFFFFF"/>
        </w:rPr>
      </w:pPr>
    </w:p>
    <w:sectPr w:rsidR="00DF5C7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auto"/>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embedSystemFonts/>
  <w:bordersDoNotSurroundHeader/>
  <w:bordersDoNotSurroundFooter/>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C74"/>
    <w:rsid w:val="00042258"/>
    <w:rsid w:val="0022576F"/>
    <w:rsid w:val="00466DE4"/>
    <w:rsid w:val="00617640"/>
    <w:rsid w:val="00D23728"/>
    <w:rsid w:val="00DF5C74"/>
    <w:rsid w:val="00F35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20B94"/>
  <w15:docId w15:val="{D32C3182-D22E-4268-B992-B0A95A0CA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hAnsi="Calibri" w:cs="宋体"/>
      <w:kern w:val="2"/>
      <w:sz w:val="21"/>
      <w:szCs w:val="24"/>
    </w:rPr>
  </w:style>
  <w:style w:type="paragraph" w:styleId="1">
    <w:name w:val="heading 1"/>
    <w:basedOn w:val="a"/>
    <w:next w:val="a"/>
    <w:uiPriority w:val="9"/>
    <w:qFormat/>
    <w:pPr>
      <w:spacing w:beforeAutospacing="1" w:afterAutospacing="1"/>
      <w:jc w:val="left"/>
      <w:outlineLvl w:val="0"/>
    </w:pPr>
    <w:rPr>
      <w:rFonts w:ascii="宋体" w:hAnsi="宋体"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521307">
      <w:bodyDiv w:val="1"/>
      <w:marLeft w:val="0"/>
      <w:marRight w:val="0"/>
      <w:marTop w:val="0"/>
      <w:marBottom w:val="0"/>
      <w:divBdr>
        <w:top w:val="none" w:sz="0" w:space="0" w:color="auto"/>
        <w:left w:val="none" w:sz="0" w:space="0" w:color="auto"/>
        <w:bottom w:val="none" w:sz="0" w:space="0" w:color="auto"/>
        <w:right w:val="none" w:sz="0" w:space="0" w:color="auto"/>
      </w:divBdr>
    </w:div>
    <w:div w:id="12601414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251</Words>
  <Characters>1432</Characters>
  <Application>Microsoft Office Word</Application>
  <DocSecurity>0</DocSecurity>
  <Lines>11</Lines>
  <Paragraphs>3</Paragraphs>
  <ScaleCrop>false</ScaleCrop>
  <Company/>
  <LinksUpToDate>false</LinksUpToDate>
  <CharactersWithSpaces>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吾静</dc:creator>
  <cp:lastModifiedBy>2322517047@qq.com</cp:lastModifiedBy>
  <cp:revision>5</cp:revision>
  <dcterms:created xsi:type="dcterms:W3CDTF">2020-12-27T14:55:00Z</dcterms:created>
  <dcterms:modified xsi:type="dcterms:W3CDTF">2020-12-27T14:56:00Z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